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8DF0E4" w14:textId="77777777" w:rsidR="004254B5" w:rsidRPr="00DB440F" w:rsidRDefault="004254B5" w:rsidP="00AA431F">
      <w:pPr>
        <w:tabs>
          <w:tab w:val="clear" w:pos="1615"/>
        </w:tabs>
        <w:spacing w:line="360" w:lineRule="auto"/>
        <w:jc w:val="center"/>
        <w:rPr>
          <w:rFonts w:asciiTheme="majorHAnsi" w:hAnsiTheme="majorHAnsi" w:cstheme="majorHAnsi"/>
          <w:b/>
          <w:sz w:val="32"/>
        </w:rPr>
      </w:pPr>
      <w:bookmarkStart w:id="0" w:name="_Hlk101252800"/>
      <w:r w:rsidRPr="00DB440F">
        <w:rPr>
          <w:rFonts w:asciiTheme="majorHAnsi" w:hAnsiTheme="majorHAnsi" w:cstheme="majorHAnsi"/>
          <w:b/>
          <w:noProof/>
          <w:sz w:val="32"/>
          <w:lang w:eastAsia="pt-BR"/>
        </w:rPr>
        <w:drawing>
          <wp:inline distT="0" distB="0" distL="0" distR="0" wp14:anchorId="411C4C49" wp14:editId="75A76EAC">
            <wp:extent cx="3988676" cy="1537856"/>
            <wp:effectExtent l="0" t="0" r="0" b="5715"/>
            <wp:docPr id="3"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475F1127" w14:textId="77777777" w:rsidR="004254B5" w:rsidRPr="00DB440F" w:rsidRDefault="004254B5" w:rsidP="00AA431F">
      <w:pPr>
        <w:pStyle w:val="PargrafodaLista"/>
        <w:tabs>
          <w:tab w:val="clear" w:pos="1615"/>
        </w:tabs>
        <w:spacing w:line="360" w:lineRule="auto"/>
        <w:ind w:left="0"/>
        <w:jc w:val="center"/>
        <w:rPr>
          <w:rFonts w:asciiTheme="majorHAnsi" w:hAnsiTheme="majorHAnsi" w:cstheme="majorHAnsi"/>
          <w:b/>
          <w:color w:val="4875BD" w:themeColor="text1"/>
          <w:sz w:val="36"/>
        </w:rPr>
      </w:pPr>
    </w:p>
    <w:p w14:paraId="2521D318" w14:textId="77777777" w:rsidR="004254B5" w:rsidRPr="00DB440F" w:rsidRDefault="004254B5" w:rsidP="00AA431F">
      <w:pPr>
        <w:tabs>
          <w:tab w:val="clear" w:pos="1615"/>
        </w:tabs>
        <w:jc w:val="center"/>
        <w:rPr>
          <w:rFonts w:asciiTheme="majorHAnsi" w:hAnsiTheme="majorHAnsi" w:cstheme="majorHAnsi"/>
          <w:b/>
          <w:sz w:val="56"/>
        </w:rPr>
      </w:pPr>
      <w:r w:rsidRPr="00DB440F">
        <w:rPr>
          <w:rFonts w:asciiTheme="majorHAnsi" w:hAnsiTheme="majorHAnsi" w:cstheme="majorHAnsi"/>
          <w:b/>
          <w:sz w:val="56"/>
        </w:rPr>
        <w:t>Estudo de Viabilidade de uma Universidade Distrital</w:t>
      </w:r>
    </w:p>
    <w:p w14:paraId="1DAC15F7" w14:textId="77777777" w:rsidR="004254B5" w:rsidRPr="00DB440F" w:rsidRDefault="004254B5" w:rsidP="00AA431F">
      <w:pPr>
        <w:tabs>
          <w:tab w:val="clear" w:pos="1615"/>
        </w:tabs>
        <w:spacing w:after="0"/>
        <w:rPr>
          <w:rFonts w:asciiTheme="majorHAnsi" w:hAnsiTheme="majorHAnsi" w:cstheme="majorHAnsi"/>
          <w:b/>
          <w:color w:val="4875BD" w:themeColor="text1"/>
          <w:sz w:val="40"/>
          <w:szCs w:val="14"/>
        </w:rPr>
      </w:pPr>
    </w:p>
    <w:p w14:paraId="60505666" w14:textId="4C499516" w:rsidR="004254B5" w:rsidRPr="00DB440F" w:rsidRDefault="00DB463F" w:rsidP="00DB463F">
      <w:pPr>
        <w:tabs>
          <w:tab w:val="clear" w:pos="1615"/>
        </w:tabs>
        <w:ind w:left="1276" w:right="1416"/>
        <w:jc w:val="center"/>
        <w:rPr>
          <w:rFonts w:asciiTheme="majorHAnsi" w:hAnsiTheme="majorHAnsi" w:cstheme="majorHAnsi"/>
          <w:bCs/>
          <w:sz w:val="40"/>
          <w:szCs w:val="14"/>
        </w:rPr>
      </w:pPr>
      <w:r w:rsidRPr="00DB440F">
        <w:rPr>
          <w:rFonts w:asciiTheme="majorHAnsi" w:hAnsiTheme="majorHAnsi" w:cstheme="majorHAnsi"/>
          <w:bCs/>
          <w:sz w:val="40"/>
          <w:szCs w:val="14"/>
        </w:rPr>
        <w:t xml:space="preserve">Projeto </w:t>
      </w:r>
      <w:r w:rsidR="00DB0FC0" w:rsidRPr="00DB0FC0">
        <w:rPr>
          <w:rFonts w:asciiTheme="majorHAnsi" w:hAnsiTheme="majorHAnsi" w:cstheme="majorHAnsi"/>
          <w:bCs/>
          <w:sz w:val="40"/>
          <w:szCs w:val="14"/>
        </w:rPr>
        <w:t>Pedagógico dos Cursos de Engenharia de Computação e Engenharia de Software</w:t>
      </w:r>
    </w:p>
    <w:p w14:paraId="050F69BD" w14:textId="77777777" w:rsidR="004254B5" w:rsidRPr="00DB440F" w:rsidRDefault="004254B5" w:rsidP="00AA431F">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66"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4254B5" w:rsidRPr="00DB440F" w14:paraId="41C080C6" w14:textId="77777777" w:rsidTr="00DD5E00">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B58339A" w14:textId="77777777" w:rsidR="004254B5" w:rsidRPr="00DB440F" w:rsidRDefault="004254B5" w:rsidP="00AA431F">
            <w:pPr>
              <w:tabs>
                <w:tab w:val="clear" w:pos="1615"/>
              </w:tabs>
              <w:spacing w:line="276" w:lineRule="auto"/>
              <w:jc w:val="center"/>
              <w:rPr>
                <w:rFonts w:asciiTheme="majorHAnsi" w:hAnsiTheme="majorHAnsi" w:cstheme="majorHAnsi"/>
                <w:b/>
                <w:bCs/>
                <w:sz w:val="28"/>
                <w:szCs w:val="28"/>
              </w:rPr>
            </w:pPr>
            <w:r w:rsidRPr="00DB440F">
              <w:rPr>
                <w:rFonts w:asciiTheme="majorHAnsi" w:hAnsiTheme="majorHAnsi" w:cstheme="majorHAnsi"/>
                <w:b/>
                <w:bCs/>
                <w:sz w:val="28"/>
                <w:szCs w:val="28"/>
              </w:rPr>
              <w:t>Identificação do Projeto</w:t>
            </w:r>
          </w:p>
        </w:tc>
      </w:tr>
      <w:tr w:rsidR="001E3720" w:rsidRPr="00DB440F" w14:paraId="3789ABF8" w14:textId="77777777" w:rsidTr="00DD5E00">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190001" w14:textId="20478B3A" w:rsidR="001E3720" w:rsidRPr="00DB440F" w:rsidRDefault="001E3720" w:rsidP="00AA431F">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21D233" w14:textId="414C1ED4" w:rsidR="001E3720" w:rsidRPr="00DB440F" w:rsidRDefault="001E3720" w:rsidP="00AA431F">
            <w:pPr>
              <w:tabs>
                <w:tab w:val="clear" w:pos="1615"/>
              </w:tabs>
              <w:spacing w:line="276" w:lineRule="auto"/>
              <w:rPr>
                <w:rFonts w:asciiTheme="majorHAnsi" w:eastAsia="Calibri" w:hAnsiTheme="majorHAnsi" w:cstheme="majorHAnsi"/>
              </w:rPr>
            </w:pPr>
          </w:p>
        </w:tc>
      </w:tr>
      <w:tr w:rsidR="004254B5" w:rsidRPr="00DB440F" w14:paraId="3BE6D897" w14:textId="77777777" w:rsidTr="00DD5E0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9720D6" w14:textId="77777777" w:rsidR="004254B5" w:rsidRPr="00DB440F" w:rsidRDefault="004254B5" w:rsidP="00AA431F">
            <w:pPr>
              <w:tabs>
                <w:tab w:val="clear" w:pos="1615"/>
              </w:tabs>
              <w:spacing w:line="276" w:lineRule="auto"/>
              <w:rPr>
                <w:rFonts w:asciiTheme="majorHAnsi" w:hAnsiTheme="majorHAnsi" w:cstheme="majorHAnsi"/>
              </w:rPr>
            </w:pPr>
            <w:r w:rsidRPr="00DB440F">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D3801E" w14:textId="5BD49DAE" w:rsidR="004254B5" w:rsidRPr="00DB440F" w:rsidRDefault="001E3720" w:rsidP="00AA431F">
            <w:pPr>
              <w:tabs>
                <w:tab w:val="clear" w:pos="1615"/>
              </w:tabs>
              <w:spacing w:line="276" w:lineRule="auto"/>
              <w:rPr>
                <w:rFonts w:asciiTheme="majorHAnsi" w:eastAsia="Calibri" w:hAnsiTheme="majorHAnsi" w:cstheme="majorHAnsi"/>
              </w:rPr>
            </w:pPr>
            <w:r w:rsidRPr="00DB440F">
              <w:rPr>
                <w:rFonts w:asciiTheme="majorHAnsi" w:hAnsiTheme="majorHAnsi" w:cstheme="majorHAnsi"/>
              </w:rPr>
              <w:t>Desenvolvimento de projeto de pesquisa de uma Universidade do Distrito Federal</w:t>
            </w:r>
          </w:p>
        </w:tc>
      </w:tr>
      <w:tr w:rsidR="004254B5" w:rsidRPr="00DB440F" w14:paraId="54317EE3" w14:textId="77777777" w:rsidTr="00DD5E0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20FDC98" w14:textId="77777777" w:rsidR="004254B5" w:rsidRPr="00DB440F" w:rsidRDefault="004254B5" w:rsidP="00AA431F">
            <w:pPr>
              <w:tabs>
                <w:tab w:val="clear" w:pos="1615"/>
              </w:tabs>
              <w:spacing w:line="276" w:lineRule="auto"/>
              <w:rPr>
                <w:rFonts w:asciiTheme="majorHAnsi" w:hAnsiTheme="majorHAnsi" w:cstheme="majorHAnsi"/>
              </w:rPr>
            </w:pPr>
            <w:r w:rsidRPr="00DB440F">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58E6E7C" w14:textId="5552FA27" w:rsidR="004254B5" w:rsidRPr="00DB440F" w:rsidRDefault="00DB0FC0" w:rsidP="00AA431F">
            <w:pPr>
              <w:tabs>
                <w:tab w:val="clear" w:pos="1615"/>
              </w:tabs>
              <w:spacing w:line="276" w:lineRule="auto"/>
              <w:rPr>
                <w:rFonts w:asciiTheme="majorHAnsi" w:hAnsiTheme="majorHAnsi" w:cstheme="majorHAnsi"/>
              </w:rPr>
            </w:pPr>
            <w:r w:rsidRPr="00DB0FC0">
              <w:rPr>
                <w:rFonts w:asciiTheme="majorHAnsi" w:hAnsiTheme="majorHAnsi" w:cstheme="majorHAnsi"/>
              </w:rPr>
              <w:t>Projeto Pedagógico dos Cursos de Engenharia de Computação e Engenharia de Software</w:t>
            </w:r>
          </w:p>
        </w:tc>
      </w:tr>
      <w:tr w:rsidR="004254B5" w:rsidRPr="00DB440F" w14:paraId="557F4265" w14:textId="77777777" w:rsidTr="00DD5E0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DD9D44" w14:textId="77777777" w:rsidR="004254B5" w:rsidRPr="00DB440F" w:rsidRDefault="004254B5" w:rsidP="00AA431F">
            <w:pPr>
              <w:tabs>
                <w:tab w:val="clear" w:pos="1615"/>
              </w:tabs>
              <w:spacing w:line="276" w:lineRule="auto"/>
              <w:rPr>
                <w:rFonts w:asciiTheme="majorHAnsi" w:hAnsiTheme="majorHAnsi" w:cstheme="majorHAnsi"/>
              </w:rPr>
            </w:pPr>
            <w:r w:rsidRPr="00DB440F">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E6E22B" w14:textId="77777777" w:rsidR="004254B5" w:rsidRPr="00DB440F" w:rsidRDefault="004254B5" w:rsidP="00AA431F">
            <w:pPr>
              <w:tabs>
                <w:tab w:val="clear" w:pos="1615"/>
              </w:tabs>
              <w:spacing w:line="276" w:lineRule="auto"/>
              <w:rPr>
                <w:rFonts w:asciiTheme="majorHAnsi" w:hAnsiTheme="majorHAnsi" w:cstheme="majorHAnsi"/>
              </w:rPr>
            </w:pPr>
            <w:r w:rsidRPr="00DB440F">
              <w:rPr>
                <w:rFonts w:asciiTheme="majorHAnsi" w:hAnsiTheme="majorHAnsi" w:cstheme="majorHAnsi"/>
              </w:rPr>
              <w:t>Executiva</w:t>
            </w:r>
          </w:p>
        </w:tc>
      </w:tr>
      <w:tr w:rsidR="004254B5" w:rsidRPr="00DB440F" w14:paraId="29ADC803" w14:textId="77777777" w:rsidTr="00DD5E0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22EE11" w14:textId="77777777" w:rsidR="004254B5" w:rsidRPr="00DB440F" w:rsidRDefault="004254B5" w:rsidP="00AA431F">
            <w:pPr>
              <w:tabs>
                <w:tab w:val="clear" w:pos="1615"/>
              </w:tabs>
              <w:spacing w:line="276" w:lineRule="auto"/>
              <w:rPr>
                <w:rFonts w:asciiTheme="majorHAnsi" w:hAnsiTheme="majorHAnsi" w:cstheme="majorHAnsi"/>
              </w:rPr>
            </w:pPr>
            <w:r w:rsidRPr="00DB440F">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D13BFB1" w14:textId="77777777" w:rsidR="004254B5" w:rsidRPr="00DB440F" w:rsidRDefault="004254B5" w:rsidP="00AA431F">
            <w:pPr>
              <w:tabs>
                <w:tab w:val="clear" w:pos="1615"/>
              </w:tabs>
              <w:spacing w:line="276" w:lineRule="auto"/>
              <w:rPr>
                <w:rFonts w:asciiTheme="majorHAnsi" w:eastAsia="Calibri" w:hAnsiTheme="majorHAnsi" w:cstheme="majorHAnsi"/>
              </w:rPr>
            </w:pPr>
            <w:r w:rsidRPr="00DB440F">
              <w:rPr>
                <w:rFonts w:asciiTheme="majorHAnsi" w:eastAsia="Calibri" w:hAnsiTheme="majorHAnsi" w:cstheme="majorHAnsi"/>
              </w:rPr>
              <w:t xml:space="preserve">Claudia </w:t>
            </w:r>
            <w:proofErr w:type="spellStart"/>
            <w:r w:rsidRPr="00DB440F">
              <w:rPr>
                <w:rFonts w:asciiTheme="majorHAnsi" w:eastAsia="Calibri" w:hAnsiTheme="majorHAnsi" w:cstheme="majorHAnsi"/>
              </w:rPr>
              <w:t>Maffini</w:t>
            </w:r>
            <w:proofErr w:type="spellEnd"/>
            <w:r w:rsidRPr="00DB440F">
              <w:rPr>
                <w:rFonts w:asciiTheme="majorHAnsi" w:eastAsia="Calibri" w:hAnsiTheme="majorHAnsi" w:cstheme="majorHAnsi"/>
              </w:rPr>
              <w:t xml:space="preserve"> Griboski</w:t>
            </w:r>
          </w:p>
        </w:tc>
      </w:tr>
      <w:tr w:rsidR="004254B5" w:rsidRPr="00DB440F" w14:paraId="4412887C" w14:textId="77777777" w:rsidTr="00DD5E0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DEE559" w14:textId="77777777" w:rsidR="004254B5" w:rsidRPr="00DB440F" w:rsidRDefault="004254B5" w:rsidP="00AA431F">
            <w:pPr>
              <w:tabs>
                <w:tab w:val="clear" w:pos="1615"/>
              </w:tabs>
              <w:spacing w:line="276" w:lineRule="auto"/>
              <w:jc w:val="both"/>
              <w:rPr>
                <w:rFonts w:asciiTheme="majorHAnsi" w:hAnsiTheme="majorHAnsi" w:cstheme="majorHAnsi"/>
              </w:rPr>
            </w:pPr>
            <w:r w:rsidRPr="00DB440F">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4113B09" w14:textId="39939605" w:rsidR="004254B5" w:rsidRPr="00DB440F" w:rsidRDefault="00DB0FC0" w:rsidP="00AA431F">
            <w:pPr>
              <w:tabs>
                <w:tab w:val="clear" w:pos="1615"/>
              </w:tabs>
              <w:spacing w:line="276" w:lineRule="auto"/>
              <w:rPr>
                <w:rFonts w:asciiTheme="majorHAnsi" w:eastAsia="Calibri" w:hAnsiTheme="majorHAnsi" w:cstheme="majorHAnsi"/>
              </w:rPr>
            </w:pPr>
            <w:r w:rsidRPr="00DB0FC0">
              <w:rPr>
                <w:rFonts w:asciiTheme="majorHAnsi" w:eastAsia="Calibri" w:hAnsiTheme="majorHAnsi" w:cstheme="majorHAnsi"/>
              </w:rPr>
              <w:t>Paulo Rogério Foina</w:t>
            </w:r>
          </w:p>
        </w:tc>
      </w:tr>
      <w:tr w:rsidR="004254B5" w:rsidRPr="00DB440F" w14:paraId="3E5120CD" w14:textId="77777777" w:rsidTr="00DD5E0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160ACA13" w14:textId="77777777" w:rsidR="004254B5" w:rsidRPr="00DB440F" w:rsidRDefault="004254B5" w:rsidP="00AA431F">
            <w:pPr>
              <w:tabs>
                <w:tab w:val="clear" w:pos="1615"/>
              </w:tabs>
              <w:spacing w:line="276" w:lineRule="auto"/>
              <w:rPr>
                <w:rFonts w:asciiTheme="majorHAnsi" w:hAnsiTheme="majorHAnsi" w:cstheme="majorHAnsi"/>
              </w:rPr>
            </w:pPr>
            <w:r w:rsidRPr="00DB440F">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36F70A41" w14:textId="3B017B94" w:rsidR="004254B5" w:rsidRPr="00DB440F" w:rsidRDefault="00DB0FC0" w:rsidP="00AA431F">
            <w:pPr>
              <w:tabs>
                <w:tab w:val="clear" w:pos="1615"/>
              </w:tabs>
              <w:spacing w:line="276" w:lineRule="auto"/>
              <w:rPr>
                <w:rFonts w:asciiTheme="majorHAnsi" w:eastAsia="Calibri" w:hAnsiTheme="majorHAnsi" w:cstheme="majorHAnsi"/>
              </w:rPr>
            </w:pPr>
            <w:r w:rsidRPr="00DB0FC0">
              <w:rPr>
                <w:rFonts w:asciiTheme="majorHAnsi" w:eastAsia="Calibri" w:hAnsiTheme="majorHAnsi" w:cstheme="majorHAnsi"/>
              </w:rPr>
              <w:t>22/3/2022</w:t>
            </w:r>
          </w:p>
        </w:tc>
      </w:tr>
    </w:tbl>
    <w:p w14:paraId="4964335C" w14:textId="77777777" w:rsidR="004254B5" w:rsidRPr="00DB440F" w:rsidRDefault="004254B5" w:rsidP="00AA431F">
      <w:pPr>
        <w:tabs>
          <w:tab w:val="clear" w:pos="1615"/>
        </w:tabs>
        <w:jc w:val="center"/>
        <w:rPr>
          <w:rFonts w:asciiTheme="majorHAnsi" w:hAnsiTheme="majorHAnsi" w:cstheme="majorHAnsi"/>
          <w:bCs/>
          <w:noProof/>
          <w:lang w:eastAsia="pt-BR"/>
        </w:rPr>
      </w:pPr>
    </w:p>
    <w:p w14:paraId="241336ED" w14:textId="77777777" w:rsidR="004254B5" w:rsidRPr="00DB440F" w:rsidRDefault="004254B5" w:rsidP="00AA431F">
      <w:pPr>
        <w:tabs>
          <w:tab w:val="clear" w:pos="1615"/>
        </w:tabs>
        <w:jc w:val="center"/>
        <w:rPr>
          <w:rFonts w:asciiTheme="majorHAnsi" w:hAnsiTheme="majorHAnsi" w:cstheme="majorHAnsi"/>
          <w:bCs/>
          <w:noProof/>
          <w:lang w:eastAsia="pt-BR"/>
        </w:rPr>
      </w:pPr>
    </w:p>
    <w:p w14:paraId="102EE829" w14:textId="77777777" w:rsidR="004254B5" w:rsidRPr="00DB440F" w:rsidRDefault="004254B5" w:rsidP="00AA431F">
      <w:pPr>
        <w:tabs>
          <w:tab w:val="clear" w:pos="1615"/>
        </w:tabs>
        <w:jc w:val="center"/>
        <w:rPr>
          <w:rFonts w:asciiTheme="majorHAnsi" w:hAnsiTheme="majorHAnsi" w:cstheme="majorHAnsi"/>
          <w:bCs/>
          <w:noProof/>
          <w:lang w:eastAsia="pt-BR"/>
        </w:rPr>
      </w:pPr>
    </w:p>
    <w:p w14:paraId="728D1A00" w14:textId="77777777" w:rsidR="004254B5" w:rsidRPr="00DB440F" w:rsidRDefault="004254B5" w:rsidP="00AA431F">
      <w:pPr>
        <w:tabs>
          <w:tab w:val="clear" w:pos="1615"/>
        </w:tabs>
        <w:jc w:val="center"/>
        <w:rPr>
          <w:rFonts w:asciiTheme="majorHAnsi" w:hAnsiTheme="majorHAnsi" w:cstheme="majorHAnsi"/>
          <w:bCs/>
          <w:noProof/>
          <w:lang w:eastAsia="pt-BR"/>
        </w:rPr>
      </w:pPr>
    </w:p>
    <w:p w14:paraId="2A2B592E" w14:textId="77777777" w:rsidR="004254B5" w:rsidRPr="00DB440F" w:rsidRDefault="004254B5" w:rsidP="00AA431F">
      <w:pPr>
        <w:tabs>
          <w:tab w:val="clear" w:pos="1615"/>
        </w:tabs>
        <w:jc w:val="center"/>
        <w:rPr>
          <w:rFonts w:asciiTheme="majorHAnsi" w:hAnsiTheme="majorHAnsi" w:cstheme="majorHAnsi"/>
          <w:bCs/>
          <w:noProof/>
          <w:lang w:eastAsia="pt-BR"/>
        </w:rPr>
      </w:pPr>
    </w:p>
    <w:p w14:paraId="5C08F1D5" w14:textId="77777777" w:rsidR="004254B5" w:rsidRPr="00DB440F" w:rsidRDefault="004254B5" w:rsidP="00AA431F">
      <w:pPr>
        <w:tabs>
          <w:tab w:val="clear" w:pos="1615"/>
        </w:tabs>
        <w:jc w:val="center"/>
        <w:rPr>
          <w:rFonts w:asciiTheme="majorHAnsi" w:hAnsiTheme="majorHAnsi" w:cstheme="majorHAnsi"/>
          <w:bCs/>
          <w:noProof/>
          <w:lang w:eastAsia="pt-BR"/>
        </w:rPr>
      </w:pPr>
    </w:p>
    <w:p w14:paraId="5E325417" w14:textId="77777777" w:rsidR="004254B5" w:rsidRPr="00DB440F" w:rsidRDefault="004254B5" w:rsidP="00AA431F">
      <w:pPr>
        <w:tabs>
          <w:tab w:val="clear" w:pos="1615"/>
        </w:tabs>
        <w:jc w:val="center"/>
        <w:rPr>
          <w:rFonts w:asciiTheme="majorHAnsi" w:hAnsiTheme="majorHAnsi" w:cstheme="majorHAnsi"/>
          <w:bCs/>
          <w:noProof/>
          <w:lang w:eastAsia="pt-BR"/>
        </w:rPr>
      </w:pPr>
    </w:p>
    <w:p w14:paraId="4BD0DCC8" w14:textId="77777777" w:rsidR="004254B5" w:rsidRPr="00DB440F" w:rsidRDefault="004254B5" w:rsidP="00AA431F">
      <w:pPr>
        <w:tabs>
          <w:tab w:val="clear" w:pos="1615"/>
        </w:tabs>
        <w:jc w:val="center"/>
        <w:rPr>
          <w:rFonts w:asciiTheme="majorHAnsi" w:hAnsiTheme="majorHAnsi" w:cstheme="majorHAnsi"/>
          <w:bCs/>
          <w:noProof/>
          <w:lang w:eastAsia="pt-BR"/>
        </w:rPr>
      </w:pPr>
    </w:p>
    <w:p w14:paraId="26B2CA1C" w14:textId="77777777" w:rsidR="004254B5" w:rsidRPr="00DB440F" w:rsidRDefault="004254B5" w:rsidP="00AA431F">
      <w:pPr>
        <w:tabs>
          <w:tab w:val="clear" w:pos="1615"/>
        </w:tabs>
        <w:jc w:val="center"/>
        <w:rPr>
          <w:rFonts w:asciiTheme="majorHAnsi" w:hAnsiTheme="majorHAnsi" w:cstheme="majorHAnsi"/>
          <w:bCs/>
          <w:noProof/>
          <w:lang w:eastAsia="pt-BR"/>
        </w:rPr>
      </w:pPr>
    </w:p>
    <w:p w14:paraId="34006BC4" w14:textId="77777777" w:rsidR="004254B5" w:rsidRPr="00DB440F" w:rsidRDefault="004254B5" w:rsidP="00AA431F">
      <w:pPr>
        <w:tabs>
          <w:tab w:val="clear" w:pos="1615"/>
        </w:tabs>
        <w:jc w:val="center"/>
        <w:rPr>
          <w:rFonts w:asciiTheme="majorHAnsi" w:hAnsiTheme="majorHAnsi" w:cstheme="majorHAnsi"/>
          <w:bCs/>
          <w:noProof/>
          <w:lang w:eastAsia="pt-BR"/>
        </w:rPr>
      </w:pPr>
    </w:p>
    <w:p w14:paraId="0F32FEA5" w14:textId="77777777" w:rsidR="004254B5" w:rsidRPr="00DB440F" w:rsidRDefault="004254B5" w:rsidP="00AA431F">
      <w:pPr>
        <w:tabs>
          <w:tab w:val="clear" w:pos="1615"/>
        </w:tabs>
        <w:jc w:val="center"/>
        <w:rPr>
          <w:rFonts w:asciiTheme="majorHAnsi" w:hAnsiTheme="majorHAnsi" w:cstheme="majorHAnsi"/>
          <w:bCs/>
          <w:noProof/>
          <w:lang w:eastAsia="pt-BR"/>
        </w:rPr>
      </w:pPr>
    </w:p>
    <w:p w14:paraId="325FBB83" w14:textId="77777777" w:rsidR="004254B5" w:rsidRPr="00DB440F"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DB440F">
        <w:rPr>
          <w:rFonts w:asciiTheme="majorHAnsi" w:hAnsiTheme="majorHAnsi" w:cstheme="majorHAnsi"/>
          <w:bCs/>
          <w:noProof/>
          <w:lang w:eastAsia="pt-BR"/>
        </w:rPr>
        <w:br w:type="column"/>
      </w:r>
      <w:bookmarkStart w:id="1" w:name="_Toc82099826"/>
      <w:r w:rsidRPr="00DB440F">
        <w:rPr>
          <w:rFonts w:asciiTheme="majorHAnsi" w:hAnsiTheme="majorHAnsi" w:cstheme="majorHAnsi"/>
          <w:b/>
          <w:color w:val="4875BD" w:themeColor="accent1"/>
          <w:sz w:val="44"/>
          <w:szCs w:val="36"/>
        </w:rPr>
        <w:lastRenderedPageBreak/>
        <w:t>SUMÁRIO</w:t>
      </w:r>
    </w:p>
    <w:p w14:paraId="1DA95394" w14:textId="77777777" w:rsidR="004254B5" w:rsidRPr="00DB440F"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FA1F91" w:rsidRPr="00DB440F" w14:paraId="27ED92BC" w14:textId="77777777" w:rsidTr="00DD5E00">
        <w:trPr>
          <w:trHeight w:val="391"/>
        </w:trPr>
        <w:tc>
          <w:tcPr>
            <w:tcW w:w="7650" w:type="dxa"/>
          </w:tcPr>
          <w:p w14:paraId="49CBD9DD" w14:textId="6CD316CE" w:rsidR="00FA1F91" w:rsidRPr="00DB440F" w:rsidRDefault="00FA1F91" w:rsidP="00FA1F91">
            <w:pPr>
              <w:tabs>
                <w:tab w:val="clear" w:pos="1615"/>
              </w:tabs>
              <w:outlineLvl w:val="0"/>
              <w:rPr>
                <w:rFonts w:asciiTheme="majorHAnsi" w:hAnsiTheme="majorHAnsi" w:cstheme="majorHAnsi"/>
              </w:rPr>
            </w:pPr>
            <w:r w:rsidRPr="00DB440F">
              <w:rPr>
                <w:rFonts w:asciiTheme="majorHAnsi" w:hAnsiTheme="majorHAnsi" w:cstheme="majorHAnsi"/>
              </w:rPr>
              <w:t>1. APRESENTAÇÃO</w:t>
            </w:r>
          </w:p>
        </w:tc>
        <w:tc>
          <w:tcPr>
            <w:tcW w:w="1417" w:type="dxa"/>
          </w:tcPr>
          <w:p w14:paraId="2C71E1BB" w14:textId="2B25B79B" w:rsidR="00FA1F91" w:rsidRPr="00DB440F" w:rsidRDefault="008C2C3E" w:rsidP="00FA1F91">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7</w:t>
            </w:r>
          </w:p>
        </w:tc>
      </w:tr>
      <w:tr w:rsidR="00FA1F91" w:rsidRPr="00DB440F" w14:paraId="058C004D" w14:textId="77777777" w:rsidTr="00DD5E00">
        <w:trPr>
          <w:trHeight w:val="391"/>
        </w:trPr>
        <w:tc>
          <w:tcPr>
            <w:tcW w:w="7650" w:type="dxa"/>
          </w:tcPr>
          <w:p w14:paraId="6022FAEE" w14:textId="77777777" w:rsidR="00FA1F91" w:rsidRPr="00DB440F" w:rsidRDefault="00FA1F91" w:rsidP="00FA1F91">
            <w:pPr>
              <w:tabs>
                <w:tab w:val="clear" w:pos="1615"/>
              </w:tabs>
              <w:outlineLvl w:val="0"/>
              <w:rPr>
                <w:rFonts w:asciiTheme="majorHAnsi" w:hAnsiTheme="majorHAnsi" w:cstheme="majorHAnsi"/>
              </w:rPr>
            </w:pPr>
          </w:p>
        </w:tc>
        <w:tc>
          <w:tcPr>
            <w:tcW w:w="1417" w:type="dxa"/>
          </w:tcPr>
          <w:p w14:paraId="390164FD" w14:textId="77777777" w:rsidR="00FA1F91" w:rsidRPr="00DB440F" w:rsidRDefault="00FA1F91" w:rsidP="00FA1F91">
            <w:pPr>
              <w:pStyle w:val="PargrafodaLista"/>
              <w:tabs>
                <w:tab w:val="clear" w:pos="1615"/>
              </w:tabs>
              <w:ind w:left="0"/>
              <w:outlineLvl w:val="0"/>
              <w:rPr>
                <w:rFonts w:asciiTheme="majorHAnsi" w:hAnsiTheme="majorHAnsi" w:cstheme="majorHAnsi"/>
                <w:bCs/>
              </w:rPr>
            </w:pPr>
          </w:p>
        </w:tc>
      </w:tr>
      <w:tr w:rsidR="00FA1F91" w:rsidRPr="00DB440F" w14:paraId="1FD579F8" w14:textId="77777777" w:rsidTr="00DD5E00">
        <w:trPr>
          <w:trHeight w:val="391"/>
        </w:trPr>
        <w:tc>
          <w:tcPr>
            <w:tcW w:w="7650" w:type="dxa"/>
          </w:tcPr>
          <w:p w14:paraId="01D70649" w14:textId="2DF352E6" w:rsidR="00FA1F91" w:rsidRPr="00DB440F" w:rsidRDefault="00FA1F91" w:rsidP="00FA1F91">
            <w:pPr>
              <w:tabs>
                <w:tab w:val="clear" w:pos="1615"/>
              </w:tabs>
              <w:outlineLvl w:val="0"/>
              <w:rPr>
                <w:rFonts w:asciiTheme="majorHAnsi" w:hAnsiTheme="majorHAnsi" w:cstheme="majorHAnsi"/>
              </w:rPr>
            </w:pPr>
            <w:r w:rsidRPr="00DB440F">
              <w:rPr>
                <w:rFonts w:asciiTheme="majorHAnsi" w:hAnsiTheme="majorHAnsi" w:cstheme="majorHAnsi"/>
              </w:rPr>
              <w:t>2. INFORMAÇÕES INSTITUCIONAIS</w:t>
            </w:r>
          </w:p>
        </w:tc>
        <w:tc>
          <w:tcPr>
            <w:tcW w:w="1417" w:type="dxa"/>
          </w:tcPr>
          <w:p w14:paraId="3118CF4D" w14:textId="1198D09A" w:rsidR="00FA1F91" w:rsidRPr="00DB440F" w:rsidRDefault="008C2C3E" w:rsidP="00FA1F91">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10</w:t>
            </w:r>
          </w:p>
        </w:tc>
      </w:tr>
      <w:tr w:rsidR="00FA1F91" w:rsidRPr="00DB440F" w14:paraId="39B60BC3" w14:textId="77777777" w:rsidTr="00DD5E00">
        <w:trPr>
          <w:trHeight w:val="391"/>
        </w:trPr>
        <w:tc>
          <w:tcPr>
            <w:tcW w:w="7650" w:type="dxa"/>
          </w:tcPr>
          <w:p w14:paraId="747FDF48" w14:textId="77777777" w:rsidR="00FA1F91" w:rsidRPr="00DB440F" w:rsidRDefault="00FA1F91" w:rsidP="00FA1F91">
            <w:pPr>
              <w:tabs>
                <w:tab w:val="clear" w:pos="1615"/>
              </w:tabs>
              <w:outlineLvl w:val="0"/>
              <w:rPr>
                <w:rFonts w:asciiTheme="majorHAnsi" w:hAnsiTheme="majorHAnsi" w:cstheme="majorHAnsi"/>
              </w:rPr>
            </w:pPr>
          </w:p>
        </w:tc>
        <w:tc>
          <w:tcPr>
            <w:tcW w:w="1417" w:type="dxa"/>
          </w:tcPr>
          <w:p w14:paraId="68A5BFA5" w14:textId="77777777" w:rsidR="00FA1F91" w:rsidRPr="00DB440F" w:rsidRDefault="00FA1F91" w:rsidP="00FA1F91">
            <w:pPr>
              <w:pStyle w:val="PargrafodaLista"/>
              <w:tabs>
                <w:tab w:val="clear" w:pos="1615"/>
              </w:tabs>
              <w:ind w:left="0"/>
              <w:outlineLvl w:val="0"/>
              <w:rPr>
                <w:rFonts w:asciiTheme="majorHAnsi" w:hAnsiTheme="majorHAnsi" w:cstheme="majorHAnsi"/>
                <w:bCs/>
              </w:rPr>
            </w:pPr>
          </w:p>
        </w:tc>
      </w:tr>
      <w:tr w:rsidR="00FA1F91" w:rsidRPr="00DB440F" w14:paraId="3860B1E8" w14:textId="77777777" w:rsidTr="00DD5E00">
        <w:trPr>
          <w:trHeight w:val="391"/>
        </w:trPr>
        <w:tc>
          <w:tcPr>
            <w:tcW w:w="7650" w:type="dxa"/>
          </w:tcPr>
          <w:p w14:paraId="03F81715" w14:textId="64EDDA1F" w:rsidR="00FA1F91" w:rsidRPr="00DB440F" w:rsidRDefault="00FA1F91" w:rsidP="00FA1F91">
            <w:pPr>
              <w:tabs>
                <w:tab w:val="clear" w:pos="1615"/>
              </w:tabs>
              <w:outlineLvl w:val="0"/>
              <w:rPr>
                <w:rFonts w:asciiTheme="majorHAnsi" w:hAnsiTheme="majorHAnsi" w:cstheme="majorHAnsi"/>
                <w:bCs/>
              </w:rPr>
            </w:pPr>
            <w:r w:rsidRPr="00DB440F">
              <w:rPr>
                <w:rFonts w:asciiTheme="majorHAnsi" w:hAnsiTheme="majorHAnsi" w:cstheme="majorHAnsi"/>
              </w:rPr>
              <w:t>1.1. MANTENEDORA</w:t>
            </w:r>
          </w:p>
        </w:tc>
        <w:tc>
          <w:tcPr>
            <w:tcW w:w="1417" w:type="dxa"/>
          </w:tcPr>
          <w:p w14:paraId="5F9A2A96" w14:textId="1D256E63" w:rsidR="00FA1F91" w:rsidRPr="00DB440F" w:rsidRDefault="008C2C3E" w:rsidP="00FA1F91">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10</w:t>
            </w:r>
          </w:p>
        </w:tc>
      </w:tr>
      <w:tr w:rsidR="00FA1F91" w:rsidRPr="00DB440F" w14:paraId="0744DDF5" w14:textId="77777777" w:rsidTr="00DD5E00">
        <w:trPr>
          <w:trHeight w:val="391"/>
        </w:trPr>
        <w:tc>
          <w:tcPr>
            <w:tcW w:w="7650" w:type="dxa"/>
          </w:tcPr>
          <w:p w14:paraId="7095DCF5" w14:textId="77777777" w:rsidR="00FA1F91" w:rsidRPr="00DB440F" w:rsidRDefault="00FA1F91" w:rsidP="00FA1F91">
            <w:pPr>
              <w:pStyle w:val="PargrafodaLista"/>
              <w:tabs>
                <w:tab w:val="clear" w:pos="1615"/>
              </w:tabs>
              <w:ind w:left="0"/>
              <w:outlineLvl w:val="0"/>
              <w:rPr>
                <w:rFonts w:asciiTheme="majorHAnsi" w:hAnsiTheme="majorHAnsi" w:cstheme="majorHAnsi"/>
                <w:bCs/>
              </w:rPr>
            </w:pPr>
          </w:p>
        </w:tc>
        <w:tc>
          <w:tcPr>
            <w:tcW w:w="1417" w:type="dxa"/>
          </w:tcPr>
          <w:p w14:paraId="404A8E60" w14:textId="77777777" w:rsidR="00FA1F91" w:rsidRPr="00DB440F" w:rsidRDefault="00FA1F91" w:rsidP="00FA1F91">
            <w:pPr>
              <w:pStyle w:val="PargrafodaLista"/>
              <w:tabs>
                <w:tab w:val="clear" w:pos="1615"/>
              </w:tabs>
              <w:ind w:left="0"/>
              <w:outlineLvl w:val="0"/>
              <w:rPr>
                <w:rFonts w:asciiTheme="majorHAnsi" w:hAnsiTheme="majorHAnsi" w:cstheme="majorHAnsi"/>
                <w:bCs/>
              </w:rPr>
            </w:pPr>
          </w:p>
        </w:tc>
      </w:tr>
      <w:tr w:rsidR="00FA1F91" w:rsidRPr="00DB440F" w14:paraId="6EB04FA9" w14:textId="77777777" w:rsidTr="00DD5E00">
        <w:trPr>
          <w:trHeight w:val="391"/>
        </w:trPr>
        <w:tc>
          <w:tcPr>
            <w:tcW w:w="7650" w:type="dxa"/>
          </w:tcPr>
          <w:p w14:paraId="7803B4C0" w14:textId="0D1C88E4" w:rsidR="00FA1F91" w:rsidRPr="00DB440F" w:rsidRDefault="00FA1F91" w:rsidP="00FA1F91">
            <w:pPr>
              <w:tabs>
                <w:tab w:val="clear" w:pos="1615"/>
              </w:tabs>
              <w:rPr>
                <w:rFonts w:asciiTheme="majorHAnsi" w:hAnsiTheme="majorHAnsi" w:cstheme="majorHAnsi"/>
                <w:bCs/>
              </w:rPr>
            </w:pPr>
            <w:r w:rsidRPr="00DB440F">
              <w:rPr>
                <w:rFonts w:asciiTheme="majorHAnsi" w:hAnsiTheme="majorHAnsi" w:cstheme="majorHAnsi"/>
              </w:rPr>
              <w:t>1.2. MANTIDA</w:t>
            </w:r>
          </w:p>
        </w:tc>
        <w:tc>
          <w:tcPr>
            <w:tcW w:w="1417" w:type="dxa"/>
          </w:tcPr>
          <w:p w14:paraId="413A2528" w14:textId="22109816" w:rsidR="00FA1F91" w:rsidRPr="00DB440F" w:rsidRDefault="008C2C3E" w:rsidP="00FA1F91">
            <w:pPr>
              <w:pStyle w:val="PargrafodaLista"/>
              <w:tabs>
                <w:tab w:val="clear" w:pos="1615"/>
              </w:tabs>
              <w:ind w:left="0"/>
              <w:rPr>
                <w:rFonts w:asciiTheme="majorHAnsi" w:hAnsiTheme="majorHAnsi" w:cstheme="majorHAnsi"/>
                <w:bCs/>
              </w:rPr>
            </w:pPr>
            <w:r>
              <w:rPr>
                <w:rFonts w:asciiTheme="majorHAnsi" w:hAnsiTheme="majorHAnsi" w:cstheme="majorHAnsi"/>
                <w:bCs/>
              </w:rPr>
              <w:t>10</w:t>
            </w:r>
          </w:p>
        </w:tc>
      </w:tr>
      <w:tr w:rsidR="00FA1F91" w:rsidRPr="00DB440F" w14:paraId="3B4DF34E" w14:textId="77777777" w:rsidTr="00DD5E00">
        <w:trPr>
          <w:trHeight w:val="391"/>
        </w:trPr>
        <w:tc>
          <w:tcPr>
            <w:tcW w:w="7650" w:type="dxa"/>
          </w:tcPr>
          <w:p w14:paraId="7CED0851" w14:textId="77777777" w:rsidR="00FA1F91" w:rsidRPr="00DB440F" w:rsidRDefault="00FA1F91" w:rsidP="00FA1F91">
            <w:pPr>
              <w:pStyle w:val="PargrafodaLista"/>
              <w:tabs>
                <w:tab w:val="clear" w:pos="1615"/>
              </w:tabs>
              <w:ind w:left="0"/>
              <w:rPr>
                <w:rFonts w:asciiTheme="majorHAnsi" w:hAnsiTheme="majorHAnsi" w:cstheme="majorHAnsi"/>
                <w:bCs/>
              </w:rPr>
            </w:pPr>
          </w:p>
        </w:tc>
        <w:tc>
          <w:tcPr>
            <w:tcW w:w="1417" w:type="dxa"/>
          </w:tcPr>
          <w:p w14:paraId="2C650A6E" w14:textId="77777777" w:rsidR="00FA1F91" w:rsidRPr="00DB440F" w:rsidRDefault="00FA1F91" w:rsidP="00FA1F91">
            <w:pPr>
              <w:pStyle w:val="PargrafodaLista"/>
              <w:tabs>
                <w:tab w:val="clear" w:pos="1615"/>
              </w:tabs>
              <w:ind w:left="0"/>
              <w:rPr>
                <w:rFonts w:asciiTheme="majorHAnsi" w:hAnsiTheme="majorHAnsi" w:cstheme="majorHAnsi"/>
                <w:bCs/>
              </w:rPr>
            </w:pPr>
          </w:p>
        </w:tc>
      </w:tr>
      <w:tr w:rsidR="00FA1F91" w:rsidRPr="00DB440F" w14:paraId="7C5F6E6F" w14:textId="77777777" w:rsidTr="00DD5E00">
        <w:trPr>
          <w:trHeight w:val="391"/>
        </w:trPr>
        <w:tc>
          <w:tcPr>
            <w:tcW w:w="7650" w:type="dxa"/>
          </w:tcPr>
          <w:p w14:paraId="387BCCE8" w14:textId="42AB7DFA" w:rsidR="00FA1F91" w:rsidRPr="00DB440F" w:rsidRDefault="00FA1F91" w:rsidP="00FA1F91">
            <w:pPr>
              <w:tabs>
                <w:tab w:val="clear" w:pos="1615"/>
              </w:tabs>
              <w:rPr>
                <w:rFonts w:asciiTheme="majorHAnsi" w:hAnsiTheme="majorHAnsi" w:cstheme="majorHAnsi"/>
                <w:bCs/>
              </w:rPr>
            </w:pPr>
            <w:r w:rsidRPr="00DB440F">
              <w:rPr>
                <w:rFonts w:asciiTheme="majorHAnsi" w:hAnsiTheme="majorHAnsi" w:cstheme="majorHAnsi"/>
              </w:rPr>
              <w:t>1.3. HISTÓRIA DA MANTENEDORA E DA MANTIDA</w:t>
            </w:r>
          </w:p>
        </w:tc>
        <w:tc>
          <w:tcPr>
            <w:tcW w:w="1417" w:type="dxa"/>
          </w:tcPr>
          <w:p w14:paraId="0070A465" w14:textId="38DF330F" w:rsidR="00FA1F91" w:rsidRPr="00DB440F" w:rsidRDefault="008C2C3E" w:rsidP="00FA1F91">
            <w:pPr>
              <w:pStyle w:val="PargrafodaLista"/>
              <w:tabs>
                <w:tab w:val="clear" w:pos="1615"/>
              </w:tabs>
              <w:ind w:left="0"/>
              <w:rPr>
                <w:rFonts w:asciiTheme="majorHAnsi" w:hAnsiTheme="majorHAnsi" w:cstheme="majorHAnsi"/>
                <w:bCs/>
              </w:rPr>
            </w:pPr>
            <w:r>
              <w:rPr>
                <w:rFonts w:asciiTheme="majorHAnsi" w:hAnsiTheme="majorHAnsi" w:cstheme="majorHAnsi"/>
                <w:bCs/>
              </w:rPr>
              <w:t>10</w:t>
            </w:r>
          </w:p>
        </w:tc>
      </w:tr>
      <w:tr w:rsidR="00FA1F91" w:rsidRPr="00DB440F" w14:paraId="12284E08" w14:textId="77777777" w:rsidTr="00DD5E00">
        <w:trPr>
          <w:trHeight w:val="391"/>
        </w:trPr>
        <w:tc>
          <w:tcPr>
            <w:tcW w:w="7650" w:type="dxa"/>
          </w:tcPr>
          <w:p w14:paraId="741C9DEB" w14:textId="77777777" w:rsidR="00FA1F91" w:rsidRPr="00DB440F" w:rsidRDefault="00FA1F91" w:rsidP="00FA1F91">
            <w:pPr>
              <w:tabs>
                <w:tab w:val="clear" w:pos="1615"/>
              </w:tabs>
              <w:rPr>
                <w:rFonts w:asciiTheme="majorHAnsi" w:hAnsiTheme="majorHAnsi" w:cstheme="majorHAnsi"/>
                <w:bCs/>
              </w:rPr>
            </w:pPr>
          </w:p>
        </w:tc>
        <w:tc>
          <w:tcPr>
            <w:tcW w:w="1417" w:type="dxa"/>
          </w:tcPr>
          <w:p w14:paraId="08E34705" w14:textId="77777777" w:rsidR="00FA1F91" w:rsidRPr="00DB440F" w:rsidRDefault="00FA1F91" w:rsidP="00FA1F91">
            <w:pPr>
              <w:tabs>
                <w:tab w:val="clear" w:pos="1615"/>
              </w:tabs>
              <w:rPr>
                <w:rFonts w:asciiTheme="majorHAnsi" w:hAnsiTheme="majorHAnsi" w:cstheme="majorHAnsi"/>
                <w:bCs/>
              </w:rPr>
            </w:pPr>
          </w:p>
        </w:tc>
      </w:tr>
      <w:tr w:rsidR="00FA1F91" w:rsidRPr="00DB440F" w14:paraId="320BD5A6" w14:textId="77777777" w:rsidTr="00DD5E00">
        <w:trPr>
          <w:trHeight w:val="391"/>
        </w:trPr>
        <w:tc>
          <w:tcPr>
            <w:tcW w:w="7650" w:type="dxa"/>
          </w:tcPr>
          <w:p w14:paraId="2F4639C3" w14:textId="28DFB53A" w:rsidR="00FA1F91" w:rsidRPr="00DB440F" w:rsidRDefault="00FA1F91" w:rsidP="00FA1F91">
            <w:pPr>
              <w:tabs>
                <w:tab w:val="clear" w:pos="1615"/>
              </w:tabs>
              <w:rPr>
                <w:rFonts w:asciiTheme="majorHAnsi" w:hAnsiTheme="majorHAnsi" w:cstheme="majorHAnsi"/>
                <w:bCs/>
              </w:rPr>
            </w:pPr>
            <w:r w:rsidRPr="00DB440F">
              <w:rPr>
                <w:rFonts w:asciiTheme="majorHAnsi" w:hAnsiTheme="majorHAnsi" w:cstheme="majorHAnsi"/>
              </w:rPr>
              <w:t>2.4 MISSÃO</w:t>
            </w:r>
          </w:p>
        </w:tc>
        <w:tc>
          <w:tcPr>
            <w:tcW w:w="1417" w:type="dxa"/>
          </w:tcPr>
          <w:p w14:paraId="3422B1CD" w14:textId="269831F1"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12</w:t>
            </w:r>
          </w:p>
        </w:tc>
      </w:tr>
      <w:tr w:rsidR="00FA1F91" w:rsidRPr="00DB440F" w14:paraId="3C5AAE02" w14:textId="77777777" w:rsidTr="00DD5E00">
        <w:trPr>
          <w:trHeight w:val="391"/>
        </w:trPr>
        <w:tc>
          <w:tcPr>
            <w:tcW w:w="7650" w:type="dxa"/>
          </w:tcPr>
          <w:p w14:paraId="0B10026C" w14:textId="77777777" w:rsidR="00FA1F91" w:rsidRPr="00DB440F" w:rsidRDefault="00FA1F91" w:rsidP="00FA1F91">
            <w:pPr>
              <w:tabs>
                <w:tab w:val="clear" w:pos="1615"/>
              </w:tabs>
              <w:rPr>
                <w:rFonts w:asciiTheme="majorHAnsi" w:hAnsiTheme="majorHAnsi" w:cstheme="majorHAnsi"/>
                <w:bCs/>
              </w:rPr>
            </w:pPr>
          </w:p>
        </w:tc>
        <w:tc>
          <w:tcPr>
            <w:tcW w:w="1417" w:type="dxa"/>
          </w:tcPr>
          <w:p w14:paraId="003996CC" w14:textId="77777777" w:rsidR="00FA1F91" w:rsidRPr="00DB440F" w:rsidRDefault="00FA1F91" w:rsidP="00FA1F91">
            <w:pPr>
              <w:tabs>
                <w:tab w:val="clear" w:pos="1615"/>
              </w:tabs>
              <w:rPr>
                <w:rFonts w:asciiTheme="majorHAnsi" w:hAnsiTheme="majorHAnsi" w:cstheme="majorHAnsi"/>
                <w:bCs/>
              </w:rPr>
            </w:pPr>
          </w:p>
        </w:tc>
      </w:tr>
      <w:tr w:rsidR="00FA1F91" w:rsidRPr="00DB440F" w14:paraId="75AFEA60" w14:textId="77777777" w:rsidTr="00DD5E00">
        <w:trPr>
          <w:trHeight w:val="391"/>
        </w:trPr>
        <w:tc>
          <w:tcPr>
            <w:tcW w:w="7650" w:type="dxa"/>
          </w:tcPr>
          <w:p w14:paraId="7DD24868" w14:textId="6D2A1951" w:rsidR="00FA1F91" w:rsidRPr="00DB440F" w:rsidRDefault="00FA1F91" w:rsidP="00FA1F91">
            <w:pPr>
              <w:tabs>
                <w:tab w:val="clear" w:pos="1615"/>
              </w:tabs>
              <w:rPr>
                <w:rFonts w:asciiTheme="majorHAnsi" w:hAnsiTheme="majorHAnsi" w:cstheme="majorHAnsi"/>
                <w:bCs/>
              </w:rPr>
            </w:pPr>
            <w:r w:rsidRPr="00DB440F">
              <w:rPr>
                <w:rFonts w:asciiTheme="majorHAnsi" w:hAnsiTheme="majorHAnsi" w:cstheme="majorHAnsi"/>
              </w:rPr>
              <w:t>2.5 VISÃO</w:t>
            </w:r>
          </w:p>
        </w:tc>
        <w:tc>
          <w:tcPr>
            <w:tcW w:w="1417" w:type="dxa"/>
          </w:tcPr>
          <w:p w14:paraId="0730C987" w14:textId="7591EC28"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12</w:t>
            </w:r>
          </w:p>
        </w:tc>
      </w:tr>
      <w:tr w:rsidR="00FA1F91" w:rsidRPr="00DB440F" w14:paraId="791DAC88" w14:textId="77777777" w:rsidTr="00DD5E00">
        <w:trPr>
          <w:trHeight w:val="391"/>
        </w:trPr>
        <w:tc>
          <w:tcPr>
            <w:tcW w:w="7650" w:type="dxa"/>
          </w:tcPr>
          <w:p w14:paraId="78BF56C3" w14:textId="77777777" w:rsidR="00FA1F91" w:rsidRPr="00DB440F" w:rsidRDefault="00FA1F91" w:rsidP="00FA1F91">
            <w:pPr>
              <w:tabs>
                <w:tab w:val="clear" w:pos="1615"/>
              </w:tabs>
              <w:outlineLvl w:val="0"/>
              <w:rPr>
                <w:rFonts w:asciiTheme="majorHAnsi" w:hAnsiTheme="majorHAnsi" w:cstheme="majorHAnsi"/>
                <w:bCs/>
              </w:rPr>
            </w:pPr>
          </w:p>
        </w:tc>
        <w:tc>
          <w:tcPr>
            <w:tcW w:w="1417" w:type="dxa"/>
          </w:tcPr>
          <w:p w14:paraId="5F707AA3" w14:textId="77777777" w:rsidR="00FA1F91" w:rsidRPr="00DB440F" w:rsidRDefault="00FA1F91" w:rsidP="00FA1F91">
            <w:pPr>
              <w:tabs>
                <w:tab w:val="clear" w:pos="1615"/>
              </w:tabs>
              <w:outlineLvl w:val="0"/>
              <w:rPr>
                <w:rFonts w:asciiTheme="majorHAnsi" w:hAnsiTheme="majorHAnsi" w:cstheme="majorHAnsi"/>
                <w:bCs/>
              </w:rPr>
            </w:pPr>
          </w:p>
        </w:tc>
      </w:tr>
      <w:tr w:rsidR="00FA1F91" w:rsidRPr="00DB440F" w14:paraId="7B655D55" w14:textId="77777777" w:rsidTr="00DD5E00">
        <w:trPr>
          <w:trHeight w:val="391"/>
        </w:trPr>
        <w:tc>
          <w:tcPr>
            <w:tcW w:w="7650" w:type="dxa"/>
          </w:tcPr>
          <w:p w14:paraId="0270DE23" w14:textId="74BA3994"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rPr>
              <w:t>2.6</w:t>
            </w:r>
            <w:r w:rsidR="00FA1F91" w:rsidRPr="00DB440F">
              <w:rPr>
                <w:rFonts w:asciiTheme="majorHAnsi" w:hAnsiTheme="majorHAnsi" w:cstheme="majorHAnsi"/>
              </w:rPr>
              <w:t>. VALORES</w:t>
            </w:r>
          </w:p>
        </w:tc>
        <w:tc>
          <w:tcPr>
            <w:tcW w:w="1417" w:type="dxa"/>
          </w:tcPr>
          <w:p w14:paraId="3F069A97" w14:textId="619D0F86"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12</w:t>
            </w:r>
          </w:p>
        </w:tc>
      </w:tr>
      <w:tr w:rsidR="00FA1F91" w:rsidRPr="00DB440F" w14:paraId="051E2E06" w14:textId="77777777" w:rsidTr="00DD5E00">
        <w:trPr>
          <w:trHeight w:val="391"/>
        </w:trPr>
        <w:tc>
          <w:tcPr>
            <w:tcW w:w="7650" w:type="dxa"/>
          </w:tcPr>
          <w:p w14:paraId="7ABA8BD9" w14:textId="01F7A41A" w:rsidR="00FA1F91" w:rsidRPr="00DB440F" w:rsidRDefault="00FA1F91" w:rsidP="00FA1F91">
            <w:pPr>
              <w:tabs>
                <w:tab w:val="clear" w:pos="1615"/>
              </w:tabs>
              <w:outlineLvl w:val="0"/>
              <w:rPr>
                <w:rFonts w:asciiTheme="majorHAnsi" w:hAnsiTheme="majorHAnsi" w:cstheme="majorHAnsi"/>
                <w:bCs/>
              </w:rPr>
            </w:pPr>
          </w:p>
        </w:tc>
        <w:tc>
          <w:tcPr>
            <w:tcW w:w="1417" w:type="dxa"/>
          </w:tcPr>
          <w:p w14:paraId="6193FB57" w14:textId="77777777" w:rsidR="00FA1F91" w:rsidRPr="00DB440F" w:rsidRDefault="00FA1F91" w:rsidP="00FA1F91">
            <w:pPr>
              <w:tabs>
                <w:tab w:val="clear" w:pos="1615"/>
              </w:tabs>
              <w:outlineLvl w:val="0"/>
              <w:rPr>
                <w:rFonts w:asciiTheme="majorHAnsi" w:hAnsiTheme="majorHAnsi" w:cstheme="majorHAnsi"/>
                <w:bCs/>
              </w:rPr>
            </w:pPr>
          </w:p>
        </w:tc>
      </w:tr>
      <w:tr w:rsidR="00FA1F91" w:rsidRPr="00DB440F" w14:paraId="37D5F285" w14:textId="77777777" w:rsidTr="00DD5E00">
        <w:trPr>
          <w:trHeight w:val="391"/>
        </w:trPr>
        <w:tc>
          <w:tcPr>
            <w:tcW w:w="7650" w:type="dxa"/>
          </w:tcPr>
          <w:p w14:paraId="71D8417E" w14:textId="5D118933"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rPr>
              <w:t>2.7</w:t>
            </w:r>
            <w:r w:rsidR="00FA1F91" w:rsidRPr="00DB440F">
              <w:rPr>
                <w:rFonts w:asciiTheme="majorHAnsi" w:hAnsiTheme="majorHAnsi" w:cstheme="majorHAnsi"/>
              </w:rPr>
              <w:t>. OBJETIVOS DA UNDF</w:t>
            </w:r>
          </w:p>
        </w:tc>
        <w:tc>
          <w:tcPr>
            <w:tcW w:w="1417" w:type="dxa"/>
          </w:tcPr>
          <w:p w14:paraId="10556A26" w14:textId="3CCA898A"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13</w:t>
            </w:r>
          </w:p>
        </w:tc>
      </w:tr>
      <w:tr w:rsidR="00FA1F91" w:rsidRPr="00DB440F" w14:paraId="7919FE6B" w14:textId="77777777" w:rsidTr="00DD5E00">
        <w:trPr>
          <w:trHeight w:val="391"/>
        </w:trPr>
        <w:tc>
          <w:tcPr>
            <w:tcW w:w="7650" w:type="dxa"/>
          </w:tcPr>
          <w:p w14:paraId="25C5B36E" w14:textId="6B5C754A" w:rsidR="00FA1F91" w:rsidRPr="00DB440F" w:rsidRDefault="00FA1F91" w:rsidP="00FA1F91">
            <w:pPr>
              <w:tabs>
                <w:tab w:val="clear" w:pos="1615"/>
              </w:tabs>
              <w:outlineLvl w:val="0"/>
              <w:rPr>
                <w:rFonts w:asciiTheme="majorHAnsi" w:hAnsiTheme="majorHAnsi" w:cstheme="majorHAnsi"/>
                <w:bCs/>
              </w:rPr>
            </w:pPr>
          </w:p>
        </w:tc>
        <w:tc>
          <w:tcPr>
            <w:tcW w:w="1417" w:type="dxa"/>
          </w:tcPr>
          <w:p w14:paraId="2C815802" w14:textId="77777777" w:rsidR="00FA1F91" w:rsidRPr="00DB440F" w:rsidRDefault="00FA1F91" w:rsidP="00FA1F91">
            <w:pPr>
              <w:tabs>
                <w:tab w:val="clear" w:pos="1615"/>
              </w:tabs>
              <w:outlineLvl w:val="0"/>
              <w:rPr>
                <w:rFonts w:asciiTheme="majorHAnsi" w:hAnsiTheme="majorHAnsi" w:cstheme="majorHAnsi"/>
                <w:bCs/>
              </w:rPr>
            </w:pPr>
          </w:p>
        </w:tc>
      </w:tr>
      <w:tr w:rsidR="00FA1F91" w:rsidRPr="00DB440F" w14:paraId="12349565" w14:textId="77777777" w:rsidTr="00DD5E00">
        <w:trPr>
          <w:trHeight w:val="391"/>
        </w:trPr>
        <w:tc>
          <w:tcPr>
            <w:tcW w:w="7650" w:type="dxa"/>
          </w:tcPr>
          <w:p w14:paraId="754249D3" w14:textId="1F586C3D" w:rsidR="00FA1F91" w:rsidRPr="00DB440F" w:rsidRDefault="00FA1F91" w:rsidP="00FA1F91">
            <w:pPr>
              <w:tabs>
                <w:tab w:val="clear" w:pos="1615"/>
              </w:tabs>
              <w:rPr>
                <w:rFonts w:asciiTheme="majorHAnsi" w:hAnsiTheme="majorHAnsi" w:cstheme="majorHAnsi"/>
                <w:bCs/>
              </w:rPr>
            </w:pPr>
            <w:r w:rsidRPr="00DB440F">
              <w:rPr>
                <w:rFonts w:asciiTheme="majorHAnsi" w:hAnsiTheme="majorHAnsi" w:cstheme="majorHAnsi"/>
              </w:rPr>
              <w:t>3. ELEMENTOS INOVADORES DOS CURSOS DA ÁREA DE COMPUTAÇÃO</w:t>
            </w:r>
          </w:p>
        </w:tc>
        <w:tc>
          <w:tcPr>
            <w:tcW w:w="1417" w:type="dxa"/>
          </w:tcPr>
          <w:p w14:paraId="0B1726B5" w14:textId="68080FF9"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15</w:t>
            </w:r>
          </w:p>
        </w:tc>
      </w:tr>
      <w:tr w:rsidR="00FA1F91" w:rsidRPr="00DB440F" w14:paraId="6DB1F9B7" w14:textId="77777777" w:rsidTr="00DD5E00">
        <w:trPr>
          <w:trHeight w:val="391"/>
        </w:trPr>
        <w:tc>
          <w:tcPr>
            <w:tcW w:w="7650" w:type="dxa"/>
          </w:tcPr>
          <w:p w14:paraId="0653FA8B" w14:textId="77777777" w:rsidR="00FA1F91" w:rsidRPr="00DB440F" w:rsidRDefault="00FA1F91" w:rsidP="00FA1F91">
            <w:pPr>
              <w:tabs>
                <w:tab w:val="clear" w:pos="1615"/>
              </w:tabs>
              <w:outlineLvl w:val="0"/>
              <w:rPr>
                <w:rFonts w:asciiTheme="majorHAnsi" w:hAnsiTheme="majorHAnsi" w:cstheme="majorHAnsi"/>
                <w:bCs/>
              </w:rPr>
            </w:pPr>
          </w:p>
        </w:tc>
        <w:tc>
          <w:tcPr>
            <w:tcW w:w="1417" w:type="dxa"/>
            <w:vAlign w:val="center"/>
          </w:tcPr>
          <w:p w14:paraId="5EBF5879" w14:textId="77777777" w:rsidR="00FA1F91" w:rsidRPr="00DB440F" w:rsidRDefault="00FA1F91" w:rsidP="00FA1F91">
            <w:pPr>
              <w:tabs>
                <w:tab w:val="clear" w:pos="1615"/>
              </w:tabs>
              <w:outlineLvl w:val="0"/>
              <w:rPr>
                <w:rFonts w:asciiTheme="majorHAnsi" w:hAnsiTheme="majorHAnsi" w:cstheme="majorHAnsi"/>
                <w:bCs/>
              </w:rPr>
            </w:pPr>
          </w:p>
        </w:tc>
      </w:tr>
      <w:tr w:rsidR="00FA1F91" w:rsidRPr="00DB440F" w14:paraId="06D1FE7A" w14:textId="77777777" w:rsidTr="00DD5E00">
        <w:trPr>
          <w:trHeight w:val="391"/>
        </w:trPr>
        <w:tc>
          <w:tcPr>
            <w:tcW w:w="7650" w:type="dxa"/>
          </w:tcPr>
          <w:p w14:paraId="5FC5C090" w14:textId="2B7CDF7A" w:rsidR="00FA1F91" w:rsidRPr="00DB440F" w:rsidRDefault="00FA1F91" w:rsidP="00FA1F91">
            <w:pPr>
              <w:tabs>
                <w:tab w:val="clear" w:pos="1615"/>
              </w:tabs>
              <w:rPr>
                <w:rFonts w:asciiTheme="majorHAnsi" w:hAnsiTheme="majorHAnsi" w:cstheme="majorHAnsi"/>
                <w:bCs/>
              </w:rPr>
            </w:pPr>
            <w:r w:rsidRPr="00DB440F">
              <w:rPr>
                <w:rFonts w:asciiTheme="majorHAnsi" w:hAnsiTheme="majorHAnsi" w:cstheme="majorHAnsi"/>
              </w:rPr>
              <w:t>3.1. CONCEPÇÃO CONCEITUAL DOS CURSOS</w:t>
            </w:r>
          </w:p>
        </w:tc>
        <w:tc>
          <w:tcPr>
            <w:tcW w:w="1417" w:type="dxa"/>
          </w:tcPr>
          <w:p w14:paraId="4079417C" w14:textId="45A0087B"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16</w:t>
            </w:r>
          </w:p>
        </w:tc>
      </w:tr>
      <w:tr w:rsidR="00FA1F91" w:rsidRPr="00DB440F" w14:paraId="4DAE239F" w14:textId="77777777" w:rsidTr="00DD5E00">
        <w:trPr>
          <w:trHeight w:val="391"/>
        </w:trPr>
        <w:tc>
          <w:tcPr>
            <w:tcW w:w="7650" w:type="dxa"/>
          </w:tcPr>
          <w:p w14:paraId="13A74373" w14:textId="77777777" w:rsidR="00FA1F91" w:rsidRPr="00DB440F" w:rsidRDefault="00FA1F91" w:rsidP="00FA1F91">
            <w:pPr>
              <w:tabs>
                <w:tab w:val="clear" w:pos="1615"/>
              </w:tabs>
              <w:rPr>
                <w:rFonts w:asciiTheme="majorHAnsi" w:hAnsiTheme="majorHAnsi" w:cstheme="majorHAnsi"/>
              </w:rPr>
            </w:pPr>
          </w:p>
        </w:tc>
        <w:tc>
          <w:tcPr>
            <w:tcW w:w="1417" w:type="dxa"/>
          </w:tcPr>
          <w:p w14:paraId="12D34296" w14:textId="77777777" w:rsidR="00FA1F91" w:rsidRPr="00DB440F" w:rsidRDefault="00FA1F91" w:rsidP="00FA1F91">
            <w:pPr>
              <w:tabs>
                <w:tab w:val="clear" w:pos="1615"/>
              </w:tabs>
              <w:rPr>
                <w:rFonts w:asciiTheme="majorHAnsi" w:hAnsiTheme="majorHAnsi" w:cstheme="majorHAnsi"/>
                <w:bCs/>
              </w:rPr>
            </w:pPr>
          </w:p>
        </w:tc>
      </w:tr>
      <w:tr w:rsidR="00FA1F91" w:rsidRPr="00DB440F" w14:paraId="6855ED06" w14:textId="77777777" w:rsidTr="00DD5E00">
        <w:trPr>
          <w:trHeight w:val="391"/>
        </w:trPr>
        <w:tc>
          <w:tcPr>
            <w:tcW w:w="7650" w:type="dxa"/>
          </w:tcPr>
          <w:p w14:paraId="3BEB97AF" w14:textId="4B980201"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3.2. CAPITAL INTELECTUAL (COORDENADORES E DOCENTES)</w:t>
            </w:r>
          </w:p>
        </w:tc>
        <w:tc>
          <w:tcPr>
            <w:tcW w:w="1417" w:type="dxa"/>
          </w:tcPr>
          <w:p w14:paraId="5826ECC3" w14:textId="6477026F"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17</w:t>
            </w:r>
          </w:p>
        </w:tc>
      </w:tr>
      <w:tr w:rsidR="00FA1F91" w:rsidRPr="00DB440F" w14:paraId="2A9FED33" w14:textId="77777777" w:rsidTr="00DD5E00">
        <w:trPr>
          <w:trHeight w:val="391"/>
        </w:trPr>
        <w:tc>
          <w:tcPr>
            <w:tcW w:w="7650" w:type="dxa"/>
          </w:tcPr>
          <w:p w14:paraId="2277171F" w14:textId="77777777" w:rsidR="00FA1F91" w:rsidRPr="00DB440F" w:rsidRDefault="00FA1F91" w:rsidP="00FA1F91">
            <w:pPr>
              <w:tabs>
                <w:tab w:val="clear" w:pos="1615"/>
              </w:tabs>
              <w:rPr>
                <w:rFonts w:asciiTheme="majorHAnsi" w:hAnsiTheme="majorHAnsi" w:cstheme="majorHAnsi"/>
              </w:rPr>
            </w:pPr>
          </w:p>
        </w:tc>
        <w:tc>
          <w:tcPr>
            <w:tcW w:w="1417" w:type="dxa"/>
          </w:tcPr>
          <w:p w14:paraId="4DBEC532" w14:textId="77777777" w:rsidR="00FA1F91" w:rsidRPr="00DB440F" w:rsidRDefault="00FA1F91" w:rsidP="00FA1F91">
            <w:pPr>
              <w:tabs>
                <w:tab w:val="clear" w:pos="1615"/>
              </w:tabs>
              <w:rPr>
                <w:rFonts w:asciiTheme="majorHAnsi" w:hAnsiTheme="majorHAnsi" w:cstheme="majorHAnsi"/>
                <w:bCs/>
              </w:rPr>
            </w:pPr>
          </w:p>
        </w:tc>
      </w:tr>
      <w:tr w:rsidR="00FA1F91" w:rsidRPr="00DB440F" w14:paraId="389009B1" w14:textId="77777777" w:rsidTr="00DD5E00">
        <w:trPr>
          <w:trHeight w:val="391"/>
        </w:trPr>
        <w:tc>
          <w:tcPr>
            <w:tcW w:w="7650" w:type="dxa"/>
          </w:tcPr>
          <w:p w14:paraId="69DA1BF9" w14:textId="70C355FD"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3.2.1. COORDENAÇÃO DO CURSO</w:t>
            </w:r>
          </w:p>
        </w:tc>
        <w:tc>
          <w:tcPr>
            <w:tcW w:w="1417" w:type="dxa"/>
          </w:tcPr>
          <w:p w14:paraId="6F700C2D" w14:textId="13AB1D72"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17</w:t>
            </w:r>
          </w:p>
        </w:tc>
      </w:tr>
      <w:tr w:rsidR="00FA1F91" w:rsidRPr="00DB440F" w14:paraId="527AF654" w14:textId="77777777" w:rsidTr="00DD5E00">
        <w:trPr>
          <w:trHeight w:val="391"/>
        </w:trPr>
        <w:tc>
          <w:tcPr>
            <w:tcW w:w="7650" w:type="dxa"/>
          </w:tcPr>
          <w:p w14:paraId="7A6D3E82" w14:textId="77777777" w:rsidR="00FA1F91" w:rsidRPr="00DB440F" w:rsidRDefault="00FA1F91" w:rsidP="00FA1F91">
            <w:pPr>
              <w:tabs>
                <w:tab w:val="clear" w:pos="1615"/>
              </w:tabs>
              <w:rPr>
                <w:rFonts w:asciiTheme="majorHAnsi" w:hAnsiTheme="majorHAnsi" w:cstheme="majorHAnsi"/>
              </w:rPr>
            </w:pPr>
          </w:p>
        </w:tc>
        <w:tc>
          <w:tcPr>
            <w:tcW w:w="1417" w:type="dxa"/>
          </w:tcPr>
          <w:p w14:paraId="4C040D31" w14:textId="77777777" w:rsidR="00FA1F91" w:rsidRPr="00DB440F" w:rsidRDefault="00FA1F91" w:rsidP="00FA1F91">
            <w:pPr>
              <w:tabs>
                <w:tab w:val="clear" w:pos="1615"/>
              </w:tabs>
              <w:rPr>
                <w:rFonts w:asciiTheme="majorHAnsi" w:hAnsiTheme="majorHAnsi" w:cstheme="majorHAnsi"/>
                <w:bCs/>
              </w:rPr>
            </w:pPr>
          </w:p>
        </w:tc>
      </w:tr>
      <w:tr w:rsidR="00FA1F91" w:rsidRPr="00DB440F" w14:paraId="3B40643D" w14:textId="77777777" w:rsidTr="00DD5E00">
        <w:trPr>
          <w:trHeight w:val="391"/>
        </w:trPr>
        <w:tc>
          <w:tcPr>
            <w:tcW w:w="7650" w:type="dxa"/>
          </w:tcPr>
          <w:p w14:paraId="1190D070" w14:textId="32FE0538"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3.2.2. DOCENTES</w:t>
            </w:r>
          </w:p>
        </w:tc>
        <w:tc>
          <w:tcPr>
            <w:tcW w:w="1417" w:type="dxa"/>
          </w:tcPr>
          <w:p w14:paraId="7B991826" w14:textId="4C4D88A7"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18</w:t>
            </w:r>
          </w:p>
        </w:tc>
      </w:tr>
      <w:tr w:rsidR="00FA1F91" w:rsidRPr="00DB440F" w14:paraId="5BB31FCC" w14:textId="77777777" w:rsidTr="00DD5E00">
        <w:trPr>
          <w:trHeight w:val="391"/>
        </w:trPr>
        <w:tc>
          <w:tcPr>
            <w:tcW w:w="7650" w:type="dxa"/>
          </w:tcPr>
          <w:p w14:paraId="277F91CF" w14:textId="77777777" w:rsidR="00FA1F91" w:rsidRPr="00DB440F" w:rsidRDefault="00FA1F91" w:rsidP="00FA1F91">
            <w:pPr>
              <w:tabs>
                <w:tab w:val="clear" w:pos="1615"/>
              </w:tabs>
              <w:rPr>
                <w:rFonts w:asciiTheme="majorHAnsi" w:hAnsiTheme="majorHAnsi" w:cstheme="majorHAnsi"/>
              </w:rPr>
            </w:pPr>
          </w:p>
        </w:tc>
        <w:tc>
          <w:tcPr>
            <w:tcW w:w="1417" w:type="dxa"/>
          </w:tcPr>
          <w:p w14:paraId="64098152" w14:textId="77777777" w:rsidR="00FA1F91" w:rsidRPr="00DB440F" w:rsidRDefault="00FA1F91" w:rsidP="00FA1F91">
            <w:pPr>
              <w:tabs>
                <w:tab w:val="clear" w:pos="1615"/>
              </w:tabs>
              <w:rPr>
                <w:rFonts w:asciiTheme="majorHAnsi" w:hAnsiTheme="majorHAnsi" w:cstheme="majorHAnsi"/>
                <w:bCs/>
              </w:rPr>
            </w:pPr>
          </w:p>
        </w:tc>
      </w:tr>
      <w:tr w:rsidR="00FA1F91" w:rsidRPr="00DB440F" w14:paraId="2E96F76F" w14:textId="77777777" w:rsidTr="00DD5E00">
        <w:trPr>
          <w:trHeight w:val="391"/>
        </w:trPr>
        <w:tc>
          <w:tcPr>
            <w:tcW w:w="7650" w:type="dxa"/>
          </w:tcPr>
          <w:p w14:paraId="65DF5B19" w14:textId="63879942"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3.2.3. COLEGIADO DE CURSO</w:t>
            </w:r>
          </w:p>
        </w:tc>
        <w:tc>
          <w:tcPr>
            <w:tcW w:w="1417" w:type="dxa"/>
          </w:tcPr>
          <w:p w14:paraId="44B6A9A5" w14:textId="33B5888F"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18</w:t>
            </w:r>
          </w:p>
        </w:tc>
      </w:tr>
      <w:tr w:rsidR="00FA1F91" w:rsidRPr="00DB440F" w14:paraId="14D8DBBD" w14:textId="77777777" w:rsidTr="00DD5E00">
        <w:trPr>
          <w:trHeight w:val="391"/>
        </w:trPr>
        <w:tc>
          <w:tcPr>
            <w:tcW w:w="7650" w:type="dxa"/>
          </w:tcPr>
          <w:p w14:paraId="62F6B3EE" w14:textId="77777777" w:rsidR="00FA1F91" w:rsidRPr="00DB440F" w:rsidRDefault="00FA1F91" w:rsidP="00FA1F91">
            <w:pPr>
              <w:tabs>
                <w:tab w:val="clear" w:pos="1615"/>
              </w:tabs>
              <w:rPr>
                <w:rFonts w:asciiTheme="majorHAnsi" w:hAnsiTheme="majorHAnsi" w:cstheme="majorHAnsi"/>
              </w:rPr>
            </w:pPr>
          </w:p>
        </w:tc>
        <w:tc>
          <w:tcPr>
            <w:tcW w:w="1417" w:type="dxa"/>
          </w:tcPr>
          <w:p w14:paraId="2D619D36" w14:textId="77777777" w:rsidR="00FA1F91" w:rsidRPr="00DB440F" w:rsidRDefault="00FA1F91" w:rsidP="00FA1F91">
            <w:pPr>
              <w:tabs>
                <w:tab w:val="clear" w:pos="1615"/>
              </w:tabs>
              <w:rPr>
                <w:rFonts w:asciiTheme="majorHAnsi" w:hAnsiTheme="majorHAnsi" w:cstheme="majorHAnsi"/>
                <w:bCs/>
              </w:rPr>
            </w:pPr>
          </w:p>
        </w:tc>
      </w:tr>
      <w:tr w:rsidR="00FA1F91" w:rsidRPr="00DB440F" w14:paraId="7EEE576B" w14:textId="77777777" w:rsidTr="00DD5E00">
        <w:trPr>
          <w:trHeight w:val="391"/>
        </w:trPr>
        <w:tc>
          <w:tcPr>
            <w:tcW w:w="7650" w:type="dxa"/>
          </w:tcPr>
          <w:p w14:paraId="644C14C0" w14:textId="3D9DAE6E"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3.2.4. NÚCLEO DOCENTE ESTRUTURANTE</w:t>
            </w:r>
          </w:p>
        </w:tc>
        <w:tc>
          <w:tcPr>
            <w:tcW w:w="1417" w:type="dxa"/>
          </w:tcPr>
          <w:p w14:paraId="55C4EE14" w14:textId="202A9752"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18</w:t>
            </w:r>
          </w:p>
        </w:tc>
      </w:tr>
      <w:tr w:rsidR="00FA1F91" w:rsidRPr="00DB440F" w14:paraId="691057D1" w14:textId="77777777" w:rsidTr="00DD5E00">
        <w:trPr>
          <w:trHeight w:val="391"/>
        </w:trPr>
        <w:tc>
          <w:tcPr>
            <w:tcW w:w="7650" w:type="dxa"/>
          </w:tcPr>
          <w:p w14:paraId="63FC8581" w14:textId="77777777" w:rsidR="00FA1F91" w:rsidRPr="00DB440F" w:rsidRDefault="00FA1F91" w:rsidP="00FA1F91">
            <w:pPr>
              <w:tabs>
                <w:tab w:val="clear" w:pos="1615"/>
              </w:tabs>
              <w:rPr>
                <w:rFonts w:asciiTheme="majorHAnsi" w:hAnsiTheme="majorHAnsi" w:cstheme="majorHAnsi"/>
              </w:rPr>
            </w:pPr>
          </w:p>
        </w:tc>
        <w:tc>
          <w:tcPr>
            <w:tcW w:w="1417" w:type="dxa"/>
          </w:tcPr>
          <w:p w14:paraId="699A8C96" w14:textId="77777777" w:rsidR="00FA1F91" w:rsidRPr="00DB440F" w:rsidRDefault="00FA1F91" w:rsidP="00FA1F91">
            <w:pPr>
              <w:tabs>
                <w:tab w:val="clear" w:pos="1615"/>
              </w:tabs>
              <w:rPr>
                <w:rFonts w:asciiTheme="majorHAnsi" w:hAnsiTheme="majorHAnsi" w:cstheme="majorHAnsi"/>
                <w:bCs/>
              </w:rPr>
            </w:pPr>
          </w:p>
        </w:tc>
      </w:tr>
      <w:tr w:rsidR="00FA1F91" w:rsidRPr="00DB440F" w14:paraId="7E20F264" w14:textId="77777777" w:rsidTr="00DD5E00">
        <w:trPr>
          <w:trHeight w:val="391"/>
        </w:trPr>
        <w:tc>
          <w:tcPr>
            <w:tcW w:w="7650" w:type="dxa"/>
          </w:tcPr>
          <w:p w14:paraId="2568B01F" w14:textId="6C47A28C"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lastRenderedPageBreak/>
              <w:t>3.2.5. PROGRAMA ALUMNI</w:t>
            </w:r>
          </w:p>
        </w:tc>
        <w:tc>
          <w:tcPr>
            <w:tcW w:w="1417" w:type="dxa"/>
          </w:tcPr>
          <w:p w14:paraId="3C39528E" w14:textId="0802D395"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19</w:t>
            </w:r>
          </w:p>
        </w:tc>
      </w:tr>
      <w:tr w:rsidR="00FA1F91" w:rsidRPr="00DB440F" w14:paraId="5042AA6B" w14:textId="77777777" w:rsidTr="00DD5E00">
        <w:trPr>
          <w:trHeight w:val="391"/>
        </w:trPr>
        <w:tc>
          <w:tcPr>
            <w:tcW w:w="7650" w:type="dxa"/>
          </w:tcPr>
          <w:p w14:paraId="5E51FF75" w14:textId="77777777" w:rsidR="00FA1F91" w:rsidRPr="00DB440F" w:rsidRDefault="00FA1F91" w:rsidP="00FA1F91">
            <w:pPr>
              <w:tabs>
                <w:tab w:val="clear" w:pos="1615"/>
              </w:tabs>
              <w:rPr>
                <w:rFonts w:asciiTheme="majorHAnsi" w:hAnsiTheme="majorHAnsi" w:cstheme="majorHAnsi"/>
              </w:rPr>
            </w:pPr>
          </w:p>
        </w:tc>
        <w:tc>
          <w:tcPr>
            <w:tcW w:w="1417" w:type="dxa"/>
          </w:tcPr>
          <w:p w14:paraId="0AC204E6" w14:textId="77777777" w:rsidR="00FA1F91" w:rsidRPr="00DB440F" w:rsidRDefault="00FA1F91" w:rsidP="00FA1F91">
            <w:pPr>
              <w:tabs>
                <w:tab w:val="clear" w:pos="1615"/>
              </w:tabs>
              <w:rPr>
                <w:rFonts w:asciiTheme="majorHAnsi" w:hAnsiTheme="majorHAnsi" w:cstheme="majorHAnsi"/>
                <w:bCs/>
              </w:rPr>
            </w:pPr>
          </w:p>
        </w:tc>
      </w:tr>
      <w:tr w:rsidR="00FA1F91" w:rsidRPr="00DB440F" w14:paraId="33FAC931" w14:textId="77777777" w:rsidTr="00DD5E00">
        <w:trPr>
          <w:trHeight w:val="391"/>
        </w:trPr>
        <w:tc>
          <w:tcPr>
            <w:tcW w:w="7650" w:type="dxa"/>
          </w:tcPr>
          <w:p w14:paraId="5CA03593" w14:textId="43B018F2"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3.3. INFRAESTRUTURA (AMBIENTE OPERACIONAL E COMPUTACIONAL)</w:t>
            </w:r>
          </w:p>
        </w:tc>
        <w:tc>
          <w:tcPr>
            <w:tcW w:w="1417" w:type="dxa"/>
          </w:tcPr>
          <w:p w14:paraId="09343C52" w14:textId="758791C1"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19</w:t>
            </w:r>
          </w:p>
        </w:tc>
      </w:tr>
      <w:tr w:rsidR="00FA1F91" w:rsidRPr="00DB440F" w14:paraId="7027F60C" w14:textId="77777777" w:rsidTr="00DD5E00">
        <w:trPr>
          <w:trHeight w:val="391"/>
        </w:trPr>
        <w:tc>
          <w:tcPr>
            <w:tcW w:w="7650" w:type="dxa"/>
          </w:tcPr>
          <w:p w14:paraId="570FF9B9" w14:textId="77777777" w:rsidR="00FA1F91" w:rsidRPr="00DB440F" w:rsidRDefault="00FA1F91" w:rsidP="00FA1F91">
            <w:pPr>
              <w:tabs>
                <w:tab w:val="clear" w:pos="1615"/>
              </w:tabs>
              <w:rPr>
                <w:rFonts w:asciiTheme="majorHAnsi" w:hAnsiTheme="majorHAnsi" w:cstheme="majorHAnsi"/>
              </w:rPr>
            </w:pPr>
          </w:p>
        </w:tc>
        <w:tc>
          <w:tcPr>
            <w:tcW w:w="1417" w:type="dxa"/>
          </w:tcPr>
          <w:p w14:paraId="1AEC23D9" w14:textId="77777777" w:rsidR="00FA1F91" w:rsidRPr="00DB440F" w:rsidRDefault="00FA1F91" w:rsidP="00FA1F91">
            <w:pPr>
              <w:tabs>
                <w:tab w:val="clear" w:pos="1615"/>
              </w:tabs>
              <w:rPr>
                <w:rFonts w:asciiTheme="majorHAnsi" w:hAnsiTheme="majorHAnsi" w:cstheme="majorHAnsi"/>
                <w:bCs/>
              </w:rPr>
            </w:pPr>
          </w:p>
        </w:tc>
      </w:tr>
      <w:tr w:rsidR="00FA1F91" w:rsidRPr="00DB440F" w14:paraId="30B80AB9" w14:textId="77777777" w:rsidTr="00DD5E00">
        <w:trPr>
          <w:trHeight w:val="391"/>
        </w:trPr>
        <w:tc>
          <w:tcPr>
            <w:tcW w:w="7650" w:type="dxa"/>
          </w:tcPr>
          <w:p w14:paraId="54DBD264" w14:textId="196C5B4E"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3.3.1. SALA DE COORDENAÇÃO</w:t>
            </w:r>
          </w:p>
        </w:tc>
        <w:tc>
          <w:tcPr>
            <w:tcW w:w="1417" w:type="dxa"/>
          </w:tcPr>
          <w:p w14:paraId="10232E68" w14:textId="3F6383F7"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19</w:t>
            </w:r>
          </w:p>
        </w:tc>
      </w:tr>
      <w:tr w:rsidR="00FA1F91" w:rsidRPr="00DB440F" w14:paraId="1D21B9CB" w14:textId="77777777" w:rsidTr="00DD5E00">
        <w:trPr>
          <w:trHeight w:val="391"/>
        </w:trPr>
        <w:tc>
          <w:tcPr>
            <w:tcW w:w="7650" w:type="dxa"/>
          </w:tcPr>
          <w:p w14:paraId="7D32B6E9" w14:textId="77777777" w:rsidR="00FA1F91" w:rsidRPr="00DB440F" w:rsidRDefault="00FA1F91" w:rsidP="00FA1F91">
            <w:pPr>
              <w:tabs>
                <w:tab w:val="clear" w:pos="1615"/>
              </w:tabs>
              <w:rPr>
                <w:rFonts w:asciiTheme="majorHAnsi" w:hAnsiTheme="majorHAnsi" w:cstheme="majorHAnsi"/>
              </w:rPr>
            </w:pPr>
          </w:p>
        </w:tc>
        <w:tc>
          <w:tcPr>
            <w:tcW w:w="1417" w:type="dxa"/>
          </w:tcPr>
          <w:p w14:paraId="1D9FF90A" w14:textId="77777777" w:rsidR="00FA1F91" w:rsidRPr="00DB440F" w:rsidRDefault="00FA1F91" w:rsidP="00FA1F91">
            <w:pPr>
              <w:tabs>
                <w:tab w:val="clear" w:pos="1615"/>
              </w:tabs>
              <w:rPr>
                <w:rFonts w:asciiTheme="majorHAnsi" w:hAnsiTheme="majorHAnsi" w:cstheme="majorHAnsi"/>
                <w:bCs/>
              </w:rPr>
            </w:pPr>
          </w:p>
        </w:tc>
      </w:tr>
      <w:tr w:rsidR="00FA1F91" w:rsidRPr="00DB440F" w14:paraId="2A46D4D9" w14:textId="77777777" w:rsidTr="00DD5E00">
        <w:trPr>
          <w:trHeight w:val="391"/>
        </w:trPr>
        <w:tc>
          <w:tcPr>
            <w:tcW w:w="7650" w:type="dxa"/>
          </w:tcPr>
          <w:p w14:paraId="1C995401" w14:textId="6B920C04"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3.3.2. ESPAÇO DE TRABALHO PARA OS DOCENTES</w:t>
            </w:r>
          </w:p>
        </w:tc>
        <w:tc>
          <w:tcPr>
            <w:tcW w:w="1417" w:type="dxa"/>
          </w:tcPr>
          <w:p w14:paraId="41385CA4" w14:textId="5CFDD5AD"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20</w:t>
            </w:r>
          </w:p>
        </w:tc>
      </w:tr>
      <w:tr w:rsidR="00FA1F91" w:rsidRPr="00DB440F" w14:paraId="39F9DFEC" w14:textId="77777777" w:rsidTr="00DD5E00">
        <w:trPr>
          <w:trHeight w:val="391"/>
        </w:trPr>
        <w:tc>
          <w:tcPr>
            <w:tcW w:w="7650" w:type="dxa"/>
          </w:tcPr>
          <w:p w14:paraId="716CF652" w14:textId="77777777" w:rsidR="00FA1F91" w:rsidRPr="00DB440F" w:rsidRDefault="00FA1F91" w:rsidP="00FA1F91">
            <w:pPr>
              <w:tabs>
                <w:tab w:val="clear" w:pos="1615"/>
              </w:tabs>
              <w:rPr>
                <w:rFonts w:asciiTheme="majorHAnsi" w:hAnsiTheme="majorHAnsi" w:cstheme="majorHAnsi"/>
              </w:rPr>
            </w:pPr>
          </w:p>
        </w:tc>
        <w:tc>
          <w:tcPr>
            <w:tcW w:w="1417" w:type="dxa"/>
          </w:tcPr>
          <w:p w14:paraId="7C328A8B" w14:textId="77777777" w:rsidR="00FA1F91" w:rsidRPr="00DB440F" w:rsidRDefault="00FA1F91" w:rsidP="00FA1F91">
            <w:pPr>
              <w:tabs>
                <w:tab w:val="clear" w:pos="1615"/>
              </w:tabs>
              <w:rPr>
                <w:rFonts w:asciiTheme="majorHAnsi" w:hAnsiTheme="majorHAnsi" w:cstheme="majorHAnsi"/>
                <w:bCs/>
              </w:rPr>
            </w:pPr>
          </w:p>
        </w:tc>
      </w:tr>
      <w:tr w:rsidR="00FA1F91" w:rsidRPr="00DB440F" w14:paraId="48CC3C12" w14:textId="77777777" w:rsidTr="00DD5E00">
        <w:trPr>
          <w:trHeight w:val="391"/>
        </w:trPr>
        <w:tc>
          <w:tcPr>
            <w:tcW w:w="7650" w:type="dxa"/>
          </w:tcPr>
          <w:p w14:paraId="7DFB1158" w14:textId="3020421B"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3.3.3. SALA DE PROFESSORES</w:t>
            </w:r>
          </w:p>
        </w:tc>
        <w:tc>
          <w:tcPr>
            <w:tcW w:w="1417" w:type="dxa"/>
          </w:tcPr>
          <w:p w14:paraId="23D54BDE" w14:textId="0EEC1414"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20</w:t>
            </w:r>
          </w:p>
        </w:tc>
      </w:tr>
      <w:tr w:rsidR="00FA1F91" w:rsidRPr="00DB440F" w14:paraId="7D097D31" w14:textId="77777777" w:rsidTr="00DD5E00">
        <w:trPr>
          <w:trHeight w:val="391"/>
        </w:trPr>
        <w:tc>
          <w:tcPr>
            <w:tcW w:w="7650" w:type="dxa"/>
          </w:tcPr>
          <w:p w14:paraId="1647FC9C" w14:textId="77777777" w:rsidR="00FA1F91" w:rsidRPr="00DB440F" w:rsidRDefault="00FA1F91" w:rsidP="00FA1F91">
            <w:pPr>
              <w:tabs>
                <w:tab w:val="clear" w:pos="1615"/>
              </w:tabs>
              <w:rPr>
                <w:rFonts w:asciiTheme="majorHAnsi" w:hAnsiTheme="majorHAnsi" w:cstheme="majorHAnsi"/>
              </w:rPr>
            </w:pPr>
          </w:p>
        </w:tc>
        <w:tc>
          <w:tcPr>
            <w:tcW w:w="1417" w:type="dxa"/>
          </w:tcPr>
          <w:p w14:paraId="62B2B653" w14:textId="77777777" w:rsidR="00FA1F91" w:rsidRPr="00DB440F" w:rsidRDefault="00FA1F91" w:rsidP="00FA1F91">
            <w:pPr>
              <w:tabs>
                <w:tab w:val="clear" w:pos="1615"/>
              </w:tabs>
              <w:rPr>
                <w:rFonts w:asciiTheme="majorHAnsi" w:hAnsiTheme="majorHAnsi" w:cstheme="majorHAnsi"/>
                <w:bCs/>
              </w:rPr>
            </w:pPr>
          </w:p>
        </w:tc>
      </w:tr>
      <w:tr w:rsidR="00FA1F91" w:rsidRPr="00DB440F" w14:paraId="2EB273C5" w14:textId="77777777" w:rsidTr="00DD5E00">
        <w:trPr>
          <w:trHeight w:val="391"/>
        </w:trPr>
        <w:tc>
          <w:tcPr>
            <w:tcW w:w="7650" w:type="dxa"/>
          </w:tcPr>
          <w:p w14:paraId="64543CE3" w14:textId="4AED0E1F"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3.3.4. SALAS DE AULA –— ESPAÇO DE TRABALHO</w:t>
            </w:r>
          </w:p>
        </w:tc>
        <w:tc>
          <w:tcPr>
            <w:tcW w:w="1417" w:type="dxa"/>
          </w:tcPr>
          <w:p w14:paraId="0EB0C641" w14:textId="31D32F6C"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20</w:t>
            </w:r>
          </w:p>
        </w:tc>
      </w:tr>
      <w:tr w:rsidR="00FA1F91" w:rsidRPr="00DB440F" w14:paraId="1D35037A" w14:textId="77777777" w:rsidTr="00DD5E00">
        <w:trPr>
          <w:trHeight w:val="391"/>
        </w:trPr>
        <w:tc>
          <w:tcPr>
            <w:tcW w:w="7650" w:type="dxa"/>
          </w:tcPr>
          <w:p w14:paraId="1C2E8704" w14:textId="77777777" w:rsidR="00FA1F91" w:rsidRPr="00DB440F" w:rsidRDefault="00FA1F91" w:rsidP="00FA1F91">
            <w:pPr>
              <w:tabs>
                <w:tab w:val="clear" w:pos="1615"/>
              </w:tabs>
              <w:rPr>
                <w:rFonts w:asciiTheme="majorHAnsi" w:hAnsiTheme="majorHAnsi" w:cstheme="majorHAnsi"/>
              </w:rPr>
            </w:pPr>
          </w:p>
        </w:tc>
        <w:tc>
          <w:tcPr>
            <w:tcW w:w="1417" w:type="dxa"/>
          </w:tcPr>
          <w:p w14:paraId="3FFE6351" w14:textId="77777777" w:rsidR="00FA1F91" w:rsidRPr="00DB440F" w:rsidRDefault="00FA1F91" w:rsidP="00FA1F91">
            <w:pPr>
              <w:tabs>
                <w:tab w:val="clear" w:pos="1615"/>
              </w:tabs>
              <w:rPr>
                <w:rFonts w:asciiTheme="majorHAnsi" w:hAnsiTheme="majorHAnsi" w:cstheme="majorHAnsi"/>
                <w:bCs/>
              </w:rPr>
            </w:pPr>
          </w:p>
        </w:tc>
      </w:tr>
      <w:tr w:rsidR="00FA1F91" w:rsidRPr="00DB440F" w14:paraId="7E1315F6" w14:textId="77777777" w:rsidTr="00DD5E00">
        <w:trPr>
          <w:trHeight w:val="391"/>
        </w:trPr>
        <w:tc>
          <w:tcPr>
            <w:tcW w:w="7650" w:type="dxa"/>
          </w:tcPr>
          <w:p w14:paraId="689ABA16" w14:textId="546DE497"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3.3.5. SALAS DE LEITURA</w:t>
            </w:r>
          </w:p>
        </w:tc>
        <w:tc>
          <w:tcPr>
            <w:tcW w:w="1417" w:type="dxa"/>
          </w:tcPr>
          <w:p w14:paraId="12E1DE1F" w14:textId="5B0232C4"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21</w:t>
            </w:r>
          </w:p>
        </w:tc>
      </w:tr>
      <w:tr w:rsidR="00FA1F91" w:rsidRPr="00DB440F" w14:paraId="554F9B0C" w14:textId="77777777" w:rsidTr="00DD5E00">
        <w:trPr>
          <w:trHeight w:val="391"/>
        </w:trPr>
        <w:tc>
          <w:tcPr>
            <w:tcW w:w="7650" w:type="dxa"/>
          </w:tcPr>
          <w:p w14:paraId="73BFFC25" w14:textId="77777777" w:rsidR="00FA1F91" w:rsidRPr="00DB440F" w:rsidRDefault="00FA1F91" w:rsidP="00FA1F91">
            <w:pPr>
              <w:tabs>
                <w:tab w:val="clear" w:pos="1615"/>
              </w:tabs>
              <w:rPr>
                <w:rFonts w:asciiTheme="majorHAnsi" w:hAnsiTheme="majorHAnsi" w:cstheme="majorHAnsi"/>
              </w:rPr>
            </w:pPr>
          </w:p>
        </w:tc>
        <w:tc>
          <w:tcPr>
            <w:tcW w:w="1417" w:type="dxa"/>
          </w:tcPr>
          <w:p w14:paraId="27391E64" w14:textId="77777777" w:rsidR="00FA1F91" w:rsidRPr="00DB440F" w:rsidRDefault="00FA1F91" w:rsidP="00FA1F91">
            <w:pPr>
              <w:tabs>
                <w:tab w:val="clear" w:pos="1615"/>
              </w:tabs>
              <w:rPr>
                <w:rFonts w:asciiTheme="majorHAnsi" w:hAnsiTheme="majorHAnsi" w:cstheme="majorHAnsi"/>
                <w:bCs/>
              </w:rPr>
            </w:pPr>
          </w:p>
        </w:tc>
      </w:tr>
      <w:tr w:rsidR="00FA1F91" w:rsidRPr="00DB440F" w14:paraId="3607382B" w14:textId="77777777" w:rsidTr="00DD5E00">
        <w:trPr>
          <w:trHeight w:val="391"/>
        </w:trPr>
        <w:tc>
          <w:tcPr>
            <w:tcW w:w="7650" w:type="dxa"/>
          </w:tcPr>
          <w:p w14:paraId="356C06D1" w14:textId="416CDABB"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3.3.6. BIBLIOTECA</w:t>
            </w:r>
          </w:p>
        </w:tc>
        <w:tc>
          <w:tcPr>
            <w:tcW w:w="1417" w:type="dxa"/>
          </w:tcPr>
          <w:p w14:paraId="0C4E61B6" w14:textId="073A3C11"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22</w:t>
            </w:r>
          </w:p>
        </w:tc>
      </w:tr>
      <w:tr w:rsidR="00FA1F91" w:rsidRPr="00DB440F" w14:paraId="51D49CC2" w14:textId="77777777" w:rsidTr="00DD5E00">
        <w:trPr>
          <w:trHeight w:val="391"/>
        </w:trPr>
        <w:tc>
          <w:tcPr>
            <w:tcW w:w="7650" w:type="dxa"/>
          </w:tcPr>
          <w:p w14:paraId="6B82A0D3" w14:textId="77777777" w:rsidR="00FA1F91" w:rsidRPr="00DB440F" w:rsidRDefault="00FA1F91" w:rsidP="00FA1F91">
            <w:pPr>
              <w:tabs>
                <w:tab w:val="clear" w:pos="1615"/>
              </w:tabs>
              <w:rPr>
                <w:rFonts w:asciiTheme="majorHAnsi" w:hAnsiTheme="majorHAnsi" w:cstheme="majorHAnsi"/>
              </w:rPr>
            </w:pPr>
          </w:p>
        </w:tc>
        <w:tc>
          <w:tcPr>
            <w:tcW w:w="1417" w:type="dxa"/>
          </w:tcPr>
          <w:p w14:paraId="0D60B38B" w14:textId="77777777" w:rsidR="00FA1F91" w:rsidRPr="00DB440F" w:rsidRDefault="00FA1F91" w:rsidP="00FA1F91">
            <w:pPr>
              <w:tabs>
                <w:tab w:val="clear" w:pos="1615"/>
              </w:tabs>
              <w:rPr>
                <w:rFonts w:asciiTheme="majorHAnsi" w:hAnsiTheme="majorHAnsi" w:cstheme="majorHAnsi"/>
                <w:bCs/>
              </w:rPr>
            </w:pPr>
          </w:p>
        </w:tc>
      </w:tr>
      <w:tr w:rsidR="00FA1F91" w:rsidRPr="00DB440F" w14:paraId="27E14450" w14:textId="77777777" w:rsidTr="00DD5E00">
        <w:trPr>
          <w:trHeight w:val="391"/>
        </w:trPr>
        <w:tc>
          <w:tcPr>
            <w:tcW w:w="7650" w:type="dxa"/>
          </w:tcPr>
          <w:p w14:paraId="611B33C5" w14:textId="68DA8961"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3.3.7. LABORATÓRIOS DIDÁTICOS</w:t>
            </w:r>
          </w:p>
        </w:tc>
        <w:tc>
          <w:tcPr>
            <w:tcW w:w="1417" w:type="dxa"/>
          </w:tcPr>
          <w:p w14:paraId="6B9E02E0" w14:textId="1B05BE0A"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22</w:t>
            </w:r>
          </w:p>
        </w:tc>
      </w:tr>
      <w:tr w:rsidR="00FA1F91" w:rsidRPr="00DB440F" w14:paraId="4D8CD1C7" w14:textId="77777777" w:rsidTr="00DD5E00">
        <w:trPr>
          <w:trHeight w:val="391"/>
        </w:trPr>
        <w:tc>
          <w:tcPr>
            <w:tcW w:w="7650" w:type="dxa"/>
          </w:tcPr>
          <w:p w14:paraId="783DC59A" w14:textId="77777777" w:rsidR="00FA1F91" w:rsidRPr="00DB440F" w:rsidRDefault="00FA1F91" w:rsidP="00FA1F91">
            <w:pPr>
              <w:tabs>
                <w:tab w:val="clear" w:pos="1615"/>
              </w:tabs>
              <w:rPr>
                <w:rFonts w:asciiTheme="majorHAnsi" w:hAnsiTheme="majorHAnsi" w:cstheme="majorHAnsi"/>
              </w:rPr>
            </w:pPr>
          </w:p>
        </w:tc>
        <w:tc>
          <w:tcPr>
            <w:tcW w:w="1417" w:type="dxa"/>
          </w:tcPr>
          <w:p w14:paraId="74D29436" w14:textId="77777777" w:rsidR="00FA1F91" w:rsidRPr="00DB440F" w:rsidRDefault="00FA1F91" w:rsidP="00FA1F91">
            <w:pPr>
              <w:tabs>
                <w:tab w:val="clear" w:pos="1615"/>
              </w:tabs>
              <w:rPr>
                <w:rFonts w:asciiTheme="majorHAnsi" w:hAnsiTheme="majorHAnsi" w:cstheme="majorHAnsi"/>
                <w:bCs/>
              </w:rPr>
            </w:pPr>
          </w:p>
        </w:tc>
      </w:tr>
      <w:tr w:rsidR="00FA1F91" w:rsidRPr="00DB440F" w14:paraId="76078052" w14:textId="77777777" w:rsidTr="00DD5E00">
        <w:trPr>
          <w:trHeight w:val="391"/>
        </w:trPr>
        <w:tc>
          <w:tcPr>
            <w:tcW w:w="7650" w:type="dxa"/>
          </w:tcPr>
          <w:p w14:paraId="2014056D" w14:textId="2CCB9D94"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3.3.8. ACESSO DOS ALUNOS A EQUIPAMENTOS DE INFORMÁTICA</w:t>
            </w:r>
          </w:p>
        </w:tc>
        <w:tc>
          <w:tcPr>
            <w:tcW w:w="1417" w:type="dxa"/>
          </w:tcPr>
          <w:p w14:paraId="3B20D7E7" w14:textId="46583C68"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22</w:t>
            </w:r>
          </w:p>
        </w:tc>
      </w:tr>
      <w:tr w:rsidR="00FA1F91" w:rsidRPr="00DB440F" w14:paraId="51138277" w14:textId="77777777" w:rsidTr="00DD5E00">
        <w:trPr>
          <w:trHeight w:val="391"/>
        </w:trPr>
        <w:tc>
          <w:tcPr>
            <w:tcW w:w="7650" w:type="dxa"/>
          </w:tcPr>
          <w:p w14:paraId="08453632" w14:textId="77777777" w:rsidR="00FA1F91" w:rsidRPr="00DB440F" w:rsidRDefault="00FA1F91" w:rsidP="00FA1F91">
            <w:pPr>
              <w:tabs>
                <w:tab w:val="clear" w:pos="1615"/>
              </w:tabs>
              <w:rPr>
                <w:rFonts w:asciiTheme="majorHAnsi" w:hAnsiTheme="majorHAnsi" w:cstheme="majorHAnsi"/>
              </w:rPr>
            </w:pPr>
          </w:p>
        </w:tc>
        <w:tc>
          <w:tcPr>
            <w:tcW w:w="1417" w:type="dxa"/>
          </w:tcPr>
          <w:p w14:paraId="623CC9B8" w14:textId="77777777" w:rsidR="00FA1F91" w:rsidRPr="00DB440F" w:rsidRDefault="00FA1F91" w:rsidP="00FA1F91">
            <w:pPr>
              <w:tabs>
                <w:tab w:val="clear" w:pos="1615"/>
              </w:tabs>
              <w:rPr>
                <w:rFonts w:asciiTheme="majorHAnsi" w:hAnsiTheme="majorHAnsi" w:cstheme="majorHAnsi"/>
                <w:bCs/>
              </w:rPr>
            </w:pPr>
          </w:p>
        </w:tc>
      </w:tr>
      <w:tr w:rsidR="00FA1F91" w:rsidRPr="00DB440F" w14:paraId="2F8BACF3" w14:textId="77777777" w:rsidTr="00DD5E00">
        <w:trPr>
          <w:trHeight w:val="391"/>
        </w:trPr>
        <w:tc>
          <w:tcPr>
            <w:tcW w:w="7650" w:type="dxa"/>
          </w:tcPr>
          <w:p w14:paraId="66625983" w14:textId="492AF8F3"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3.4. CONDIÇÃO DE ACESSO A PESSOAS COM DEFICIÊNCIA E MOBILIDADE REDUZIDA</w:t>
            </w:r>
          </w:p>
        </w:tc>
        <w:tc>
          <w:tcPr>
            <w:tcW w:w="1417" w:type="dxa"/>
          </w:tcPr>
          <w:p w14:paraId="6610DA18" w14:textId="4F41430C"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23</w:t>
            </w:r>
          </w:p>
        </w:tc>
      </w:tr>
      <w:tr w:rsidR="00FA1F91" w:rsidRPr="00DB440F" w14:paraId="436B96EA" w14:textId="77777777" w:rsidTr="00DD5E00">
        <w:trPr>
          <w:trHeight w:val="391"/>
        </w:trPr>
        <w:tc>
          <w:tcPr>
            <w:tcW w:w="7650" w:type="dxa"/>
          </w:tcPr>
          <w:p w14:paraId="23B7411B" w14:textId="77777777" w:rsidR="00FA1F91" w:rsidRPr="00DB440F" w:rsidRDefault="00FA1F91" w:rsidP="00FA1F91">
            <w:pPr>
              <w:tabs>
                <w:tab w:val="clear" w:pos="1615"/>
              </w:tabs>
              <w:rPr>
                <w:rFonts w:asciiTheme="majorHAnsi" w:hAnsiTheme="majorHAnsi" w:cstheme="majorHAnsi"/>
              </w:rPr>
            </w:pPr>
          </w:p>
        </w:tc>
        <w:tc>
          <w:tcPr>
            <w:tcW w:w="1417" w:type="dxa"/>
          </w:tcPr>
          <w:p w14:paraId="484969C5" w14:textId="77777777" w:rsidR="00FA1F91" w:rsidRPr="00DB440F" w:rsidRDefault="00FA1F91" w:rsidP="00FA1F91">
            <w:pPr>
              <w:tabs>
                <w:tab w:val="clear" w:pos="1615"/>
              </w:tabs>
              <w:rPr>
                <w:rFonts w:asciiTheme="majorHAnsi" w:hAnsiTheme="majorHAnsi" w:cstheme="majorHAnsi"/>
                <w:bCs/>
              </w:rPr>
            </w:pPr>
          </w:p>
        </w:tc>
      </w:tr>
      <w:tr w:rsidR="00FA1F91" w:rsidRPr="00DB440F" w14:paraId="7E7C772C" w14:textId="77777777" w:rsidTr="00DD5E00">
        <w:trPr>
          <w:trHeight w:val="391"/>
        </w:trPr>
        <w:tc>
          <w:tcPr>
            <w:tcW w:w="7650" w:type="dxa"/>
          </w:tcPr>
          <w:p w14:paraId="571173B7" w14:textId="002E7936"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4. ELEMENTOS COMUNS AOS PPCS DE ENGENHARIA DE COMPUTAÇÃO E ENGENHARIA DE SOFTWARE</w:t>
            </w:r>
          </w:p>
        </w:tc>
        <w:tc>
          <w:tcPr>
            <w:tcW w:w="1417" w:type="dxa"/>
          </w:tcPr>
          <w:p w14:paraId="53910BBF" w14:textId="4CBE0457"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25</w:t>
            </w:r>
          </w:p>
        </w:tc>
      </w:tr>
      <w:tr w:rsidR="00FA1F91" w:rsidRPr="00DB440F" w14:paraId="5AB63202" w14:textId="77777777" w:rsidTr="00DD5E00">
        <w:trPr>
          <w:trHeight w:val="391"/>
        </w:trPr>
        <w:tc>
          <w:tcPr>
            <w:tcW w:w="7650" w:type="dxa"/>
          </w:tcPr>
          <w:p w14:paraId="2E2A81E5" w14:textId="77777777" w:rsidR="00FA1F91" w:rsidRPr="00DB440F" w:rsidRDefault="00FA1F91" w:rsidP="00FA1F91">
            <w:pPr>
              <w:tabs>
                <w:tab w:val="clear" w:pos="1615"/>
              </w:tabs>
              <w:rPr>
                <w:rFonts w:asciiTheme="majorHAnsi" w:hAnsiTheme="majorHAnsi" w:cstheme="majorHAnsi"/>
              </w:rPr>
            </w:pPr>
          </w:p>
        </w:tc>
        <w:tc>
          <w:tcPr>
            <w:tcW w:w="1417" w:type="dxa"/>
          </w:tcPr>
          <w:p w14:paraId="2FC604E2" w14:textId="77777777" w:rsidR="00FA1F91" w:rsidRPr="00DB440F" w:rsidRDefault="00FA1F91" w:rsidP="00FA1F91">
            <w:pPr>
              <w:tabs>
                <w:tab w:val="clear" w:pos="1615"/>
              </w:tabs>
              <w:rPr>
                <w:rFonts w:asciiTheme="majorHAnsi" w:hAnsiTheme="majorHAnsi" w:cstheme="majorHAnsi"/>
                <w:bCs/>
              </w:rPr>
            </w:pPr>
          </w:p>
        </w:tc>
      </w:tr>
      <w:tr w:rsidR="00FA1F91" w:rsidRPr="00DB440F" w14:paraId="1773AA7D" w14:textId="77777777" w:rsidTr="00DD5E00">
        <w:trPr>
          <w:trHeight w:val="391"/>
        </w:trPr>
        <w:tc>
          <w:tcPr>
            <w:tcW w:w="7650" w:type="dxa"/>
          </w:tcPr>
          <w:p w14:paraId="7CD8BFBA" w14:textId="43B19D76"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4.1. JUSTIFICATIVAS</w:t>
            </w:r>
          </w:p>
        </w:tc>
        <w:tc>
          <w:tcPr>
            <w:tcW w:w="1417" w:type="dxa"/>
          </w:tcPr>
          <w:p w14:paraId="22404A6B" w14:textId="4FB3153A"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25</w:t>
            </w:r>
          </w:p>
        </w:tc>
      </w:tr>
      <w:tr w:rsidR="00FA1F91" w:rsidRPr="00DB440F" w14:paraId="05E3403F" w14:textId="77777777" w:rsidTr="00DD5E00">
        <w:trPr>
          <w:trHeight w:val="391"/>
        </w:trPr>
        <w:tc>
          <w:tcPr>
            <w:tcW w:w="7650" w:type="dxa"/>
          </w:tcPr>
          <w:p w14:paraId="64CA9C2F" w14:textId="77777777" w:rsidR="00FA1F91" w:rsidRPr="00DB440F" w:rsidRDefault="00FA1F91" w:rsidP="00FA1F91">
            <w:pPr>
              <w:tabs>
                <w:tab w:val="clear" w:pos="1615"/>
              </w:tabs>
              <w:rPr>
                <w:rFonts w:asciiTheme="majorHAnsi" w:hAnsiTheme="majorHAnsi" w:cstheme="majorHAnsi"/>
              </w:rPr>
            </w:pPr>
          </w:p>
        </w:tc>
        <w:tc>
          <w:tcPr>
            <w:tcW w:w="1417" w:type="dxa"/>
          </w:tcPr>
          <w:p w14:paraId="4BD6AE23" w14:textId="77777777" w:rsidR="00FA1F91" w:rsidRPr="00DB440F" w:rsidRDefault="00FA1F91" w:rsidP="00FA1F91">
            <w:pPr>
              <w:tabs>
                <w:tab w:val="clear" w:pos="1615"/>
              </w:tabs>
              <w:rPr>
                <w:rFonts w:asciiTheme="majorHAnsi" w:hAnsiTheme="majorHAnsi" w:cstheme="majorHAnsi"/>
                <w:bCs/>
              </w:rPr>
            </w:pPr>
          </w:p>
        </w:tc>
      </w:tr>
      <w:tr w:rsidR="00FA1F91" w:rsidRPr="00DB440F" w14:paraId="0940DF45" w14:textId="77777777" w:rsidTr="00DD5E00">
        <w:trPr>
          <w:trHeight w:val="391"/>
        </w:trPr>
        <w:tc>
          <w:tcPr>
            <w:tcW w:w="7650" w:type="dxa"/>
          </w:tcPr>
          <w:p w14:paraId="7A16DDCB" w14:textId="659E3F90"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4.2. BENEFÍCIOS PARA A SOCIEDADE</w:t>
            </w:r>
          </w:p>
        </w:tc>
        <w:tc>
          <w:tcPr>
            <w:tcW w:w="1417" w:type="dxa"/>
          </w:tcPr>
          <w:p w14:paraId="5A47A2E4" w14:textId="12FFC5D8"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27</w:t>
            </w:r>
          </w:p>
        </w:tc>
      </w:tr>
      <w:tr w:rsidR="00FA1F91" w:rsidRPr="00DB440F" w14:paraId="185BC491" w14:textId="77777777" w:rsidTr="00DD5E00">
        <w:trPr>
          <w:trHeight w:val="391"/>
        </w:trPr>
        <w:tc>
          <w:tcPr>
            <w:tcW w:w="7650" w:type="dxa"/>
          </w:tcPr>
          <w:p w14:paraId="57BAAE90" w14:textId="77777777" w:rsidR="00FA1F91" w:rsidRPr="00DB440F" w:rsidRDefault="00FA1F91" w:rsidP="00FA1F91">
            <w:pPr>
              <w:tabs>
                <w:tab w:val="clear" w:pos="1615"/>
              </w:tabs>
              <w:rPr>
                <w:rFonts w:asciiTheme="majorHAnsi" w:hAnsiTheme="majorHAnsi" w:cstheme="majorHAnsi"/>
              </w:rPr>
            </w:pPr>
          </w:p>
        </w:tc>
        <w:tc>
          <w:tcPr>
            <w:tcW w:w="1417" w:type="dxa"/>
          </w:tcPr>
          <w:p w14:paraId="2FC7A042" w14:textId="77777777" w:rsidR="00FA1F91" w:rsidRPr="00DB440F" w:rsidRDefault="00FA1F91" w:rsidP="00FA1F91">
            <w:pPr>
              <w:tabs>
                <w:tab w:val="clear" w:pos="1615"/>
              </w:tabs>
              <w:rPr>
                <w:rFonts w:asciiTheme="majorHAnsi" w:hAnsiTheme="majorHAnsi" w:cstheme="majorHAnsi"/>
                <w:bCs/>
              </w:rPr>
            </w:pPr>
          </w:p>
        </w:tc>
      </w:tr>
      <w:tr w:rsidR="00FA1F91" w:rsidRPr="00DB440F" w14:paraId="67BDB805" w14:textId="77777777" w:rsidTr="00DD5E00">
        <w:trPr>
          <w:trHeight w:val="391"/>
        </w:trPr>
        <w:tc>
          <w:tcPr>
            <w:tcW w:w="7650" w:type="dxa"/>
          </w:tcPr>
          <w:p w14:paraId="5D114459" w14:textId="36D83B39"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4.3. FORMA DE INGRESSO E PROGRESSÃO ACADÊMICA</w:t>
            </w:r>
          </w:p>
        </w:tc>
        <w:tc>
          <w:tcPr>
            <w:tcW w:w="1417" w:type="dxa"/>
          </w:tcPr>
          <w:p w14:paraId="7A77F9F9" w14:textId="18F4A2D2"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28</w:t>
            </w:r>
          </w:p>
        </w:tc>
      </w:tr>
      <w:tr w:rsidR="00FA1F91" w:rsidRPr="00DB440F" w14:paraId="14FF54DD" w14:textId="77777777" w:rsidTr="00DD5E00">
        <w:trPr>
          <w:trHeight w:val="391"/>
        </w:trPr>
        <w:tc>
          <w:tcPr>
            <w:tcW w:w="7650" w:type="dxa"/>
          </w:tcPr>
          <w:p w14:paraId="0B9E84E4" w14:textId="77777777" w:rsidR="00FA1F91" w:rsidRPr="00DB440F" w:rsidRDefault="00FA1F91" w:rsidP="00FA1F91">
            <w:pPr>
              <w:tabs>
                <w:tab w:val="clear" w:pos="1615"/>
              </w:tabs>
              <w:rPr>
                <w:rFonts w:asciiTheme="majorHAnsi" w:hAnsiTheme="majorHAnsi" w:cstheme="majorHAnsi"/>
              </w:rPr>
            </w:pPr>
          </w:p>
        </w:tc>
        <w:tc>
          <w:tcPr>
            <w:tcW w:w="1417" w:type="dxa"/>
          </w:tcPr>
          <w:p w14:paraId="5B5CDFB7" w14:textId="77777777" w:rsidR="00FA1F91" w:rsidRPr="00DB440F" w:rsidRDefault="00FA1F91" w:rsidP="00FA1F91">
            <w:pPr>
              <w:tabs>
                <w:tab w:val="clear" w:pos="1615"/>
              </w:tabs>
              <w:rPr>
                <w:rFonts w:asciiTheme="majorHAnsi" w:hAnsiTheme="majorHAnsi" w:cstheme="majorHAnsi"/>
                <w:bCs/>
              </w:rPr>
            </w:pPr>
          </w:p>
        </w:tc>
      </w:tr>
      <w:tr w:rsidR="00FA1F91" w:rsidRPr="00DB440F" w14:paraId="7CD10D53" w14:textId="77777777" w:rsidTr="00DD5E00">
        <w:trPr>
          <w:trHeight w:val="391"/>
        </w:trPr>
        <w:tc>
          <w:tcPr>
            <w:tcW w:w="7650" w:type="dxa"/>
          </w:tcPr>
          <w:p w14:paraId="72EFF96D" w14:textId="5403CDD7"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4.4. METODOLOGIA</w:t>
            </w:r>
          </w:p>
        </w:tc>
        <w:tc>
          <w:tcPr>
            <w:tcW w:w="1417" w:type="dxa"/>
          </w:tcPr>
          <w:p w14:paraId="7B40B79D" w14:textId="1B86F365"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29</w:t>
            </w:r>
          </w:p>
        </w:tc>
      </w:tr>
      <w:tr w:rsidR="00FA1F91" w:rsidRPr="00DB440F" w14:paraId="3E481318" w14:textId="77777777" w:rsidTr="00DD5E00">
        <w:trPr>
          <w:trHeight w:val="391"/>
        </w:trPr>
        <w:tc>
          <w:tcPr>
            <w:tcW w:w="7650" w:type="dxa"/>
          </w:tcPr>
          <w:p w14:paraId="1AB096A4" w14:textId="77777777" w:rsidR="00FA1F91" w:rsidRPr="00DB440F" w:rsidRDefault="00FA1F91" w:rsidP="00FA1F91">
            <w:pPr>
              <w:tabs>
                <w:tab w:val="clear" w:pos="1615"/>
              </w:tabs>
              <w:rPr>
                <w:rFonts w:asciiTheme="majorHAnsi" w:hAnsiTheme="majorHAnsi" w:cstheme="majorHAnsi"/>
              </w:rPr>
            </w:pPr>
          </w:p>
        </w:tc>
        <w:tc>
          <w:tcPr>
            <w:tcW w:w="1417" w:type="dxa"/>
          </w:tcPr>
          <w:p w14:paraId="038FCA14" w14:textId="77777777" w:rsidR="00FA1F91" w:rsidRPr="00DB440F" w:rsidRDefault="00FA1F91" w:rsidP="00FA1F91">
            <w:pPr>
              <w:tabs>
                <w:tab w:val="clear" w:pos="1615"/>
              </w:tabs>
              <w:rPr>
                <w:rFonts w:asciiTheme="majorHAnsi" w:hAnsiTheme="majorHAnsi" w:cstheme="majorHAnsi"/>
                <w:bCs/>
              </w:rPr>
            </w:pPr>
          </w:p>
        </w:tc>
      </w:tr>
      <w:tr w:rsidR="00FA1F91" w:rsidRPr="00DB440F" w14:paraId="01F35ADB" w14:textId="77777777" w:rsidTr="00DD5E00">
        <w:trPr>
          <w:trHeight w:val="391"/>
        </w:trPr>
        <w:tc>
          <w:tcPr>
            <w:tcW w:w="7650" w:type="dxa"/>
          </w:tcPr>
          <w:p w14:paraId="15D52EEE" w14:textId="63DE3269"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4.5. AS TICS NO PROCESSO DE ENSINO-APRENDIZAGEM</w:t>
            </w:r>
          </w:p>
        </w:tc>
        <w:tc>
          <w:tcPr>
            <w:tcW w:w="1417" w:type="dxa"/>
          </w:tcPr>
          <w:p w14:paraId="2E760D92" w14:textId="21164EE2"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31</w:t>
            </w:r>
          </w:p>
        </w:tc>
      </w:tr>
      <w:tr w:rsidR="00FA1F91" w:rsidRPr="00DB440F" w14:paraId="21CB29FD" w14:textId="77777777" w:rsidTr="00DD5E00">
        <w:trPr>
          <w:trHeight w:val="391"/>
        </w:trPr>
        <w:tc>
          <w:tcPr>
            <w:tcW w:w="7650" w:type="dxa"/>
          </w:tcPr>
          <w:p w14:paraId="5358BA46" w14:textId="77777777" w:rsidR="00FA1F91" w:rsidRPr="00DB440F" w:rsidRDefault="00FA1F91" w:rsidP="00FA1F91">
            <w:pPr>
              <w:tabs>
                <w:tab w:val="clear" w:pos="1615"/>
              </w:tabs>
              <w:rPr>
                <w:rFonts w:asciiTheme="majorHAnsi" w:hAnsiTheme="majorHAnsi" w:cstheme="majorHAnsi"/>
              </w:rPr>
            </w:pPr>
          </w:p>
        </w:tc>
        <w:tc>
          <w:tcPr>
            <w:tcW w:w="1417" w:type="dxa"/>
          </w:tcPr>
          <w:p w14:paraId="0DEEEB72" w14:textId="77777777" w:rsidR="00FA1F91" w:rsidRPr="00DB440F" w:rsidRDefault="00FA1F91" w:rsidP="00FA1F91">
            <w:pPr>
              <w:tabs>
                <w:tab w:val="clear" w:pos="1615"/>
              </w:tabs>
              <w:rPr>
                <w:rFonts w:asciiTheme="majorHAnsi" w:hAnsiTheme="majorHAnsi" w:cstheme="majorHAnsi"/>
                <w:bCs/>
              </w:rPr>
            </w:pPr>
          </w:p>
        </w:tc>
      </w:tr>
      <w:tr w:rsidR="00FA1F91" w:rsidRPr="00DB440F" w14:paraId="43E2A477" w14:textId="77777777" w:rsidTr="00DD5E00">
        <w:trPr>
          <w:trHeight w:val="391"/>
        </w:trPr>
        <w:tc>
          <w:tcPr>
            <w:tcW w:w="7650" w:type="dxa"/>
          </w:tcPr>
          <w:p w14:paraId="2393E8BC" w14:textId="790B8A6F"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4.6. PROCEDIMENTO DE ACOMPANHAMENTO E AVALIAÇÃO</w:t>
            </w:r>
          </w:p>
        </w:tc>
        <w:tc>
          <w:tcPr>
            <w:tcW w:w="1417" w:type="dxa"/>
          </w:tcPr>
          <w:p w14:paraId="7C542A2B" w14:textId="09762163"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32</w:t>
            </w:r>
          </w:p>
        </w:tc>
      </w:tr>
      <w:tr w:rsidR="00FA1F91" w:rsidRPr="00DB440F" w14:paraId="12165E23" w14:textId="77777777" w:rsidTr="00DD5E00">
        <w:trPr>
          <w:trHeight w:val="391"/>
        </w:trPr>
        <w:tc>
          <w:tcPr>
            <w:tcW w:w="7650" w:type="dxa"/>
          </w:tcPr>
          <w:p w14:paraId="197130F0" w14:textId="77777777" w:rsidR="00FA1F91" w:rsidRPr="00DB440F" w:rsidRDefault="00FA1F91" w:rsidP="00FA1F91">
            <w:pPr>
              <w:tabs>
                <w:tab w:val="clear" w:pos="1615"/>
              </w:tabs>
              <w:rPr>
                <w:rFonts w:asciiTheme="majorHAnsi" w:hAnsiTheme="majorHAnsi" w:cstheme="majorHAnsi"/>
              </w:rPr>
            </w:pPr>
          </w:p>
        </w:tc>
        <w:tc>
          <w:tcPr>
            <w:tcW w:w="1417" w:type="dxa"/>
          </w:tcPr>
          <w:p w14:paraId="266F2CCC" w14:textId="77777777" w:rsidR="00FA1F91" w:rsidRPr="00DB440F" w:rsidRDefault="00FA1F91" w:rsidP="00FA1F91">
            <w:pPr>
              <w:tabs>
                <w:tab w:val="clear" w:pos="1615"/>
              </w:tabs>
              <w:rPr>
                <w:rFonts w:asciiTheme="majorHAnsi" w:hAnsiTheme="majorHAnsi" w:cstheme="majorHAnsi"/>
                <w:bCs/>
              </w:rPr>
            </w:pPr>
          </w:p>
        </w:tc>
      </w:tr>
      <w:tr w:rsidR="00FA1F91" w:rsidRPr="00DB440F" w14:paraId="3AD61BE1" w14:textId="77777777" w:rsidTr="00DD5E00">
        <w:trPr>
          <w:trHeight w:val="391"/>
        </w:trPr>
        <w:tc>
          <w:tcPr>
            <w:tcW w:w="7650" w:type="dxa"/>
          </w:tcPr>
          <w:p w14:paraId="130F10F0" w14:textId="5FA8C360"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4.7. CORPO TÉCNICO E DE APOIO</w:t>
            </w:r>
          </w:p>
        </w:tc>
        <w:tc>
          <w:tcPr>
            <w:tcW w:w="1417" w:type="dxa"/>
          </w:tcPr>
          <w:p w14:paraId="44097B90" w14:textId="50434FAF"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35</w:t>
            </w:r>
          </w:p>
        </w:tc>
      </w:tr>
      <w:tr w:rsidR="00FA1F91" w:rsidRPr="00DB440F" w14:paraId="7BB524B3" w14:textId="77777777" w:rsidTr="00DD5E00">
        <w:trPr>
          <w:trHeight w:val="391"/>
        </w:trPr>
        <w:tc>
          <w:tcPr>
            <w:tcW w:w="7650" w:type="dxa"/>
          </w:tcPr>
          <w:p w14:paraId="6635F1EA" w14:textId="77777777" w:rsidR="00FA1F91" w:rsidRPr="00DB440F" w:rsidRDefault="00FA1F91" w:rsidP="00FA1F91">
            <w:pPr>
              <w:tabs>
                <w:tab w:val="clear" w:pos="1615"/>
              </w:tabs>
              <w:rPr>
                <w:rFonts w:asciiTheme="majorHAnsi" w:hAnsiTheme="majorHAnsi" w:cstheme="majorHAnsi"/>
              </w:rPr>
            </w:pPr>
          </w:p>
        </w:tc>
        <w:tc>
          <w:tcPr>
            <w:tcW w:w="1417" w:type="dxa"/>
          </w:tcPr>
          <w:p w14:paraId="3E8E7F44" w14:textId="77777777" w:rsidR="00FA1F91" w:rsidRPr="00DB440F" w:rsidRDefault="00FA1F91" w:rsidP="00FA1F91">
            <w:pPr>
              <w:tabs>
                <w:tab w:val="clear" w:pos="1615"/>
              </w:tabs>
              <w:rPr>
                <w:rFonts w:asciiTheme="majorHAnsi" w:hAnsiTheme="majorHAnsi" w:cstheme="majorHAnsi"/>
                <w:bCs/>
              </w:rPr>
            </w:pPr>
          </w:p>
        </w:tc>
      </w:tr>
      <w:tr w:rsidR="00FA1F91" w:rsidRPr="00DB440F" w14:paraId="4026C59F" w14:textId="77777777" w:rsidTr="00DD5E00">
        <w:trPr>
          <w:trHeight w:val="391"/>
        </w:trPr>
        <w:tc>
          <w:tcPr>
            <w:tcW w:w="7650" w:type="dxa"/>
          </w:tcPr>
          <w:p w14:paraId="54AFBF76" w14:textId="3141B013"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4.7.1. SECRETARIA ACADÊMICA</w:t>
            </w:r>
          </w:p>
        </w:tc>
        <w:tc>
          <w:tcPr>
            <w:tcW w:w="1417" w:type="dxa"/>
          </w:tcPr>
          <w:p w14:paraId="75510481" w14:textId="6D7D5478"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35</w:t>
            </w:r>
          </w:p>
        </w:tc>
      </w:tr>
      <w:tr w:rsidR="00FA1F91" w:rsidRPr="00DB440F" w14:paraId="3BBB676B" w14:textId="77777777" w:rsidTr="00DD5E00">
        <w:trPr>
          <w:trHeight w:val="391"/>
        </w:trPr>
        <w:tc>
          <w:tcPr>
            <w:tcW w:w="7650" w:type="dxa"/>
          </w:tcPr>
          <w:p w14:paraId="3F97717F" w14:textId="77777777" w:rsidR="00FA1F91" w:rsidRPr="00DB440F" w:rsidRDefault="00FA1F91" w:rsidP="00FA1F91">
            <w:pPr>
              <w:tabs>
                <w:tab w:val="clear" w:pos="1615"/>
              </w:tabs>
              <w:rPr>
                <w:rFonts w:asciiTheme="majorHAnsi" w:hAnsiTheme="majorHAnsi" w:cstheme="majorHAnsi"/>
              </w:rPr>
            </w:pPr>
          </w:p>
        </w:tc>
        <w:tc>
          <w:tcPr>
            <w:tcW w:w="1417" w:type="dxa"/>
          </w:tcPr>
          <w:p w14:paraId="2FE9E9CF" w14:textId="77777777" w:rsidR="00FA1F91" w:rsidRPr="00DB440F" w:rsidRDefault="00FA1F91" w:rsidP="00FA1F91">
            <w:pPr>
              <w:tabs>
                <w:tab w:val="clear" w:pos="1615"/>
              </w:tabs>
              <w:rPr>
                <w:rFonts w:asciiTheme="majorHAnsi" w:hAnsiTheme="majorHAnsi" w:cstheme="majorHAnsi"/>
                <w:bCs/>
              </w:rPr>
            </w:pPr>
          </w:p>
        </w:tc>
      </w:tr>
      <w:tr w:rsidR="00FA1F91" w:rsidRPr="00DB440F" w14:paraId="1F20B401" w14:textId="77777777" w:rsidTr="00DD5E00">
        <w:trPr>
          <w:trHeight w:val="391"/>
        </w:trPr>
        <w:tc>
          <w:tcPr>
            <w:tcW w:w="7650" w:type="dxa"/>
          </w:tcPr>
          <w:p w14:paraId="605CF256" w14:textId="0F93332D"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4.8. POLÍTICA DE ASSISTÊNCIA ESTUDANTIL</w:t>
            </w:r>
          </w:p>
        </w:tc>
        <w:tc>
          <w:tcPr>
            <w:tcW w:w="1417" w:type="dxa"/>
          </w:tcPr>
          <w:p w14:paraId="68C9C1E7" w14:textId="36CF213D"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35</w:t>
            </w:r>
          </w:p>
        </w:tc>
      </w:tr>
      <w:tr w:rsidR="00FA1F91" w:rsidRPr="00DB440F" w14:paraId="68332097" w14:textId="77777777" w:rsidTr="00DD5E00">
        <w:trPr>
          <w:trHeight w:val="391"/>
        </w:trPr>
        <w:tc>
          <w:tcPr>
            <w:tcW w:w="7650" w:type="dxa"/>
          </w:tcPr>
          <w:p w14:paraId="793C57F1" w14:textId="77777777" w:rsidR="00FA1F91" w:rsidRPr="00DB440F" w:rsidRDefault="00FA1F91" w:rsidP="00FA1F91">
            <w:pPr>
              <w:tabs>
                <w:tab w:val="clear" w:pos="1615"/>
              </w:tabs>
              <w:rPr>
                <w:rFonts w:asciiTheme="majorHAnsi" w:hAnsiTheme="majorHAnsi" w:cstheme="majorHAnsi"/>
              </w:rPr>
            </w:pPr>
          </w:p>
        </w:tc>
        <w:tc>
          <w:tcPr>
            <w:tcW w:w="1417" w:type="dxa"/>
          </w:tcPr>
          <w:p w14:paraId="1B069FF4" w14:textId="77777777" w:rsidR="00FA1F91" w:rsidRPr="00DB440F" w:rsidRDefault="00FA1F91" w:rsidP="00FA1F91">
            <w:pPr>
              <w:tabs>
                <w:tab w:val="clear" w:pos="1615"/>
              </w:tabs>
              <w:rPr>
                <w:rFonts w:asciiTheme="majorHAnsi" w:hAnsiTheme="majorHAnsi" w:cstheme="majorHAnsi"/>
                <w:bCs/>
              </w:rPr>
            </w:pPr>
          </w:p>
        </w:tc>
      </w:tr>
      <w:tr w:rsidR="00FA1F91" w:rsidRPr="00DB440F" w14:paraId="6A086FF7" w14:textId="77777777" w:rsidTr="00DD5E00">
        <w:trPr>
          <w:trHeight w:val="391"/>
        </w:trPr>
        <w:tc>
          <w:tcPr>
            <w:tcW w:w="7650" w:type="dxa"/>
          </w:tcPr>
          <w:p w14:paraId="63D05420" w14:textId="490E5EE2"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 INFORMAÇÕES SOBRE O CURSO DE ENGENHARIA DE COMPUTAÇÃO</w:t>
            </w:r>
          </w:p>
        </w:tc>
        <w:tc>
          <w:tcPr>
            <w:tcW w:w="1417" w:type="dxa"/>
          </w:tcPr>
          <w:p w14:paraId="4A3839A6" w14:textId="493A7AFB"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37</w:t>
            </w:r>
          </w:p>
        </w:tc>
      </w:tr>
      <w:tr w:rsidR="00FA1F91" w:rsidRPr="00DB440F" w14:paraId="4554E661" w14:textId="77777777" w:rsidTr="00DD5E00">
        <w:trPr>
          <w:trHeight w:val="391"/>
        </w:trPr>
        <w:tc>
          <w:tcPr>
            <w:tcW w:w="7650" w:type="dxa"/>
          </w:tcPr>
          <w:p w14:paraId="7AF2C18D" w14:textId="77777777" w:rsidR="00FA1F91" w:rsidRPr="00DB440F" w:rsidRDefault="00FA1F91" w:rsidP="00FA1F91">
            <w:pPr>
              <w:tabs>
                <w:tab w:val="clear" w:pos="1615"/>
              </w:tabs>
              <w:rPr>
                <w:rFonts w:asciiTheme="majorHAnsi" w:hAnsiTheme="majorHAnsi" w:cstheme="majorHAnsi"/>
              </w:rPr>
            </w:pPr>
          </w:p>
        </w:tc>
        <w:tc>
          <w:tcPr>
            <w:tcW w:w="1417" w:type="dxa"/>
          </w:tcPr>
          <w:p w14:paraId="4DF82FF7" w14:textId="77777777" w:rsidR="00FA1F91" w:rsidRPr="00DB440F" w:rsidRDefault="00FA1F91" w:rsidP="00FA1F91">
            <w:pPr>
              <w:tabs>
                <w:tab w:val="clear" w:pos="1615"/>
              </w:tabs>
              <w:rPr>
                <w:rFonts w:asciiTheme="majorHAnsi" w:hAnsiTheme="majorHAnsi" w:cstheme="majorHAnsi"/>
                <w:bCs/>
              </w:rPr>
            </w:pPr>
          </w:p>
        </w:tc>
      </w:tr>
      <w:tr w:rsidR="00FA1F91" w:rsidRPr="00DB440F" w14:paraId="0C9258F9" w14:textId="77777777" w:rsidTr="00DD5E00">
        <w:trPr>
          <w:trHeight w:val="391"/>
        </w:trPr>
        <w:tc>
          <w:tcPr>
            <w:tcW w:w="7650" w:type="dxa"/>
          </w:tcPr>
          <w:p w14:paraId="6C9362E0" w14:textId="04D8CE87"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5.1. DADOS GERAIS DO CURSO.</w:t>
            </w:r>
          </w:p>
        </w:tc>
        <w:tc>
          <w:tcPr>
            <w:tcW w:w="1417" w:type="dxa"/>
          </w:tcPr>
          <w:p w14:paraId="6D4509B5" w14:textId="2C89EB86"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37</w:t>
            </w:r>
          </w:p>
        </w:tc>
      </w:tr>
      <w:tr w:rsidR="00FA1F91" w:rsidRPr="00DB440F" w14:paraId="1D473E08" w14:textId="77777777" w:rsidTr="00DD5E00">
        <w:trPr>
          <w:trHeight w:val="391"/>
        </w:trPr>
        <w:tc>
          <w:tcPr>
            <w:tcW w:w="7650" w:type="dxa"/>
          </w:tcPr>
          <w:p w14:paraId="046BE5D6" w14:textId="77777777" w:rsidR="00FA1F91" w:rsidRPr="00DB440F" w:rsidRDefault="00FA1F91" w:rsidP="00FA1F91">
            <w:pPr>
              <w:tabs>
                <w:tab w:val="clear" w:pos="1615"/>
              </w:tabs>
              <w:rPr>
                <w:rFonts w:asciiTheme="majorHAnsi" w:hAnsiTheme="majorHAnsi" w:cstheme="majorHAnsi"/>
              </w:rPr>
            </w:pPr>
          </w:p>
        </w:tc>
        <w:tc>
          <w:tcPr>
            <w:tcW w:w="1417" w:type="dxa"/>
          </w:tcPr>
          <w:p w14:paraId="3A5D02F5" w14:textId="77777777" w:rsidR="00FA1F91" w:rsidRPr="00DB440F" w:rsidRDefault="00FA1F91" w:rsidP="00FA1F91">
            <w:pPr>
              <w:tabs>
                <w:tab w:val="clear" w:pos="1615"/>
              </w:tabs>
              <w:rPr>
                <w:rFonts w:asciiTheme="majorHAnsi" w:hAnsiTheme="majorHAnsi" w:cstheme="majorHAnsi"/>
                <w:bCs/>
              </w:rPr>
            </w:pPr>
          </w:p>
        </w:tc>
      </w:tr>
      <w:tr w:rsidR="00FA1F91" w:rsidRPr="00DB440F" w14:paraId="2DD42DF9" w14:textId="77777777" w:rsidTr="00DD5E00">
        <w:trPr>
          <w:trHeight w:val="391"/>
        </w:trPr>
        <w:tc>
          <w:tcPr>
            <w:tcW w:w="7650" w:type="dxa"/>
          </w:tcPr>
          <w:p w14:paraId="3718DF26" w14:textId="69565883"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5.2. OBJETIVOS DO CURSO</w:t>
            </w:r>
          </w:p>
        </w:tc>
        <w:tc>
          <w:tcPr>
            <w:tcW w:w="1417" w:type="dxa"/>
          </w:tcPr>
          <w:p w14:paraId="503574F1" w14:textId="76DDD3E3"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37</w:t>
            </w:r>
          </w:p>
        </w:tc>
      </w:tr>
      <w:tr w:rsidR="00FA1F91" w:rsidRPr="00DB440F" w14:paraId="33DF9162" w14:textId="77777777" w:rsidTr="00DD5E00">
        <w:trPr>
          <w:trHeight w:val="391"/>
        </w:trPr>
        <w:tc>
          <w:tcPr>
            <w:tcW w:w="7650" w:type="dxa"/>
          </w:tcPr>
          <w:p w14:paraId="661196D6" w14:textId="77777777" w:rsidR="00FA1F91" w:rsidRPr="00DB440F" w:rsidRDefault="00FA1F91" w:rsidP="00FA1F91">
            <w:pPr>
              <w:tabs>
                <w:tab w:val="clear" w:pos="1615"/>
              </w:tabs>
              <w:rPr>
                <w:rFonts w:asciiTheme="majorHAnsi" w:hAnsiTheme="majorHAnsi" w:cstheme="majorHAnsi"/>
              </w:rPr>
            </w:pPr>
          </w:p>
        </w:tc>
        <w:tc>
          <w:tcPr>
            <w:tcW w:w="1417" w:type="dxa"/>
          </w:tcPr>
          <w:p w14:paraId="4BD48AD9" w14:textId="77777777" w:rsidR="00FA1F91" w:rsidRPr="00DB440F" w:rsidRDefault="00FA1F91" w:rsidP="00FA1F91">
            <w:pPr>
              <w:tabs>
                <w:tab w:val="clear" w:pos="1615"/>
              </w:tabs>
              <w:rPr>
                <w:rFonts w:asciiTheme="majorHAnsi" w:hAnsiTheme="majorHAnsi" w:cstheme="majorHAnsi"/>
                <w:bCs/>
              </w:rPr>
            </w:pPr>
          </w:p>
        </w:tc>
      </w:tr>
      <w:tr w:rsidR="00FA1F91" w:rsidRPr="00DB440F" w14:paraId="37C38C52" w14:textId="77777777" w:rsidTr="00DD5E00">
        <w:trPr>
          <w:trHeight w:val="391"/>
        </w:trPr>
        <w:tc>
          <w:tcPr>
            <w:tcW w:w="7650" w:type="dxa"/>
          </w:tcPr>
          <w:p w14:paraId="734EFC2C" w14:textId="683C0319"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5.3. PERFIL PROFISSIONAL DO EGRESSO</w:t>
            </w:r>
          </w:p>
        </w:tc>
        <w:tc>
          <w:tcPr>
            <w:tcW w:w="1417" w:type="dxa"/>
          </w:tcPr>
          <w:p w14:paraId="382D2A7B" w14:textId="77ED7D18"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38</w:t>
            </w:r>
          </w:p>
        </w:tc>
      </w:tr>
      <w:tr w:rsidR="00FA1F91" w:rsidRPr="00DB440F" w14:paraId="0DC7E0E4" w14:textId="77777777" w:rsidTr="00DD5E00">
        <w:trPr>
          <w:trHeight w:val="391"/>
        </w:trPr>
        <w:tc>
          <w:tcPr>
            <w:tcW w:w="7650" w:type="dxa"/>
          </w:tcPr>
          <w:p w14:paraId="74D12515" w14:textId="77777777" w:rsidR="00FA1F91" w:rsidRPr="00DB440F" w:rsidRDefault="00FA1F91" w:rsidP="00FA1F91">
            <w:pPr>
              <w:tabs>
                <w:tab w:val="clear" w:pos="1615"/>
              </w:tabs>
              <w:rPr>
                <w:rFonts w:asciiTheme="majorHAnsi" w:hAnsiTheme="majorHAnsi" w:cstheme="majorHAnsi"/>
              </w:rPr>
            </w:pPr>
          </w:p>
        </w:tc>
        <w:tc>
          <w:tcPr>
            <w:tcW w:w="1417" w:type="dxa"/>
          </w:tcPr>
          <w:p w14:paraId="168880F4" w14:textId="77777777" w:rsidR="00FA1F91" w:rsidRPr="00DB440F" w:rsidRDefault="00FA1F91" w:rsidP="00FA1F91">
            <w:pPr>
              <w:tabs>
                <w:tab w:val="clear" w:pos="1615"/>
              </w:tabs>
              <w:rPr>
                <w:rFonts w:asciiTheme="majorHAnsi" w:hAnsiTheme="majorHAnsi" w:cstheme="majorHAnsi"/>
                <w:bCs/>
              </w:rPr>
            </w:pPr>
          </w:p>
        </w:tc>
      </w:tr>
      <w:tr w:rsidR="00FA1F91" w:rsidRPr="00DB440F" w14:paraId="571AE8DA" w14:textId="77777777" w:rsidTr="00DD5E00">
        <w:trPr>
          <w:trHeight w:val="391"/>
        </w:trPr>
        <w:tc>
          <w:tcPr>
            <w:tcW w:w="7650" w:type="dxa"/>
          </w:tcPr>
          <w:p w14:paraId="2B7DCE0D" w14:textId="4DF96A68"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5.4. EIXOS DE FORMAÇÃO, COMPETÊNCIAS E CONTEÚDOS</w:t>
            </w:r>
          </w:p>
        </w:tc>
        <w:tc>
          <w:tcPr>
            <w:tcW w:w="1417" w:type="dxa"/>
          </w:tcPr>
          <w:p w14:paraId="14568AE3" w14:textId="2800727C"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41</w:t>
            </w:r>
          </w:p>
        </w:tc>
      </w:tr>
      <w:tr w:rsidR="00FA1F91" w:rsidRPr="00DB440F" w14:paraId="5390B780" w14:textId="77777777" w:rsidTr="00DD5E00">
        <w:trPr>
          <w:trHeight w:val="391"/>
        </w:trPr>
        <w:tc>
          <w:tcPr>
            <w:tcW w:w="7650" w:type="dxa"/>
          </w:tcPr>
          <w:p w14:paraId="01ED1DA9" w14:textId="77777777" w:rsidR="00FA1F91" w:rsidRPr="00DB440F" w:rsidRDefault="00FA1F91" w:rsidP="00FA1F91">
            <w:pPr>
              <w:tabs>
                <w:tab w:val="clear" w:pos="1615"/>
              </w:tabs>
              <w:rPr>
                <w:rFonts w:asciiTheme="majorHAnsi" w:hAnsiTheme="majorHAnsi" w:cstheme="majorHAnsi"/>
              </w:rPr>
            </w:pPr>
          </w:p>
        </w:tc>
        <w:tc>
          <w:tcPr>
            <w:tcW w:w="1417" w:type="dxa"/>
          </w:tcPr>
          <w:p w14:paraId="00979DE3" w14:textId="77777777" w:rsidR="00FA1F91" w:rsidRPr="00DB440F" w:rsidRDefault="00FA1F91" w:rsidP="00FA1F91">
            <w:pPr>
              <w:tabs>
                <w:tab w:val="clear" w:pos="1615"/>
              </w:tabs>
              <w:rPr>
                <w:rFonts w:asciiTheme="majorHAnsi" w:hAnsiTheme="majorHAnsi" w:cstheme="majorHAnsi"/>
                <w:bCs/>
              </w:rPr>
            </w:pPr>
          </w:p>
        </w:tc>
      </w:tr>
      <w:tr w:rsidR="00FA1F91" w:rsidRPr="00DB440F" w14:paraId="3A0D06B5" w14:textId="77777777" w:rsidTr="00DD5E00">
        <w:trPr>
          <w:trHeight w:val="391"/>
        </w:trPr>
        <w:tc>
          <w:tcPr>
            <w:tcW w:w="7650" w:type="dxa"/>
          </w:tcPr>
          <w:p w14:paraId="77A50E75" w14:textId="21C3B302"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5.4.1. EIXO DE FORMAÇÃO: FUNDAMENTOS DE SISTEMAS DE COMPUTAÇÃO</w:t>
            </w:r>
          </w:p>
        </w:tc>
        <w:tc>
          <w:tcPr>
            <w:tcW w:w="1417" w:type="dxa"/>
          </w:tcPr>
          <w:p w14:paraId="122895F1" w14:textId="6AAACB8C"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42</w:t>
            </w:r>
          </w:p>
        </w:tc>
      </w:tr>
      <w:tr w:rsidR="00FA1F91" w:rsidRPr="00DB440F" w14:paraId="73174BBC" w14:textId="77777777" w:rsidTr="00DD5E00">
        <w:trPr>
          <w:trHeight w:val="391"/>
        </w:trPr>
        <w:tc>
          <w:tcPr>
            <w:tcW w:w="7650" w:type="dxa"/>
          </w:tcPr>
          <w:p w14:paraId="738EE5B3" w14:textId="77777777" w:rsidR="00FA1F91" w:rsidRPr="00DB440F" w:rsidRDefault="00FA1F91" w:rsidP="00FA1F91">
            <w:pPr>
              <w:tabs>
                <w:tab w:val="clear" w:pos="1615"/>
              </w:tabs>
              <w:rPr>
                <w:rFonts w:asciiTheme="majorHAnsi" w:hAnsiTheme="majorHAnsi" w:cstheme="majorHAnsi"/>
              </w:rPr>
            </w:pPr>
          </w:p>
        </w:tc>
        <w:tc>
          <w:tcPr>
            <w:tcW w:w="1417" w:type="dxa"/>
          </w:tcPr>
          <w:p w14:paraId="4C0EE941" w14:textId="77777777" w:rsidR="00FA1F91" w:rsidRPr="00DB440F" w:rsidRDefault="00FA1F91" w:rsidP="00FA1F91">
            <w:pPr>
              <w:tabs>
                <w:tab w:val="clear" w:pos="1615"/>
              </w:tabs>
              <w:rPr>
                <w:rFonts w:asciiTheme="majorHAnsi" w:hAnsiTheme="majorHAnsi" w:cstheme="majorHAnsi"/>
                <w:bCs/>
              </w:rPr>
            </w:pPr>
          </w:p>
        </w:tc>
      </w:tr>
      <w:tr w:rsidR="00FA1F91" w:rsidRPr="00DB440F" w14:paraId="3D320DB7" w14:textId="77777777" w:rsidTr="00DD5E00">
        <w:trPr>
          <w:trHeight w:val="391"/>
        </w:trPr>
        <w:tc>
          <w:tcPr>
            <w:tcW w:w="7650" w:type="dxa"/>
          </w:tcPr>
          <w:p w14:paraId="214DB2F9" w14:textId="6CB52CD9"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5.4.2. EIXO DE FORMAÇÃO: DESENVOLVIMENTO DE SISTEMAS COMPUTACIONAIS</w:t>
            </w:r>
          </w:p>
        </w:tc>
        <w:tc>
          <w:tcPr>
            <w:tcW w:w="1417" w:type="dxa"/>
          </w:tcPr>
          <w:p w14:paraId="3CD7C875" w14:textId="5D2D8867"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44</w:t>
            </w:r>
          </w:p>
        </w:tc>
      </w:tr>
      <w:tr w:rsidR="00FA1F91" w:rsidRPr="00DB440F" w14:paraId="5E11EB43" w14:textId="77777777" w:rsidTr="00DD5E00">
        <w:trPr>
          <w:trHeight w:val="391"/>
        </w:trPr>
        <w:tc>
          <w:tcPr>
            <w:tcW w:w="7650" w:type="dxa"/>
          </w:tcPr>
          <w:p w14:paraId="5B2E4871" w14:textId="77777777" w:rsidR="00FA1F91" w:rsidRPr="00DB440F" w:rsidRDefault="00FA1F91" w:rsidP="00FA1F91">
            <w:pPr>
              <w:tabs>
                <w:tab w:val="clear" w:pos="1615"/>
              </w:tabs>
              <w:rPr>
                <w:rFonts w:asciiTheme="majorHAnsi" w:hAnsiTheme="majorHAnsi" w:cstheme="majorHAnsi"/>
              </w:rPr>
            </w:pPr>
          </w:p>
        </w:tc>
        <w:tc>
          <w:tcPr>
            <w:tcW w:w="1417" w:type="dxa"/>
          </w:tcPr>
          <w:p w14:paraId="199E0426" w14:textId="77777777" w:rsidR="00FA1F91" w:rsidRPr="00DB440F" w:rsidRDefault="00FA1F91" w:rsidP="00FA1F91">
            <w:pPr>
              <w:tabs>
                <w:tab w:val="clear" w:pos="1615"/>
              </w:tabs>
              <w:rPr>
                <w:rFonts w:asciiTheme="majorHAnsi" w:hAnsiTheme="majorHAnsi" w:cstheme="majorHAnsi"/>
                <w:bCs/>
              </w:rPr>
            </w:pPr>
          </w:p>
        </w:tc>
      </w:tr>
      <w:tr w:rsidR="00FA1F91" w:rsidRPr="00DB440F" w14:paraId="54882019" w14:textId="77777777" w:rsidTr="00DD5E00">
        <w:trPr>
          <w:trHeight w:val="391"/>
        </w:trPr>
        <w:tc>
          <w:tcPr>
            <w:tcW w:w="7650" w:type="dxa"/>
          </w:tcPr>
          <w:p w14:paraId="2C29EABF" w14:textId="27933BC0"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5.4.3. EIXO DE FORMAÇÃO: GERENCIAMENTO DE SISTEMAS COMPUTACIONAIS</w:t>
            </w:r>
          </w:p>
        </w:tc>
        <w:tc>
          <w:tcPr>
            <w:tcW w:w="1417" w:type="dxa"/>
          </w:tcPr>
          <w:p w14:paraId="5F1F72E8" w14:textId="36D6AD49"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45</w:t>
            </w:r>
          </w:p>
        </w:tc>
      </w:tr>
      <w:tr w:rsidR="00FA1F91" w:rsidRPr="00DB440F" w14:paraId="6927DFC3" w14:textId="77777777" w:rsidTr="00DD5E00">
        <w:trPr>
          <w:trHeight w:val="391"/>
        </w:trPr>
        <w:tc>
          <w:tcPr>
            <w:tcW w:w="7650" w:type="dxa"/>
          </w:tcPr>
          <w:p w14:paraId="081EDD18" w14:textId="77777777" w:rsidR="00FA1F91" w:rsidRPr="00DB440F" w:rsidRDefault="00FA1F91" w:rsidP="00FA1F91">
            <w:pPr>
              <w:tabs>
                <w:tab w:val="clear" w:pos="1615"/>
              </w:tabs>
              <w:rPr>
                <w:rFonts w:asciiTheme="majorHAnsi" w:hAnsiTheme="majorHAnsi" w:cstheme="majorHAnsi"/>
              </w:rPr>
            </w:pPr>
          </w:p>
        </w:tc>
        <w:tc>
          <w:tcPr>
            <w:tcW w:w="1417" w:type="dxa"/>
          </w:tcPr>
          <w:p w14:paraId="23149F16" w14:textId="77777777" w:rsidR="00FA1F91" w:rsidRPr="00DB440F" w:rsidRDefault="00FA1F91" w:rsidP="00FA1F91">
            <w:pPr>
              <w:tabs>
                <w:tab w:val="clear" w:pos="1615"/>
              </w:tabs>
              <w:rPr>
                <w:rFonts w:asciiTheme="majorHAnsi" w:hAnsiTheme="majorHAnsi" w:cstheme="majorHAnsi"/>
                <w:bCs/>
              </w:rPr>
            </w:pPr>
          </w:p>
        </w:tc>
      </w:tr>
      <w:tr w:rsidR="00FA1F91" w:rsidRPr="00DB440F" w14:paraId="23BB4E85" w14:textId="77777777" w:rsidTr="00DD5E00">
        <w:trPr>
          <w:trHeight w:val="391"/>
        </w:trPr>
        <w:tc>
          <w:tcPr>
            <w:tcW w:w="7650" w:type="dxa"/>
          </w:tcPr>
          <w:p w14:paraId="66584739" w14:textId="6C13C16E"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5.4.4. EIXO DE FORMAÇÃO: INOVAÇÃO E EMPREENDEDORISMO</w:t>
            </w:r>
          </w:p>
        </w:tc>
        <w:tc>
          <w:tcPr>
            <w:tcW w:w="1417" w:type="dxa"/>
          </w:tcPr>
          <w:p w14:paraId="63B14BF1" w14:textId="1AED877E"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46</w:t>
            </w:r>
          </w:p>
        </w:tc>
      </w:tr>
      <w:tr w:rsidR="00FA1F91" w:rsidRPr="00DB440F" w14:paraId="5A36E788" w14:textId="77777777" w:rsidTr="00DD5E00">
        <w:trPr>
          <w:trHeight w:val="391"/>
        </w:trPr>
        <w:tc>
          <w:tcPr>
            <w:tcW w:w="7650" w:type="dxa"/>
          </w:tcPr>
          <w:p w14:paraId="75BC4CD7" w14:textId="77777777" w:rsidR="00FA1F91" w:rsidRPr="00DB440F" w:rsidRDefault="00FA1F91" w:rsidP="00FA1F91">
            <w:pPr>
              <w:tabs>
                <w:tab w:val="clear" w:pos="1615"/>
              </w:tabs>
              <w:rPr>
                <w:rFonts w:asciiTheme="majorHAnsi" w:hAnsiTheme="majorHAnsi" w:cstheme="majorHAnsi"/>
              </w:rPr>
            </w:pPr>
          </w:p>
        </w:tc>
        <w:tc>
          <w:tcPr>
            <w:tcW w:w="1417" w:type="dxa"/>
          </w:tcPr>
          <w:p w14:paraId="53DCD727" w14:textId="77777777" w:rsidR="00FA1F91" w:rsidRPr="00DB440F" w:rsidRDefault="00FA1F91" w:rsidP="00FA1F91">
            <w:pPr>
              <w:tabs>
                <w:tab w:val="clear" w:pos="1615"/>
              </w:tabs>
              <w:rPr>
                <w:rFonts w:asciiTheme="majorHAnsi" w:hAnsiTheme="majorHAnsi" w:cstheme="majorHAnsi"/>
                <w:bCs/>
              </w:rPr>
            </w:pPr>
          </w:p>
        </w:tc>
      </w:tr>
      <w:tr w:rsidR="00FA1F91" w:rsidRPr="00DB440F" w14:paraId="1769BCBD" w14:textId="77777777" w:rsidTr="00DD5E00">
        <w:trPr>
          <w:trHeight w:val="391"/>
        </w:trPr>
        <w:tc>
          <w:tcPr>
            <w:tcW w:w="7650" w:type="dxa"/>
          </w:tcPr>
          <w:p w14:paraId="0995B46C" w14:textId="068DC5DC"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5.4.5. EIXO DE FORMAÇÃO: DESENVOLVIMENTO PESSOAL E PROFISSIONAL</w:t>
            </w:r>
          </w:p>
        </w:tc>
        <w:tc>
          <w:tcPr>
            <w:tcW w:w="1417" w:type="dxa"/>
          </w:tcPr>
          <w:p w14:paraId="4F374BF4" w14:textId="2ACE2F82"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47</w:t>
            </w:r>
          </w:p>
        </w:tc>
      </w:tr>
      <w:tr w:rsidR="00FA1F91" w:rsidRPr="00DB440F" w14:paraId="3DE75AD5" w14:textId="77777777" w:rsidTr="00DD5E00">
        <w:trPr>
          <w:trHeight w:val="391"/>
        </w:trPr>
        <w:tc>
          <w:tcPr>
            <w:tcW w:w="7650" w:type="dxa"/>
          </w:tcPr>
          <w:p w14:paraId="1BA3271E" w14:textId="77777777" w:rsidR="00FA1F91" w:rsidRPr="00DB440F" w:rsidRDefault="00FA1F91" w:rsidP="00FA1F91">
            <w:pPr>
              <w:tabs>
                <w:tab w:val="clear" w:pos="1615"/>
              </w:tabs>
              <w:rPr>
                <w:rFonts w:asciiTheme="majorHAnsi" w:hAnsiTheme="majorHAnsi" w:cstheme="majorHAnsi"/>
              </w:rPr>
            </w:pPr>
          </w:p>
        </w:tc>
        <w:tc>
          <w:tcPr>
            <w:tcW w:w="1417" w:type="dxa"/>
          </w:tcPr>
          <w:p w14:paraId="5D205EF2" w14:textId="77777777" w:rsidR="00FA1F91" w:rsidRPr="00DB440F" w:rsidRDefault="00FA1F91" w:rsidP="00FA1F91">
            <w:pPr>
              <w:tabs>
                <w:tab w:val="clear" w:pos="1615"/>
              </w:tabs>
              <w:rPr>
                <w:rFonts w:asciiTheme="majorHAnsi" w:hAnsiTheme="majorHAnsi" w:cstheme="majorHAnsi"/>
                <w:bCs/>
              </w:rPr>
            </w:pPr>
          </w:p>
        </w:tc>
      </w:tr>
      <w:tr w:rsidR="00FA1F91" w:rsidRPr="00DB440F" w14:paraId="19B453C2" w14:textId="77777777" w:rsidTr="00DD5E00">
        <w:trPr>
          <w:trHeight w:val="391"/>
        </w:trPr>
        <w:tc>
          <w:tcPr>
            <w:tcW w:w="7650" w:type="dxa"/>
          </w:tcPr>
          <w:p w14:paraId="1483D4E6" w14:textId="0B2C79DF"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5.5. RELAÇÃO COM AS DIRETRIZES CURRICULARES NACIONAIS</w:t>
            </w:r>
          </w:p>
        </w:tc>
        <w:tc>
          <w:tcPr>
            <w:tcW w:w="1417" w:type="dxa"/>
          </w:tcPr>
          <w:p w14:paraId="208B43CA" w14:textId="23565BA6"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47</w:t>
            </w:r>
          </w:p>
        </w:tc>
      </w:tr>
      <w:tr w:rsidR="00FA1F91" w:rsidRPr="00DB440F" w14:paraId="6C3D0AD0" w14:textId="77777777" w:rsidTr="00DD5E00">
        <w:trPr>
          <w:trHeight w:val="391"/>
        </w:trPr>
        <w:tc>
          <w:tcPr>
            <w:tcW w:w="7650" w:type="dxa"/>
          </w:tcPr>
          <w:p w14:paraId="02EAF572" w14:textId="77777777" w:rsidR="00FA1F91" w:rsidRPr="00DB440F" w:rsidRDefault="00FA1F91" w:rsidP="00FA1F91">
            <w:pPr>
              <w:tabs>
                <w:tab w:val="clear" w:pos="1615"/>
              </w:tabs>
              <w:rPr>
                <w:rFonts w:asciiTheme="majorHAnsi" w:hAnsiTheme="majorHAnsi" w:cstheme="majorHAnsi"/>
              </w:rPr>
            </w:pPr>
          </w:p>
        </w:tc>
        <w:tc>
          <w:tcPr>
            <w:tcW w:w="1417" w:type="dxa"/>
          </w:tcPr>
          <w:p w14:paraId="0AD6C480" w14:textId="77777777" w:rsidR="00FA1F91" w:rsidRPr="00DB440F" w:rsidRDefault="00FA1F91" w:rsidP="00FA1F91">
            <w:pPr>
              <w:tabs>
                <w:tab w:val="clear" w:pos="1615"/>
              </w:tabs>
              <w:rPr>
                <w:rFonts w:asciiTheme="majorHAnsi" w:hAnsiTheme="majorHAnsi" w:cstheme="majorHAnsi"/>
                <w:bCs/>
              </w:rPr>
            </w:pPr>
          </w:p>
        </w:tc>
      </w:tr>
      <w:tr w:rsidR="00FA1F91" w:rsidRPr="00DB440F" w14:paraId="4A248BF8" w14:textId="77777777" w:rsidTr="00DD5E00">
        <w:trPr>
          <w:trHeight w:val="391"/>
        </w:trPr>
        <w:tc>
          <w:tcPr>
            <w:tcW w:w="7650" w:type="dxa"/>
          </w:tcPr>
          <w:p w14:paraId="46DA2655" w14:textId="34EDBB95"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5.5.1. COMPETÊNCIAS E HABILIDADES GERAIS DOS EGRESSOS DO CURSO DE ENGENHARIA DA COMPUTAÇÃO</w:t>
            </w:r>
          </w:p>
        </w:tc>
        <w:tc>
          <w:tcPr>
            <w:tcW w:w="1417" w:type="dxa"/>
          </w:tcPr>
          <w:p w14:paraId="39FD6BFD" w14:textId="74823794"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47</w:t>
            </w:r>
          </w:p>
        </w:tc>
      </w:tr>
      <w:tr w:rsidR="00FA1F91" w:rsidRPr="00DB440F" w14:paraId="3C229716" w14:textId="77777777" w:rsidTr="00DD5E00">
        <w:trPr>
          <w:trHeight w:val="391"/>
        </w:trPr>
        <w:tc>
          <w:tcPr>
            <w:tcW w:w="7650" w:type="dxa"/>
          </w:tcPr>
          <w:p w14:paraId="21AB2BC9" w14:textId="77777777" w:rsidR="00FA1F91" w:rsidRPr="00DB440F" w:rsidRDefault="00FA1F91" w:rsidP="00FA1F91">
            <w:pPr>
              <w:tabs>
                <w:tab w:val="clear" w:pos="1615"/>
              </w:tabs>
              <w:rPr>
                <w:rFonts w:asciiTheme="majorHAnsi" w:hAnsiTheme="majorHAnsi" w:cstheme="majorHAnsi"/>
              </w:rPr>
            </w:pPr>
          </w:p>
        </w:tc>
        <w:tc>
          <w:tcPr>
            <w:tcW w:w="1417" w:type="dxa"/>
          </w:tcPr>
          <w:p w14:paraId="3EBB8D25" w14:textId="77777777" w:rsidR="00FA1F91" w:rsidRPr="00DB440F" w:rsidRDefault="00FA1F91" w:rsidP="00FA1F91">
            <w:pPr>
              <w:tabs>
                <w:tab w:val="clear" w:pos="1615"/>
              </w:tabs>
              <w:rPr>
                <w:rFonts w:asciiTheme="majorHAnsi" w:hAnsiTheme="majorHAnsi" w:cstheme="majorHAnsi"/>
                <w:bCs/>
              </w:rPr>
            </w:pPr>
          </w:p>
        </w:tc>
      </w:tr>
      <w:tr w:rsidR="00FA1F91" w:rsidRPr="00DB440F" w14:paraId="2C3C46A5" w14:textId="77777777" w:rsidTr="00DD5E00">
        <w:trPr>
          <w:trHeight w:val="391"/>
        </w:trPr>
        <w:tc>
          <w:tcPr>
            <w:tcW w:w="7650" w:type="dxa"/>
          </w:tcPr>
          <w:p w14:paraId="273C7F8B" w14:textId="0AE4A328"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5.5.2. COMPETÊNCIAS E HABILIDADES ESPECIFICAS DOS EGRESSOS DO CURSO DE ENGENHARIA DE COMPUTAÇÃO</w:t>
            </w:r>
          </w:p>
        </w:tc>
        <w:tc>
          <w:tcPr>
            <w:tcW w:w="1417" w:type="dxa"/>
          </w:tcPr>
          <w:p w14:paraId="56F5BC0E" w14:textId="54770FBD"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48</w:t>
            </w:r>
          </w:p>
        </w:tc>
      </w:tr>
      <w:tr w:rsidR="00FA1F91" w:rsidRPr="00DB440F" w14:paraId="45DA5870" w14:textId="77777777" w:rsidTr="00DD5E00">
        <w:trPr>
          <w:trHeight w:val="391"/>
        </w:trPr>
        <w:tc>
          <w:tcPr>
            <w:tcW w:w="7650" w:type="dxa"/>
          </w:tcPr>
          <w:p w14:paraId="194C8248" w14:textId="77777777" w:rsidR="00FA1F91" w:rsidRPr="00DB440F" w:rsidRDefault="00FA1F91" w:rsidP="00FA1F91">
            <w:pPr>
              <w:tabs>
                <w:tab w:val="clear" w:pos="1615"/>
              </w:tabs>
              <w:rPr>
                <w:rFonts w:asciiTheme="majorHAnsi" w:hAnsiTheme="majorHAnsi" w:cstheme="majorHAnsi"/>
              </w:rPr>
            </w:pPr>
          </w:p>
        </w:tc>
        <w:tc>
          <w:tcPr>
            <w:tcW w:w="1417" w:type="dxa"/>
          </w:tcPr>
          <w:p w14:paraId="272EB4C9" w14:textId="77777777" w:rsidR="00FA1F91" w:rsidRPr="00DB440F" w:rsidRDefault="00FA1F91" w:rsidP="00FA1F91">
            <w:pPr>
              <w:tabs>
                <w:tab w:val="clear" w:pos="1615"/>
              </w:tabs>
              <w:rPr>
                <w:rFonts w:asciiTheme="majorHAnsi" w:hAnsiTheme="majorHAnsi" w:cstheme="majorHAnsi"/>
                <w:bCs/>
              </w:rPr>
            </w:pPr>
          </w:p>
        </w:tc>
      </w:tr>
      <w:tr w:rsidR="00FA1F91" w:rsidRPr="00DB440F" w14:paraId="2EAC1133" w14:textId="77777777" w:rsidTr="00DD5E00">
        <w:trPr>
          <w:trHeight w:val="391"/>
        </w:trPr>
        <w:tc>
          <w:tcPr>
            <w:tcW w:w="7650" w:type="dxa"/>
          </w:tcPr>
          <w:p w14:paraId="62BA6FEF" w14:textId="30242C1F"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5.6. ORGANIZAÇÃO CURRICULAR</w:t>
            </w:r>
          </w:p>
        </w:tc>
        <w:tc>
          <w:tcPr>
            <w:tcW w:w="1417" w:type="dxa"/>
          </w:tcPr>
          <w:p w14:paraId="2564FF8A" w14:textId="7E785FAD"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51</w:t>
            </w:r>
          </w:p>
        </w:tc>
      </w:tr>
      <w:tr w:rsidR="00FA1F91" w:rsidRPr="00DB440F" w14:paraId="2722B1B6" w14:textId="77777777" w:rsidTr="00DD5E00">
        <w:trPr>
          <w:trHeight w:val="391"/>
        </w:trPr>
        <w:tc>
          <w:tcPr>
            <w:tcW w:w="7650" w:type="dxa"/>
          </w:tcPr>
          <w:p w14:paraId="69CBD4B6" w14:textId="77777777" w:rsidR="00FA1F91" w:rsidRPr="00DB440F" w:rsidRDefault="00FA1F91" w:rsidP="00FA1F91">
            <w:pPr>
              <w:tabs>
                <w:tab w:val="clear" w:pos="1615"/>
              </w:tabs>
              <w:rPr>
                <w:rFonts w:asciiTheme="majorHAnsi" w:hAnsiTheme="majorHAnsi" w:cstheme="majorHAnsi"/>
              </w:rPr>
            </w:pPr>
          </w:p>
        </w:tc>
        <w:tc>
          <w:tcPr>
            <w:tcW w:w="1417" w:type="dxa"/>
          </w:tcPr>
          <w:p w14:paraId="4BAC2C0C" w14:textId="77777777" w:rsidR="00FA1F91" w:rsidRPr="00DB440F" w:rsidRDefault="00FA1F91" w:rsidP="00FA1F91">
            <w:pPr>
              <w:tabs>
                <w:tab w:val="clear" w:pos="1615"/>
              </w:tabs>
              <w:rPr>
                <w:rFonts w:asciiTheme="majorHAnsi" w:hAnsiTheme="majorHAnsi" w:cstheme="majorHAnsi"/>
                <w:bCs/>
              </w:rPr>
            </w:pPr>
          </w:p>
        </w:tc>
      </w:tr>
      <w:tr w:rsidR="00FA1F91" w:rsidRPr="00DB440F" w14:paraId="43E3ABDA" w14:textId="77777777" w:rsidTr="00DD5E00">
        <w:trPr>
          <w:trHeight w:val="391"/>
        </w:trPr>
        <w:tc>
          <w:tcPr>
            <w:tcW w:w="7650" w:type="dxa"/>
          </w:tcPr>
          <w:p w14:paraId="67501891" w14:textId="5C28CB86"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lastRenderedPageBreak/>
              <w:t>5.6.1. MATRIZ CURRICULAR</w:t>
            </w:r>
          </w:p>
        </w:tc>
        <w:tc>
          <w:tcPr>
            <w:tcW w:w="1417" w:type="dxa"/>
          </w:tcPr>
          <w:p w14:paraId="06CB64B8" w14:textId="4B8AAE85"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54</w:t>
            </w:r>
          </w:p>
        </w:tc>
      </w:tr>
      <w:tr w:rsidR="00FA1F91" w:rsidRPr="00DB440F" w14:paraId="3F9B3307" w14:textId="77777777" w:rsidTr="00DD5E00">
        <w:trPr>
          <w:trHeight w:val="391"/>
        </w:trPr>
        <w:tc>
          <w:tcPr>
            <w:tcW w:w="7650" w:type="dxa"/>
          </w:tcPr>
          <w:p w14:paraId="07869EA7" w14:textId="77777777" w:rsidR="00FA1F91" w:rsidRPr="00DB440F" w:rsidRDefault="00FA1F91" w:rsidP="00FA1F91">
            <w:pPr>
              <w:tabs>
                <w:tab w:val="clear" w:pos="1615"/>
              </w:tabs>
              <w:rPr>
                <w:rFonts w:asciiTheme="majorHAnsi" w:hAnsiTheme="majorHAnsi" w:cstheme="majorHAnsi"/>
              </w:rPr>
            </w:pPr>
          </w:p>
        </w:tc>
        <w:tc>
          <w:tcPr>
            <w:tcW w:w="1417" w:type="dxa"/>
          </w:tcPr>
          <w:p w14:paraId="528125FD" w14:textId="77777777" w:rsidR="00FA1F91" w:rsidRPr="00DB440F" w:rsidRDefault="00FA1F91" w:rsidP="00FA1F91">
            <w:pPr>
              <w:tabs>
                <w:tab w:val="clear" w:pos="1615"/>
              </w:tabs>
              <w:rPr>
                <w:rFonts w:asciiTheme="majorHAnsi" w:hAnsiTheme="majorHAnsi" w:cstheme="majorHAnsi"/>
                <w:bCs/>
              </w:rPr>
            </w:pPr>
          </w:p>
        </w:tc>
      </w:tr>
      <w:tr w:rsidR="00FA1F91" w:rsidRPr="00DB440F" w14:paraId="5418C7E8" w14:textId="77777777" w:rsidTr="00DD5E00">
        <w:trPr>
          <w:trHeight w:val="391"/>
        </w:trPr>
        <w:tc>
          <w:tcPr>
            <w:tcW w:w="7650" w:type="dxa"/>
          </w:tcPr>
          <w:p w14:paraId="03D00EB1" w14:textId="483A9A06"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5.6.2. COMPONENTES CURRICULARES OBRIGATÓRIOS</w:t>
            </w:r>
          </w:p>
        </w:tc>
        <w:tc>
          <w:tcPr>
            <w:tcW w:w="1417" w:type="dxa"/>
          </w:tcPr>
          <w:p w14:paraId="5FD045F6" w14:textId="595746F1"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55</w:t>
            </w:r>
          </w:p>
        </w:tc>
      </w:tr>
      <w:tr w:rsidR="00FA1F91" w:rsidRPr="00DB440F" w14:paraId="52C12E72" w14:textId="77777777" w:rsidTr="00DD5E00">
        <w:trPr>
          <w:trHeight w:val="391"/>
        </w:trPr>
        <w:tc>
          <w:tcPr>
            <w:tcW w:w="7650" w:type="dxa"/>
          </w:tcPr>
          <w:p w14:paraId="49904BD3" w14:textId="77777777" w:rsidR="00FA1F91" w:rsidRPr="00DB440F" w:rsidRDefault="00FA1F91" w:rsidP="00FA1F91">
            <w:pPr>
              <w:tabs>
                <w:tab w:val="clear" w:pos="1615"/>
              </w:tabs>
              <w:rPr>
                <w:rFonts w:asciiTheme="majorHAnsi" w:hAnsiTheme="majorHAnsi" w:cstheme="majorHAnsi"/>
              </w:rPr>
            </w:pPr>
          </w:p>
        </w:tc>
        <w:tc>
          <w:tcPr>
            <w:tcW w:w="1417" w:type="dxa"/>
          </w:tcPr>
          <w:p w14:paraId="3FB9B77E" w14:textId="77777777" w:rsidR="00FA1F91" w:rsidRPr="00DB440F" w:rsidRDefault="00FA1F91" w:rsidP="00FA1F91">
            <w:pPr>
              <w:tabs>
                <w:tab w:val="clear" w:pos="1615"/>
              </w:tabs>
              <w:rPr>
                <w:rFonts w:asciiTheme="majorHAnsi" w:hAnsiTheme="majorHAnsi" w:cstheme="majorHAnsi"/>
                <w:bCs/>
              </w:rPr>
            </w:pPr>
          </w:p>
        </w:tc>
      </w:tr>
      <w:tr w:rsidR="00FA1F91" w:rsidRPr="00DB440F" w14:paraId="0682538E" w14:textId="77777777" w:rsidTr="00DD5E00">
        <w:trPr>
          <w:trHeight w:val="391"/>
        </w:trPr>
        <w:tc>
          <w:tcPr>
            <w:tcW w:w="7650" w:type="dxa"/>
          </w:tcPr>
          <w:p w14:paraId="5E86CE90" w14:textId="58610593"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5.6.3. COMPONENTES CURRICULARES OPTATIVOS</w:t>
            </w:r>
          </w:p>
        </w:tc>
        <w:tc>
          <w:tcPr>
            <w:tcW w:w="1417" w:type="dxa"/>
          </w:tcPr>
          <w:p w14:paraId="74AF5CA6" w14:textId="108F6A50"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57</w:t>
            </w:r>
          </w:p>
        </w:tc>
      </w:tr>
      <w:tr w:rsidR="00FA1F91" w:rsidRPr="00DB440F" w14:paraId="32B5A9EF" w14:textId="77777777" w:rsidTr="00DD5E00">
        <w:trPr>
          <w:trHeight w:val="391"/>
        </w:trPr>
        <w:tc>
          <w:tcPr>
            <w:tcW w:w="7650" w:type="dxa"/>
          </w:tcPr>
          <w:p w14:paraId="0DF02718" w14:textId="77777777" w:rsidR="00FA1F91" w:rsidRPr="00DB440F" w:rsidRDefault="00FA1F91" w:rsidP="00FA1F91">
            <w:pPr>
              <w:tabs>
                <w:tab w:val="clear" w:pos="1615"/>
              </w:tabs>
              <w:rPr>
                <w:rFonts w:asciiTheme="majorHAnsi" w:hAnsiTheme="majorHAnsi" w:cstheme="majorHAnsi"/>
              </w:rPr>
            </w:pPr>
          </w:p>
        </w:tc>
        <w:tc>
          <w:tcPr>
            <w:tcW w:w="1417" w:type="dxa"/>
          </w:tcPr>
          <w:p w14:paraId="511877B8" w14:textId="77777777" w:rsidR="00FA1F91" w:rsidRPr="00DB440F" w:rsidRDefault="00FA1F91" w:rsidP="00FA1F91">
            <w:pPr>
              <w:tabs>
                <w:tab w:val="clear" w:pos="1615"/>
              </w:tabs>
              <w:rPr>
                <w:rFonts w:asciiTheme="majorHAnsi" w:hAnsiTheme="majorHAnsi" w:cstheme="majorHAnsi"/>
                <w:bCs/>
              </w:rPr>
            </w:pPr>
          </w:p>
        </w:tc>
      </w:tr>
      <w:tr w:rsidR="00FA1F91" w:rsidRPr="00DB440F" w14:paraId="08E0F71B" w14:textId="77777777" w:rsidTr="00DD5E00">
        <w:trPr>
          <w:trHeight w:val="391"/>
        </w:trPr>
        <w:tc>
          <w:tcPr>
            <w:tcW w:w="7650" w:type="dxa"/>
          </w:tcPr>
          <w:p w14:paraId="0AE8A02E" w14:textId="66222DE1"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5.6.4. ATIVIDADES CURRICULARES COMPLEMENTARES</w:t>
            </w:r>
          </w:p>
        </w:tc>
        <w:tc>
          <w:tcPr>
            <w:tcW w:w="1417" w:type="dxa"/>
          </w:tcPr>
          <w:p w14:paraId="1955BA83" w14:textId="13F07700"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57</w:t>
            </w:r>
          </w:p>
        </w:tc>
      </w:tr>
      <w:tr w:rsidR="00FA1F91" w:rsidRPr="00DB440F" w14:paraId="234C49B9" w14:textId="77777777" w:rsidTr="00DD5E00">
        <w:trPr>
          <w:trHeight w:val="391"/>
        </w:trPr>
        <w:tc>
          <w:tcPr>
            <w:tcW w:w="7650" w:type="dxa"/>
          </w:tcPr>
          <w:p w14:paraId="37E51253" w14:textId="77777777" w:rsidR="00FA1F91" w:rsidRPr="00DB440F" w:rsidRDefault="00FA1F91" w:rsidP="00FA1F91">
            <w:pPr>
              <w:tabs>
                <w:tab w:val="clear" w:pos="1615"/>
              </w:tabs>
              <w:rPr>
                <w:rFonts w:asciiTheme="majorHAnsi" w:hAnsiTheme="majorHAnsi" w:cstheme="majorHAnsi"/>
              </w:rPr>
            </w:pPr>
          </w:p>
        </w:tc>
        <w:tc>
          <w:tcPr>
            <w:tcW w:w="1417" w:type="dxa"/>
          </w:tcPr>
          <w:p w14:paraId="69FCD38A" w14:textId="77777777" w:rsidR="00FA1F91" w:rsidRPr="00DB440F" w:rsidRDefault="00FA1F91" w:rsidP="00FA1F91">
            <w:pPr>
              <w:tabs>
                <w:tab w:val="clear" w:pos="1615"/>
              </w:tabs>
              <w:rPr>
                <w:rFonts w:asciiTheme="majorHAnsi" w:hAnsiTheme="majorHAnsi" w:cstheme="majorHAnsi"/>
                <w:bCs/>
              </w:rPr>
            </w:pPr>
          </w:p>
        </w:tc>
      </w:tr>
      <w:tr w:rsidR="00FA1F91" w:rsidRPr="00DB440F" w14:paraId="1A3E7AFF" w14:textId="77777777" w:rsidTr="00DD5E00">
        <w:trPr>
          <w:trHeight w:val="391"/>
        </w:trPr>
        <w:tc>
          <w:tcPr>
            <w:tcW w:w="7650" w:type="dxa"/>
          </w:tcPr>
          <w:p w14:paraId="080386DB" w14:textId="68310CEE"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5.6.5. ATIVIDADES DE EXTENSÃO</w:t>
            </w:r>
          </w:p>
        </w:tc>
        <w:tc>
          <w:tcPr>
            <w:tcW w:w="1417" w:type="dxa"/>
          </w:tcPr>
          <w:p w14:paraId="0A592DCB" w14:textId="49A6139D"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57</w:t>
            </w:r>
          </w:p>
        </w:tc>
      </w:tr>
      <w:tr w:rsidR="00FA1F91" w:rsidRPr="00DB440F" w14:paraId="3000C950" w14:textId="77777777" w:rsidTr="00DD5E00">
        <w:trPr>
          <w:trHeight w:val="391"/>
        </w:trPr>
        <w:tc>
          <w:tcPr>
            <w:tcW w:w="7650" w:type="dxa"/>
          </w:tcPr>
          <w:p w14:paraId="6454B437" w14:textId="77777777" w:rsidR="00FA1F91" w:rsidRPr="00DB440F" w:rsidRDefault="00FA1F91" w:rsidP="00FA1F91">
            <w:pPr>
              <w:tabs>
                <w:tab w:val="clear" w:pos="1615"/>
              </w:tabs>
              <w:rPr>
                <w:rFonts w:asciiTheme="majorHAnsi" w:hAnsiTheme="majorHAnsi" w:cstheme="majorHAnsi"/>
              </w:rPr>
            </w:pPr>
          </w:p>
        </w:tc>
        <w:tc>
          <w:tcPr>
            <w:tcW w:w="1417" w:type="dxa"/>
          </w:tcPr>
          <w:p w14:paraId="209284E3" w14:textId="77777777" w:rsidR="00FA1F91" w:rsidRPr="00DB440F" w:rsidRDefault="00FA1F91" w:rsidP="00FA1F91">
            <w:pPr>
              <w:tabs>
                <w:tab w:val="clear" w:pos="1615"/>
              </w:tabs>
              <w:rPr>
                <w:rFonts w:asciiTheme="majorHAnsi" w:hAnsiTheme="majorHAnsi" w:cstheme="majorHAnsi"/>
                <w:bCs/>
              </w:rPr>
            </w:pPr>
          </w:p>
        </w:tc>
      </w:tr>
      <w:tr w:rsidR="00FA1F91" w:rsidRPr="00DB440F" w14:paraId="37A49272" w14:textId="77777777" w:rsidTr="00DD5E00">
        <w:trPr>
          <w:trHeight w:val="391"/>
        </w:trPr>
        <w:tc>
          <w:tcPr>
            <w:tcW w:w="7650" w:type="dxa"/>
          </w:tcPr>
          <w:p w14:paraId="5D02AECA" w14:textId="29D6A2D1"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5.6.6. ESTÁGIOS ACADÊMICOS E EMPRESARIAIS</w:t>
            </w:r>
          </w:p>
        </w:tc>
        <w:tc>
          <w:tcPr>
            <w:tcW w:w="1417" w:type="dxa"/>
          </w:tcPr>
          <w:p w14:paraId="4AF86E19" w14:textId="7A0B6E4D"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58</w:t>
            </w:r>
          </w:p>
        </w:tc>
      </w:tr>
      <w:tr w:rsidR="00FA1F91" w:rsidRPr="00DB440F" w14:paraId="14D7E9A2" w14:textId="77777777" w:rsidTr="00DD5E00">
        <w:trPr>
          <w:trHeight w:val="391"/>
        </w:trPr>
        <w:tc>
          <w:tcPr>
            <w:tcW w:w="7650" w:type="dxa"/>
          </w:tcPr>
          <w:p w14:paraId="73931FBD" w14:textId="77777777" w:rsidR="00FA1F91" w:rsidRPr="00DB440F" w:rsidRDefault="00FA1F91" w:rsidP="00FA1F91">
            <w:pPr>
              <w:tabs>
                <w:tab w:val="clear" w:pos="1615"/>
              </w:tabs>
              <w:rPr>
                <w:rFonts w:asciiTheme="majorHAnsi" w:hAnsiTheme="majorHAnsi" w:cstheme="majorHAnsi"/>
              </w:rPr>
            </w:pPr>
          </w:p>
        </w:tc>
        <w:tc>
          <w:tcPr>
            <w:tcW w:w="1417" w:type="dxa"/>
          </w:tcPr>
          <w:p w14:paraId="6E357BB6" w14:textId="77777777" w:rsidR="00FA1F91" w:rsidRPr="00DB440F" w:rsidRDefault="00FA1F91" w:rsidP="00FA1F91">
            <w:pPr>
              <w:tabs>
                <w:tab w:val="clear" w:pos="1615"/>
              </w:tabs>
              <w:rPr>
                <w:rFonts w:asciiTheme="majorHAnsi" w:hAnsiTheme="majorHAnsi" w:cstheme="majorHAnsi"/>
                <w:bCs/>
              </w:rPr>
            </w:pPr>
          </w:p>
        </w:tc>
      </w:tr>
      <w:tr w:rsidR="00FA1F91" w:rsidRPr="00DB440F" w14:paraId="397E5BE2" w14:textId="77777777" w:rsidTr="00DD5E00">
        <w:trPr>
          <w:trHeight w:val="391"/>
        </w:trPr>
        <w:tc>
          <w:tcPr>
            <w:tcW w:w="7650" w:type="dxa"/>
          </w:tcPr>
          <w:p w14:paraId="6C68A075" w14:textId="320DEC09"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5.6.7. TRABALHO DE CONCLUSÃO DE CURSO</w:t>
            </w:r>
          </w:p>
        </w:tc>
        <w:tc>
          <w:tcPr>
            <w:tcW w:w="1417" w:type="dxa"/>
          </w:tcPr>
          <w:p w14:paraId="04E0A749" w14:textId="6DD41992"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58</w:t>
            </w:r>
          </w:p>
        </w:tc>
      </w:tr>
      <w:tr w:rsidR="00FA1F91" w:rsidRPr="00DB440F" w14:paraId="6E554F0F" w14:textId="77777777" w:rsidTr="00DD5E00">
        <w:trPr>
          <w:trHeight w:val="391"/>
        </w:trPr>
        <w:tc>
          <w:tcPr>
            <w:tcW w:w="7650" w:type="dxa"/>
          </w:tcPr>
          <w:p w14:paraId="6ACEE174" w14:textId="77777777" w:rsidR="00FA1F91" w:rsidRPr="00DB440F" w:rsidRDefault="00FA1F91" w:rsidP="00FA1F91">
            <w:pPr>
              <w:tabs>
                <w:tab w:val="clear" w:pos="1615"/>
              </w:tabs>
              <w:rPr>
                <w:rFonts w:asciiTheme="majorHAnsi" w:hAnsiTheme="majorHAnsi" w:cstheme="majorHAnsi"/>
              </w:rPr>
            </w:pPr>
          </w:p>
        </w:tc>
        <w:tc>
          <w:tcPr>
            <w:tcW w:w="1417" w:type="dxa"/>
          </w:tcPr>
          <w:p w14:paraId="1DAC195A" w14:textId="77777777" w:rsidR="00FA1F91" w:rsidRPr="00DB440F" w:rsidRDefault="00FA1F91" w:rsidP="00FA1F91">
            <w:pPr>
              <w:tabs>
                <w:tab w:val="clear" w:pos="1615"/>
              </w:tabs>
              <w:rPr>
                <w:rFonts w:asciiTheme="majorHAnsi" w:hAnsiTheme="majorHAnsi" w:cstheme="majorHAnsi"/>
                <w:bCs/>
              </w:rPr>
            </w:pPr>
          </w:p>
        </w:tc>
      </w:tr>
      <w:tr w:rsidR="00FA1F91" w:rsidRPr="00DB440F" w14:paraId="2C546ECC" w14:textId="77777777" w:rsidTr="00DD5E00">
        <w:trPr>
          <w:trHeight w:val="391"/>
        </w:trPr>
        <w:tc>
          <w:tcPr>
            <w:tcW w:w="7650" w:type="dxa"/>
          </w:tcPr>
          <w:p w14:paraId="62850FF7" w14:textId="33015654"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5.6.8. COMPONENTES CURRICULARES, EMENTÁRIO E BIBLIOGRAFIA</w:t>
            </w:r>
          </w:p>
        </w:tc>
        <w:tc>
          <w:tcPr>
            <w:tcW w:w="1417" w:type="dxa"/>
          </w:tcPr>
          <w:p w14:paraId="25C25C1C" w14:textId="1ABA7601"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59</w:t>
            </w:r>
          </w:p>
        </w:tc>
      </w:tr>
      <w:tr w:rsidR="00FA1F91" w:rsidRPr="00DB440F" w14:paraId="7B991E49" w14:textId="77777777" w:rsidTr="00DD5E00">
        <w:trPr>
          <w:trHeight w:val="391"/>
        </w:trPr>
        <w:tc>
          <w:tcPr>
            <w:tcW w:w="7650" w:type="dxa"/>
          </w:tcPr>
          <w:p w14:paraId="2A6462B8" w14:textId="77777777" w:rsidR="00FA1F91" w:rsidRPr="00DB440F" w:rsidRDefault="00FA1F91" w:rsidP="00FA1F91">
            <w:pPr>
              <w:tabs>
                <w:tab w:val="clear" w:pos="1615"/>
              </w:tabs>
              <w:rPr>
                <w:rFonts w:asciiTheme="majorHAnsi" w:hAnsiTheme="majorHAnsi" w:cstheme="majorHAnsi"/>
              </w:rPr>
            </w:pPr>
          </w:p>
        </w:tc>
        <w:tc>
          <w:tcPr>
            <w:tcW w:w="1417" w:type="dxa"/>
          </w:tcPr>
          <w:p w14:paraId="682C03C2" w14:textId="77777777" w:rsidR="00FA1F91" w:rsidRPr="00DB440F" w:rsidRDefault="00FA1F91" w:rsidP="00FA1F91">
            <w:pPr>
              <w:tabs>
                <w:tab w:val="clear" w:pos="1615"/>
              </w:tabs>
              <w:rPr>
                <w:rFonts w:asciiTheme="majorHAnsi" w:hAnsiTheme="majorHAnsi" w:cstheme="majorHAnsi"/>
                <w:bCs/>
              </w:rPr>
            </w:pPr>
          </w:p>
        </w:tc>
      </w:tr>
      <w:tr w:rsidR="00FA1F91" w:rsidRPr="00DB440F" w14:paraId="50EDF988" w14:textId="77777777" w:rsidTr="00DD5E00">
        <w:trPr>
          <w:trHeight w:val="391"/>
        </w:trPr>
        <w:tc>
          <w:tcPr>
            <w:tcW w:w="7650" w:type="dxa"/>
          </w:tcPr>
          <w:p w14:paraId="75DB1CEB" w14:textId="69F907F5"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 INFORMAÇÕES SOBRE O CURSO DE ENGENHARIA DE SOFTWARE</w:t>
            </w:r>
          </w:p>
        </w:tc>
        <w:tc>
          <w:tcPr>
            <w:tcW w:w="1417" w:type="dxa"/>
          </w:tcPr>
          <w:p w14:paraId="71F14B98" w14:textId="0710FF17"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60</w:t>
            </w:r>
          </w:p>
        </w:tc>
      </w:tr>
      <w:tr w:rsidR="00FA1F91" w:rsidRPr="00DB440F" w14:paraId="41C31A73" w14:textId="77777777" w:rsidTr="00DD5E00">
        <w:trPr>
          <w:trHeight w:val="391"/>
        </w:trPr>
        <w:tc>
          <w:tcPr>
            <w:tcW w:w="7650" w:type="dxa"/>
          </w:tcPr>
          <w:p w14:paraId="71DC42B9" w14:textId="77777777" w:rsidR="00FA1F91" w:rsidRPr="00DB440F" w:rsidRDefault="00FA1F91" w:rsidP="00FA1F91">
            <w:pPr>
              <w:tabs>
                <w:tab w:val="clear" w:pos="1615"/>
              </w:tabs>
              <w:rPr>
                <w:rFonts w:asciiTheme="majorHAnsi" w:hAnsiTheme="majorHAnsi" w:cstheme="majorHAnsi"/>
              </w:rPr>
            </w:pPr>
          </w:p>
        </w:tc>
        <w:tc>
          <w:tcPr>
            <w:tcW w:w="1417" w:type="dxa"/>
          </w:tcPr>
          <w:p w14:paraId="29F89D9B" w14:textId="77777777" w:rsidR="00FA1F91" w:rsidRPr="00DB440F" w:rsidRDefault="00FA1F91" w:rsidP="00FA1F91">
            <w:pPr>
              <w:tabs>
                <w:tab w:val="clear" w:pos="1615"/>
              </w:tabs>
              <w:rPr>
                <w:rFonts w:asciiTheme="majorHAnsi" w:hAnsiTheme="majorHAnsi" w:cstheme="majorHAnsi"/>
                <w:bCs/>
              </w:rPr>
            </w:pPr>
          </w:p>
        </w:tc>
      </w:tr>
      <w:tr w:rsidR="00FA1F91" w:rsidRPr="00DB440F" w14:paraId="3E21BA50" w14:textId="77777777" w:rsidTr="00DD5E00">
        <w:trPr>
          <w:trHeight w:val="391"/>
        </w:trPr>
        <w:tc>
          <w:tcPr>
            <w:tcW w:w="7650" w:type="dxa"/>
          </w:tcPr>
          <w:p w14:paraId="6559361E" w14:textId="20C6ED8E"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6.1. DADOS GERAIS DO CURSO.</w:t>
            </w:r>
          </w:p>
        </w:tc>
        <w:tc>
          <w:tcPr>
            <w:tcW w:w="1417" w:type="dxa"/>
          </w:tcPr>
          <w:p w14:paraId="2A7DFB62" w14:textId="30AA5377"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60</w:t>
            </w:r>
          </w:p>
        </w:tc>
      </w:tr>
      <w:tr w:rsidR="00FA1F91" w:rsidRPr="00DB440F" w14:paraId="45D13A47" w14:textId="77777777" w:rsidTr="00DD5E00">
        <w:trPr>
          <w:trHeight w:val="391"/>
        </w:trPr>
        <w:tc>
          <w:tcPr>
            <w:tcW w:w="7650" w:type="dxa"/>
          </w:tcPr>
          <w:p w14:paraId="0884F2E1" w14:textId="77777777" w:rsidR="00FA1F91" w:rsidRPr="00DB440F" w:rsidRDefault="00FA1F91" w:rsidP="00FA1F91">
            <w:pPr>
              <w:tabs>
                <w:tab w:val="clear" w:pos="1615"/>
              </w:tabs>
              <w:rPr>
                <w:rFonts w:asciiTheme="majorHAnsi" w:hAnsiTheme="majorHAnsi" w:cstheme="majorHAnsi"/>
              </w:rPr>
            </w:pPr>
          </w:p>
        </w:tc>
        <w:tc>
          <w:tcPr>
            <w:tcW w:w="1417" w:type="dxa"/>
          </w:tcPr>
          <w:p w14:paraId="6F66622D" w14:textId="77777777" w:rsidR="00FA1F91" w:rsidRPr="00DB440F" w:rsidRDefault="00FA1F91" w:rsidP="00FA1F91">
            <w:pPr>
              <w:tabs>
                <w:tab w:val="clear" w:pos="1615"/>
              </w:tabs>
              <w:rPr>
                <w:rFonts w:asciiTheme="majorHAnsi" w:hAnsiTheme="majorHAnsi" w:cstheme="majorHAnsi"/>
                <w:bCs/>
              </w:rPr>
            </w:pPr>
          </w:p>
        </w:tc>
      </w:tr>
      <w:tr w:rsidR="00FA1F91" w:rsidRPr="00DB440F" w14:paraId="7F47C834" w14:textId="77777777" w:rsidTr="00DD5E00">
        <w:trPr>
          <w:trHeight w:val="391"/>
        </w:trPr>
        <w:tc>
          <w:tcPr>
            <w:tcW w:w="7650" w:type="dxa"/>
          </w:tcPr>
          <w:p w14:paraId="1280F655" w14:textId="70002264"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6.2. PERFIL PROFISSIONAL DO EGRESSO</w:t>
            </w:r>
          </w:p>
        </w:tc>
        <w:tc>
          <w:tcPr>
            <w:tcW w:w="1417" w:type="dxa"/>
          </w:tcPr>
          <w:p w14:paraId="7876C3F0" w14:textId="619F2B56"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61</w:t>
            </w:r>
          </w:p>
        </w:tc>
      </w:tr>
      <w:tr w:rsidR="00FA1F91" w:rsidRPr="00DB440F" w14:paraId="40EEE4F3" w14:textId="77777777" w:rsidTr="00DD5E00">
        <w:trPr>
          <w:trHeight w:val="391"/>
        </w:trPr>
        <w:tc>
          <w:tcPr>
            <w:tcW w:w="7650" w:type="dxa"/>
          </w:tcPr>
          <w:p w14:paraId="0D93099C" w14:textId="77777777" w:rsidR="00FA1F91" w:rsidRPr="00DB440F" w:rsidRDefault="00FA1F91" w:rsidP="00FA1F91">
            <w:pPr>
              <w:tabs>
                <w:tab w:val="clear" w:pos="1615"/>
              </w:tabs>
              <w:rPr>
                <w:rFonts w:asciiTheme="majorHAnsi" w:hAnsiTheme="majorHAnsi" w:cstheme="majorHAnsi"/>
              </w:rPr>
            </w:pPr>
          </w:p>
        </w:tc>
        <w:tc>
          <w:tcPr>
            <w:tcW w:w="1417" w:type="dxa"/>
          </w:tcPr>
          <w:p w14:paraId="5CE46476" w14:textId="77777777" w:rsidR="00FA1F91" w:rsidRPr="00DB440F" w:rsidRDefault="00FA1F91" w:rsidP="00FA1F91">
            <w:pPr>
              <w:tabs>
                <w:tab w:val="clear" w:pos="1615"/>
              </w:tabs>
              <w:rPr>
                <w:rFonts w:asciiTheme="majorHAnsi" w:hAnsiTheme="majorHAnsi" w:cstheme="majorHAnsi"/>
                <w:bCs/>
              </w:rPr>
            </w:pPr>
          </w:p>
        </w:tc>
      </w:tr>
      <w:tr w:rsidR="00FA1F91" w:rsidRPr="00DB440F" w14:paraId="7889F447" w14:textId="77777777" w:rsidTr="00DD5E00">
        <w:trPr>
          <w:trHeight w:val="391"/>
        </w:trPr>
        <w:tc>
          <w:tcPr>
            <w:tcW w:w="7650" w:type="dxa"/>
          </w:tcPr>
          <w:p w14:paraId="073E6972" w14:textId="03C2E754"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6.3. EIXOS DE FORMAÇÃO, COMPETÊNCIAS E CONTEÚDOS</w:t>
            </w:r>
          </w:p>
        </w:tc>
        <w:tc>
          <w:tcPr>
            <w:tcW w:w="1417" w:type="dxa"/>
          </w:tcPr>
          <w:p w14:paraId="005FDC10" w14:textId="0409D97A"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64</w:t>
            </w:r>
          </w:p>
        </w:tc>
      </w:tr>
      <w:tr w:rsidR="00FA1F91" w:rsidRPr="00DB440F" w14:paraId="7D3215B2" w14:textId="77777777" w:rsidTr="00DD5E00">
        <w:trPr>
          <w:trHeight w:val="391"/>
        </w:trPr>
        <w:tc>
          <w:tcPr>
            <w:tcW w:w="7650" w:type="dxa"/>
          </w:tcPr>
          <w:p w14:paraId="6E7ECF0E" w14:textId="77777777" w:rsidR="00FA1F91" w:rsidRPr="00DB440F" w:rsidRDefault="00FA1F91" w:rsidP="00FA1F91">
            <w:pPr>
              <w:tabs>
                <w:tab w:val="clear" w:pos="1615"/>
              </w:tabs>
              <w:rPr>
                <w:rFonts w:asciiTheme="majorHAnsi" w:hAnsiTheme="majorHAnsi" w:cstheme="majorHAnsi"/>
              </w:rPr>
            </w:pPr>
          </w:p>
        </w:tc>
        <w:tc>
          <w:tcPr>
            <w:tcW w:w="1417" w:type="dxa"/>
          </w:tcPr>
          <w:p w14:paraId="11DA4267" w14:textId="77777777" w:rsidR="00FA1F91" w:rsidRPr="00DB440F" w:rsidRDefault="00FA1F91" w:rsidP="00FA1F91">
            <w:pPr>
              <w:tabs>
                <w:tab w:val="clear" w:pos="1615"/>
              </w:tabs>
              <w:rPr>
                <w:rFonts w:asciiTheme="majorHAnsi" w:hAnsiTheme="majorHAnsi" w:cstheme="majorHAnsi"/>
                <w:bCs/>
              </w:rPr>
            </w:pPr>
          </w:p>
        </w:tc>
      </w:tr>
      <w:tr w:rsidR="00FA1F91" w:rsidRPr="00DB440F" w14:paraId="3ADE6A65" w14:textId="77777777" w:rsidTr="00DD5E00">
        <w:trPr>
          <w:trHeight w:val="391"/>
        </w:trPr>
        <w:tc>
          <w:tcPr>
            <w:tcW w:w="7650" w:type="dxa"/>
          </w:tcPr>
          <w:p w14:paraId="3EE16059" w14:textId="08E8CA0E"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6.3.1</w:t>
            </w:r>
            <w:r w:rsidR="008C2C3E">
              <w:rPr>
                <w:rFonts w:asciiTheme="majorHAnsi" w:hAnsiTheme="majorHAnsi" w:cstheme="majorHAnsi"/>
              </w:rPr>
              <w:t xml:space="preserve"> </w:t>
            </w:r>
            <w:r w:rsidRPr="00DB440F">
              <w:rPr>
                <w:rFonts w:asciiTheme="majorHAnsi" w:hAnsiTheme="majorHAnsi" w:cstheme="majorHAnsi"/>
              </w:rPr>
              <w:t>EIXO DE FORMAÇÃO: FUNDAMENTOS DA COMPUTAÇÃO, MATEMÁTICA E PRODUÇÃO</w:t>
            </w:r>
          </w:p>
        </w:tc>
        <w:tc>
          <w:tcPr>
            <w:tcW w:w="1417" w:type="dxa"/>
          </w:tcPr>
          <w:p w14:paraId="673A1903" w14:textId="76E74191"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65</w:t>
            </w:r>
          </w:p>
        </w:tc>
      </w:tr>
      <w:tr w:rsidR="00FA1F91" w:rsidRPr="00DB440F" w14:paraId="21C82AEB" w14:textId="77777777" w:rsidTr="00DD5E00">
        <w:trPr>
          <w:trHeight w:val="391"/>
        </w:trPr>
        <w:tc>
          <w:tcPr>
            <w:tcW w:w="7650" w:type="dxa"/>
          </w:tcPr>
          <w:p w14:paraId="0CE07C2A" w14:textId="77777777" w:rsidR="00FA1F91" w:rsidRPr="00DB440F" w:rsidRDefault="00FA1F91" w:rsidP="00FA1F91">
            <w:pPr>
              <w:tabs>
                <w:tab w:val="clear" w:pos="1615"/>
              </w:tabs>
              <w:rPr>
                <w:rFonts w:asciiTheme="majorHAnsi" w:hAnsiTheme="majorHAnsi" w:cstheme="majorHAnsi"/>
              </w:rPr>
            </w:pPr>
          </w:p>
        </w:tc>
        <w:tc>
          <w:tcPr>
            <w:tcW w:w="1417" w:type="dxa"/>
          </w:tcPr>
          <w:p w14:paraId="1B082034" w14:textId="77777777" w:rsidR="00FA1F91" w:rsidRPr="00DB440F" w:rsidRDefault="00FA1F91" w:rsidP="00FA1F91">
            <w:pPr>
              <w:tabs>
                <w:tab w:val="clear" w:pos="1615"/>
              </w:tabs>
              <w:rPr>
                <w:rFonts w:asciiTheme="majorHAnsi" w:hAnsiTheme="majorHAnsi" w:cstheme="majorHAnsi"/>
                <w:bCs/>
              </w:rPr>
            </w:pPr>
          </w:p>
        </w:tc>
      </w:tr>
      <w:tr w:rsidR="00FA1F91" w:rsidRPr="00DB440F" w14:paraId="7AB870EB" w14:textId="77777777" w:rsidTr="00DD5E00">
        <w:trPr>
          <w:trHeight w:val="391"/>
        </w:trPr>
        <w:tc>
          <w:tcPr>
            <w:tcW w:w="7650" w:type="dxa"/>
          </w:tcPr>
          <w:p w14:paraId="2EB7BD67" w14:textId="6AC8A52B"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6.3.2 EIXO DE FORMAÇÃO: EMPREENDEDORISMO E INOVAÇÃO</w:t>
            </w:r>
          </w:p>
        </w:tc>
        <w:tc>
          <w:tcPr>
            <w:tcW w:w="1417" w:type="dxa"/>
          </w:tcPr>
          <w:p w14:paraId="59E9D5B5" w14:textId="313CA3D6"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66</w:t>
            </w:r>
          </w:p>
        </w:tc>
      </w:tr>
      <w:tr w:rsidR="00FA1F91" w:rsidRPr="00DB440F" w14:paraId="07694A12" w14:textId="77777777" w:rsidTr="00DD5E00">
        <w:trPr>
          <w:trHeight w:val="391"/>
        </w:trPr>
        <w:tc>
          <w:tcPr>
            <w:tcW w:w="7650" w:type="dxa"/>
          </w:tcPr>
          <w:p w14:paraId="3E93A39A" w14:textId="77777777" w:rsidR="00FA1F91" w:rsidRPr="00DB440F" w:rsidRDefault="00FA1F91" w:rsidP="00FA1F91">
            <w:pPr>
              <w:tabs>
                <w:tab w:val="clear" w:pos="1615"/>
              </w:tabs>
              <w:rPr>
                <w:rFonts w:asciiTheme="majorHAnsi" w:hAnsiTheme="majorHAnsi" w:cstheme="majorHAnsi"/>
              </w:rPr>
            </w:pPr>
          </w:p>
        </w:tc>
        <w:tc>
          <w:tcPr>
            <w:tcW w:w="1417" w:type="dxa"/>
          </w:tcPr>
          <w:p w14:paraId="40F80F21" w14:textId="77777777" w:rsidR="00FA1F91" w:rsidRPr="00DB440F" w:rsidRDefault="00FA1F91" w:rsidP="00FA1F91">
            <w:pPr>
              <w:tabs>
                <w:tab w:val="clear" w:pos="1615"/>
              </w:tabs>
              <w:rPr>
                <w:rFonts w:asciiTheme="majorHAnsi" w:hAnsiTheme="majorHAnsi" w:cstheme="majorHAnsi"/>
                <w:bCs/>
              </w:rPr>
            </w:pPr>
          </w:p>
        </w:tc>
      </w:tr>
      <w:tr w:rsidR="00FA1F91" w:rsidRPr="00DB440F" w14:paraId="663B4CFF" w14:textId="77777777" w:rsidTr="00DD5E00">
        <w:trPr>
          <w:trHeight w:val="391"/>
        </w:trPr>
        <w:tc>
          <w:tcPr>
            <w:tcW w:w="7650" w:type="dxa"/>
          </w:tcPr>
          <w:p w14:paraId="5BC4143B" w14:textId="0015A91C"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6.3.3 EIXO DE FORMAÇÃO: HABILIDADES E PRÁTICAS PROFISSIONAIS COMPLEMENTARES</w:t>
            </w:r>
          </w:p>
        </w:tc>
        <w:tc>
          <w:tcPr>
            <w:tcW w:w="1417" w:type="dxa"/>
          </w:tcPr>
          <w:p w14:paraId="0C48F713" w14:textId="2FD099B9"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67</w:t>
            </w:r>
          </w:p>
        </w:tc>
      </w:tr>
      <w:tr w:rsidR="00FA1F91" w:rsidRPr="00DB440F" w14:paraId="658BDFF0" w14:textId="77777777" w:rsidTr="00DD5E00">
        <w:trPr>
          <w:trHeight w:val="391"/>
        </w:trPr>
        <w:tc>
          <w:tcPr>
            <w:tcW w:w="7650" w:type="dxa"/>
          </w:tcPr>
          <w:p w14:paraId="7D67E7B3" w14:textId="77777777" w:rsidR="00FA1F91" w:rsidRPr="00DB440F" w:rsidRDefault="00FA1F91" w:rsidP="00FA1F91">
            <w:pPr>
              <w:tabs>
                <w:tab w:val="clear" w:pos="1615"/>
              </w:tabs>
              <w:rPr>
                <w:rFonts w:asciiTheme="majorHAnsi" w:hAnsiTheme="majorHAnsi" w:cstheme="majorHAnsi"/>
              </w:rPr>
            </w:pPr>
          </w:p>
        </w:tc>
        <w:tc>
          <w:tcPr>
            <w:tcW w:w="1417" w:type="dxa"/>
          </w:tcPr>
          <w:p w14:paraId="1630B491" w14:textId="77777777" w:rsidR="00FA1F91" w:rsidRPr="00DB440F" w:rsidRDefault="00FA1F91" w:rsidP="00FA1F91">
            <w:pPr>
              <w:tabs>
                <w:tab w:val="clear" w:pos="1615"/>
              </w:tabs>
              <w:rPr>
                <w:rFonts w:asciiTheme="majorHAnsi" w:hAnsiTheme="majorHAnsi" w:cstheme="majorHAnsi"/>
                <w:bCs/>
              </w:rPr>
            </w:pPr>
          </w:p>
        </w:tc>
      </w:tr>
      <w:tr w:rsidR="00FA1F91" w:rsidRPr="00DB440F" w14:paraId="55243DF8" w14:textId="77777777" w:rsidTr="00DD5E00">
        <w:trPr>
          <w:trHeight w:val="391"/>
        </w:trPr>
        <w:tc>
          <w:tcPr>
            <w:tcW w:w="7650" w:type="dxa"/>
          </w:tcPr>
          <w:p w14:paraId="771573AB" w14:textId="16A08468"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6.3.4 EIXO DE FORMAÇÃO: GERENCIAMENTO E PROCESSOS DE SOFTWARESOFTWARE</w:t>
            </w:r>
          </w:p>
        </w:tc>
        <w:tc>
          <w:tcPr>
            <w:tcW w:w="1417" w:type="dxa"/>
          </w:tcPr>
          <w:p w14:paraId="0D035D70" w14:textId="3104E9EA"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68</w:t>
            </w:r>
          </w:p>
        </w:tc>
      </w:tr>
      <w:tr w:rsidR="00FA1F91" w:rsidRPr="00DB440F" w14:paraId="58EDBDDE" w14:textId="77777777" w:rsidTr="00DD5E00">
        <w:trPr>
          <w:trHeight w:val="391"/>
        </w:trPr>
        <w:tc>
          <w:tcPr>
            <w:tcW w:w="7650" w:type="dxa"/>
          </w:tcPr>
          <w:p w14:paraId="12EB51F5" w14:textId="77777777" w:rsidR="00FA1F91" w:rsidRPr="00DB440F" w:rsidRDefault="00FA1F91" w:rsidP="00FA1F91">
            <w:pPr>
              <w:tabs>
                <w:tab w:val="clear" w:pos="1615"/>
              </w:tabs>
              <w:rPr>
                <w:rFonts w:asciiTheme="majorHAnsi" w:hAnsiTheme="majorHAnsi" w:cstheme="majorHAnsi"/>
              </w:rPr>
            </w:pPr>
          </w:p>
        </w:tc>
        <w:tc>
          <w:tcPr>
            <w:tcW w:w="1417" w:type="dxa"/>
          </w:tcPr>
          <w:p w14:paraId="68B3E890" w14:textId="77777777" w:rsidR="00FA1F91" w:rsidRPr="00DB440F" w:rsidRDefault="00FA1F91" w:rsidP="00FA1F91">
            <w:pPr>
              <w:tabs>
                <w:tab w:val="clear" w:pos="1615"/>
              </w:tabs>
              <w:rPr>
                <w:rFonts w:asciiTheme="majorHAnsi" w:hAnsiTheme="majorHAnsi" w:cstheme="majorHAnsi"/>
                <w:bCs/>
              </w:rPr>
            </w:pPr>
          </w:p>
        </w:tc>
      </w:tr>
      <w:tr w:rsidR="00FA1F91" w:rsidRPr="00DB440F" w14:paraId="19D9267A" w14:textId="77777777" w:rsidTr="00DD5E00">
        <w:trPr>
          <w:trHeight w:val="391"/>
        </w:trPr>
        <w:tc>
          <w:tcPr>
            <w:tcW w:w="7650" w:type="dxa"/>
          </w:tcPr>
          <w:p w14:paraId="12F98740" w14:textId="689ABF8D"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6.3.5 EIXO DE FORMAÇÃO: REQUISITO, ANÁLISE E DESIGNDESIGN DE SOFTWARESOFTWARE</w:t>
            </w:r>
          </w:p>
        </w:tc>
        <w:tc>
          <w:tcPr>
            <w:tcW w:w="1417" w:type="dxa"/>
          </w:tcPr>
          <w:p w14:paraId="09C65C8C" w14:textId="07A7FDC1"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69</w:t>
            </w:r>
          </w:p>
        </w:tc>
      </w:tr>
      <w:tr w:rsidR="00FA1F91" w:rsidRPr="00DB440F" w14:paraId="47DAD577" w14:textId="77777777" w:rsidTr="00DD5E00">
        <w:trPr>
          <w:trHeight w:val="391"/>
        </w:trPr>
        <w:tc>
          <w:tcPr>
            <w:tcW w:w="7650" w:type="dxa"/>
          </w:tcPr>
          <w:p w14:paraId="472AB021" w14:textId="77777777" w:rsidR="00FA1F91" w:rsidRPr="00DB440F" w:rsidRDefault="00FA1F91" w:rsidP="00FA1F91">
            <w:pPr>
              <w:tabs>
                <w:tab w:val="clear" w:pos="1615"/>
              </w:tabs>
              <w:rPr>
                <w:rFonts w:asciiTheme="majorHAnsi" w:hAnsiTheme="majorHAnsi" w:cstheme="majorHAnsi"/>
              </w:rPr>
            </w:pPr>
          </w:p>
        </w:tc>
        <w:tc>
          <w:tcPr>
            <w:tcW w:w="1417" w:type="dxa"/>
          </w:tcPr>
          <w:p w14:paraId="4BB3B2B0" w14:textId="77777777" w:rsidR="00FA1F91" w:rsidRPr="00DB440F" w:rsidRDefault="00FA1F91" w:rsidP="00FA1F91">
            <w:pPr>
              <w:tabs>
                <w:tab w:val="clear" w:pos="1615"/>
              </w:tabs>
              <w:rPr>
                <w:rFonts w:asciiTheme="majorHAnsi" w:hAnsiTheme="majorHAnsi" w:cstheme="majorHAnsi"/>
                <w:bCs/>
              </w:rPr>
            </w:pPr>
          </w:p>
        </w:tc>
      </w:tr>
      <w:tr w:rsidR="00FA1F91" w:rsidRPr="00DB440F" w14:paraId="763D0D1A" w14:textId="77777777" w:rsidTr="00DD5E00">
        <w:trPr>
          <w:trHeight w:val="391"/>
        </w:trPr>
        <w:tc>
          <w:tcPr>
            <w:tcW w:w="7650" w:type="dxa"/>
          </w:tcPr>
          <w:p w14:paraId="5A7C4FC2" w14:textId="676DCC78"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lastRenderedPageBreak/>
              <w:t>6.3.6 EIXO DE FORMAÇÃO: CONSTRUÇÃO E TESTES DE SOFTWARESOFTWARE</w:t>
            </w:r>
          </w:p>
        </w:tc>
        <w:tc>
          <w:tcPr>
            <w:tcW w:w="1417" w:type="dxa"/>
          </w:tcPr>
          <w:p w14:paraId="6E0CA5AF" w14:textId="74C400EB"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70</w:t>
            </w:r>
          </w:p>
        </w:tc>
      </w:tr>
      <w:tr w:rsidR="00FA1F91" w:rsidRPr="00DB440F" w14:paraId="65665BDB" w14:textId="77777777" w:rsidTr="00DD5E00">
        <w:trPr>
          <w:trHeight w:val="391"/>
        </w:trPr>
        <w:tc>
          <w:tcPr>
            <w:tcW w:w="7650" w:type="dxa"/>
          </w:tcPr>
          <w:p w14:paraId="590CC2F4" w14:textId="77777777" w:rsidR="00FA1F91" w:rsidRPr="00DB440F" w:rsidRDefault="00FA1F91" w:rsidP="00FA1F91">
            <w:pPr>
              <w:tabs>
                <w:tab w:val="clear" w:pos="1615"/>
              </w:tabs>
              <w:rPr>
                <w:rFonts w:asciiTheme="majorHAnsi" w:hAnsiTheme="majorHAnsi" w:cstheme="majorHAnsi"/>
              </w:rPr>
            </w:pPr>
          </w:p>
        </w:tc>
        <w:tc>
          <w:tcPr>
            <w:tcW w:w="1417" w:type="dxa"/>
          </w:tcPr>
          <w:p w14:paraId="599FE022" w14:textId="77777777" w:rsidR="00FA1F91" w:rsidRPr="00DB440F" w:rsidRDefault="00FA1F91" w:rsidP="00FA1F91">
            <w:pPr>
              <w:tabs>
                <w:tab w:val="clear" w:pos="1615"/>
              </w:tabs>
              <w:rPr>
                <w:rFonts w:asciiTheme="majorHAnsi" w:hAnsiTheme="majorHAnsi" w:cstheme="majorHAnsi"/>
                <w:bCs/>
              </w:rPr>
            </w:pPr>
          </w:p>
        </w:tc>
      </w:tr>
      <w:tr w:rsidR="00FA1F91" w:rsidRPr="00DB440F" w14:paraId="2B47BF4D" w14:textId="77777777" w:rsidTr="00DD5E00">
        <w:trPr>
          <w:trHeight w:val="391"/>
        </w:trPr>
        <w:tc>
          <w:tcPr>
            <w:tcW w:w="7650" w:type="dxa"/>
          </w:tcPr>
          <w:p w14:paraId="753A88B6" w14:textId="03554EC4"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6.3.7 EIXO DE FORMAÇÃO: QUALIDADE DE SOFTWARESOFTWARE</w:t>
            </w:r>
          </w:p>
        </w:tc>
        <w:tc>
          <w:tcPr>
            <w:tcW w:w="1417" w:type="dxa"/>
          </w:tcPr>
          <w:p w14:paraId="619BA64D" w14:textId="0416E6C7"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72</w:t>
            </w:r>
          </w:p>
        </w:tc>
      </w:tr>
      <w:tr w:rsidR="00FA1F91" w:rsidRPr="00DB440F" w14:paraId="16DDDE9F" w14:textId="77777777" w:rsidTr="00DD5E00">
        <w:trPr>
          <w:trHeight w:val="391"/>
        </w:trPr>
        <w:tc>
          <w:tcPr>
            <w:tcW w:w="7650" w:type="dxa"/>
          </w:tcPr>
          <w:p w14:paraId="5196993C" w14:textId="77777777" w:rsidR="00FA1F91" w:rsidRPr="00DB440F" w:rsidRDefault="00FA1F91" w:rsidP="00FA1F91">
            <w:pPr>
              <w:tabs>
                <w:tab w:val="clear" w:pos="1615"/>
              </w:tabs>
              <w:rPr>
                <w:rFonts w:asciiTheme="majorHAnsi" w:hAnsiTheme="majorHAnsi" w:cstheme="majorHAnsi"/>
              </w:rPr>
            </w:pPr>
          </w:p>
        </w:tc>
        <w:tc>
          <w:tcPr>
            <w:tcW w:w="1417" w:type="dxa"/>
          </w:tcPr>
          <w:p w14:paraId="198177CE" w14:textId="77777777" w:rsidR="00FA1F91" w:rsidRPr="00DB440F" w:rsidRDefault="00FA1F91" w:rsidP="00FA1F91">
            <w:pPr>
              <w:tabs>
                <w:tab w:val="clear" w:pos="1615"/>
              </w:tabs>
              <w:rPr>
                <w:rFonts w:asciiTheme="majorHAnsi" w:hAnsiTheme="majorHAnsi" w:cstheme="majorHAnsi"/>
                <w:bCs/>
              </w:rPr>
            </w:pPr>
          </w:p>
        </w:tc>
      </w:tr>
      <w:tr w:rsidR="00FA1F91" w:rsidRPr="00DB440F" w14:paraId="1C202775" w14:textId="77777777" w:rsidTr="00DD5E00">
        <w:trPr>
          <w:trHeight w:val="391"/>
        </w:trPr>
        <w:tc>
          <w:tcPr>
            <w:tcW w:w="7650" w:type="dxa"/>
          </w:tcPr>
          <w:p w14:paraId="03B51D01" w14:textId="01C5B73C"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6.4 RELAÇÃO COM AS DIRETRIZES CURRICULARES NACIONAIS</w:t>
            </w:r>
          </w:p>
        </w:tc>
        <w:tc>
          <w:tcPr>
            <w:tcW w:w="1417" w:type="dxa"/>
          </w:tcPr>
          <w:p w14:paraId="5626733F" w14:textId="7F0F7629"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72</w:t>
            </w:r>
          </w:p>
        </w:tc>
      </w:tr>
      <w:tr w:rsidR="00FA1F91" w:rsidRPr="00DB440F" w14:paraId="3E54C112" w14:textId="77777777" w:rsidTr="00DD5E00">
        <w:trPr>
          <w:trHeight w:val="391"/>
        </w:trPr>
        <w:tc>
          <w:tcPr>
            <w:tcW w:w="7650" w:type="dxa"/>
          </w:tcPr>
          <w:p w14:paraId="0167BF0A" w14:textId="77777777" w:rsidR="00FA1F91" w:rsidRPr="00DB440F" w:rsidRDefault="00FA1F91" w:rsidP="00FA1F91">
            <w:pPr>
              <w:tabs>
                <w:tab w:val="clear" w:pos="1615"/>
              </w:tabs>
              <w:rPr>
                <w:rFonts w:asciiTheme="majorHAnsi" w:hAnsiTheme="majorHAnsi" w:cstheme="majorHAnsi"/>
              </w:rPr>
            </w:pPr>
          </w:p>
        </w:tc>
        <w:tc>
          <w:tcPr>
            <w:tcW w:w="1417" w:type="dxa"/>
          </w:tcPr>
          <w:p w14:paraId="04189690" w14:textId="77777777" w:rsidR="00FA1F91" w:rsidRPr="00DB440F" w:rsidRDefault="00FA1F91" w:rsidP="00FA1F91">
            <w:pPr>
              <w:tabs>
                <w:tab w:val="clear" w:pos="1615"/>
              </w:tabs>
              <w:rPr>
                <w:rFonts w:asciiTheme="majorHAnsi" w:hAnsiTheme="majorHAnsi" w:cstheme="majorHAnsi"/>
                <w:bCs/>
              </w:rPr>
            </w:pPr>
          </w:p>
        </w:tc>
      </w:tr>
      <w:tr w:rsidR="00FA1F91" w:rsidRPr="00DB440F" w14:paraId="0D47E0A7" w14:textId="77777777" w:rsidTr="00DD5E00">
        <w:trPr>
          <w:trHeight w:val="391"/>
        </w:trPr>
        <w:tc>
          <w:tcPr>
            <w:tcW w:w="7650" w:type="dxa"/>
          </w:tcPr>
          <w:p w14:paraId="0E662955" w14:textId="10A47EF3"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6.4.1 COMPETÊNCIAS E HABILIDADES GERAIS DOS EGRESSOS DO CURSO DE ENGENHARIA DE SOFTWARE</w:t>
            </w:r>
          </w:p>
        </w:tc>
        <w:tc>
          <w:tcPr>
            <w:tcW w:w="1417" w:type="dxa"/>
          </w:tcPr>
          <w:p w14:paraId="004C6192" w14:textId="7EFB70E1"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73</w:t>
            </w:r>
          </w:p>
        </w:tc>
      </w:tr>
      <w:tr w:rsidR="00FA1F91" w:rsidRPr="00DB440F" w14:paraId="33E622A0" w14:textId="77777777" w:rsidTr="00DD5E00">
        <w:trPr>
          <w:trHeight w:val="391"/>
        </w:trPr>
        <w:tc>
          <w:tcPr>
            <w:tcW w:w="7650" w:type="dxa"/>
          </w:tcPr>
          <w:p w14:paraId="34077DD3" w14:textId="77777777" w:rsidR="00FA1F91" w:rsidRPr="00DB440F" w:rsidRDefault="00FA1F91" w:rsidP="00FA1F91">
            <w:pPr>
              <w:tabs>
                <w:tab w:val="clear" w:pos="1615"/>
              </w:tabs>
              <w:rPr>
                <w:rFonts w:asciiTheme="majorHAnsi" w:hAnsiTheme="majorHAnsi" w:cstheme="majorHAnsi"/>
              </w:rPr>
            </w:pPr>
          </w:p>
        </w:tc>
        <w:tc>
          <w:tcPr>
            <w:tcW w:w="1417" w:type="dxa"/>
          </w:tcPr>
          <w:p w14:paraId="1E72C46C" w14:textId="77777777" w:rsidR="00FA1F91" w:rsidRPr="00DB440F" w:rsidRDefault="00FA1F91" w:rsidP="00FA1F91">
            <w:pPr>
              <w:tabs>
                <w:tab w:val="clear" w:pos="1615"/>
              </w:tabs>
              <w:rPr>
                <w:rFonts w:asciiTheme="majorHAnsi" w:hAnsiTheme="majorHAnsi" w:cstheme="majorHAnsi"/>
                <w:bCs/>
              </w:rPr>
            </w:pPr>
          </w:p>
        </w:tc>
      </w:tr>
      <w:tr w:rsidR="00FA1F91" w:rsidRPr="00DB440F" w14:paraId="7F47117D" w14:textId="77777777" w:rsidTr="00DD5E00">
        <w:trPr>
          <w:trHeight w:val="391"/>
        </w:trPr>
        <w:tc>
          <w:tcPr>
            <w:tcW w:w="7650" w:type="dxa"/>
          </w:tcPr>
          <w:p w14:paraId="67D1AD65" w14:textId="10441944"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6.4.2 COMPETÊNCIAS E HABILIDADES DOS EGRESSOS DOS CURSOS DE ENGENHARIA DE SOFTWARE</w:t>
            </w:r>
          </w:p>
        </w:tc>
        <w:tc>
          <w:tcPr>
            <w:tcW w:w="1417" w:type="dxa"/>
          </w:tcPr>
          <w:p w14:paraId="71F5D707" w14:textId="4DA54EC9"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73</w:t>
            </w:r>
          </w:p>
        </w:tc>
      </w:tr>
      <w:tr w:rsidR="00FA1F91" w:rsidRPr="00DB440F" w14:paraId="0828648F" w14:textId="77777777" w:rsidTr="00DD5E00">
        <w:trPr>
          <w:trHeight w:val="391"/>
        </w:trPr>
        <w:tc>
          <w:tcPr>
            <w:tcW w:w="7650" w:type="dxa"/>
          </w:tcPr>
          <w:p w14:paraId="2911E1C3" w14:textId="77777777" w:rsidR="00FA1F91" w:rsidRPr="00DB440F" w:rsidRDefault="00FA1F91" w:rsidP="00FA1F91">
            <w:pPr>
              <w:tabs>
                <w:tab w:val="clear" w:pos="1615"/>
              </w:tabs>
              <w:rPr>
                <w:rFonts w:asciiTheme="majorHAnsi" w:hAnsiTheme="majorHAnsi" w:cstheme="majorHAnsi"/>
              </w:rPr>
            </w:pPr>
          </w:p>
        </w:tc>
        <w:tc>
          <w:tcPr>
            <w:tcW w:w="1417" w:type="dxa"/>
          </w:tcPr>
          <w:p w14:paraId="2E0EC856" w14:textId="77777777" w:rsidR="00FA1F91" w:rsidRPr="00DB440F" w:rsidRDefault="00FA1F91" w:rsidP="00FA1F91">
            <w:pPr>
              <w:tabs>
                <w:tab w:val="clear" w:pos="1615"/>
              </w:tabs>
              <w:rPr>
                <w:rFonts w:asciiTheme="majorHAnsi" w:hAnsiTheme="majorHAnsi" w:cstheme="majorHAnsi"/>
                <w:bCs/>
              </w:rPr>
            </w:pPr>
          </w:p>
        </w:tc>
      </w:tr>
      <w:tr w:rsidR="00FA1F91" w:rsidRPr="00DB440F" w14:paraId="2377211A" w14:textId="77777777" w:rsidTr="00DD5E00">
        <w:trPr>
          <w:trHeight w:val="391"/>
        </w:trPr>
        <w:tc>
          <w:tcPr>
            <w:tcW w:w="7650" w:type="dxa"/>
          </w:tcPr>
          <w:p w14:paraId="43286B97" w14:textId="0E902433"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6.5 ORGANIZAÇÃO CURRICULAR</w:t>
            </w:r>
          </w:p>
        </w:tc>
        <w:tc>
          <w:tcPr>
            <w:tcW w:w="1417" w:type="dxa"/>
          </w:tcPr>
          <w:p w14:paraId="00B46443" w14:textId="64EDAC8D"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7</w:t>
            </w:r>
            <w:r w:rsidR="001726B0">
              <w:rPr>
                <w:rFonts w:asciiTheme="majorHAnsi" w:hAnsiTheme="majorHAnsi" w:cstheme="majorHAnsi"/>
                <w:bCs/>
              </w:rPr>
              <w:t>6</w:t>
            </w:r>
          </w:p>
        </w:tc>
      </w:tr>
      <w:tr w:rsidR="00FA1F91" w:rsidRPr="00DB440F" w14:paraId="3C78E799" w14:textId="77777777" w:rsidTr="00DD5E00">
        <w:trPr>
          <w:trHeight w:val="391"/>
        </w:trPr>
        <w:tc>
          <w:tcPr>
            <w:tcW w:w="7650" w:type="dxa"/>
          </w:tcPr>
          <w:p w14:paraId="2B380232" w14:textId="77777777" w:rsidR="00FA1F91" w:rsidRPr="00DB440F" w:rsidRDefault="00FA1F91" w:rsidP="00FA1F91">
            <w:pPr>
              <w:tabs>
                <w:tab w:val="clear" w:pos="1615"/>
              </w:tabs>
              <w:rPr>
                <w:rFonts w:asciiTheme="majorHAnsi" w:hAnsiTheme="majorHAnsi" w:cstheme="majorHAnsi"/>
              </w:rPr>
            </w:pPr>
          </w:p>
        </w:tc>
        <w:tc>
          <w:tcPr>
            <w:tcW w:w="1417" w:type="dxa"/>
          </w:tcPr>
          <w:p w14:paraId="1EB90EC9" w14:textId="77777777" w:rsidR="00FA1F91" w:rsidRPr="00DB440F" w:rsidRDefault="00FA1F91" w:rsidP="00FA1F91">
            <w:pPr>
              <w:tabs>
                <w:tab w:val="clear" w:pos="1615"/>
              </w:tabs>
              <w:rPr>
                <w:rFonts w:asciiTheme="majorHAnsi" w:hAnsiTheme="majorHAnsi" w:cstheme="majorHAnsi"/>
                <w:bCs/>
              </w:rPr>
            </w:pPr>
          </w:p>
        </w:tc>
      </w:tr>
      <w:tr w:rsidR="00FA1F91" w:rsidRPr="00DB440F" w14:paraId="048F53B5" w14:textId="77777777" w:rsidTr="00DD5E00">
        <w:trPr>
          <w:trHeight w:val="391"/>
        </w:trPr>
        <w:tc>
          <w:tcPr>
            <w:tcW w:w="7650" w:type="dxa"/>
          </w:tcPr>
          <w:p w14:paraId="67463BA5" w14:textId="2EC7F6F0"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MATRIZ CURRICULAR</w:t>
            </w:r>
          </w:p>
        </w:tc>
        <w:tc>
          <w:tcPr>
            <w:tcW w:w="1417" w:type="dxa"/>
          </w:tcPr>
          <w:p w14:paraId="0C6B1EF5" w14:textId="5D5D2209" w:rsidR="00FA1F91" w:rsidRPr="00DB440F" w:rsidRDefault="008C2C3E" w:rsidP="00FA1F91">
            <w:pPr>
              <w:tabs>
                <w:tab w:val="clear" w:pos="1615"/>
              </w:tabs>
              <w:rPr>
                <w:rFonts w:asciiTheme="majorHAnsi" w:hAnsiTheme="majorHAnsi" w:cstheme="majorHAnsi"/>
                <w:bCs/>
              </w:rPr>
            </w:pPr>
            <w:r>
              <w:rPr>
                <w:rFonts w:asciiTheme="majorHAnsi" w:hAnsiTheme="majorHAnsi" w:cstheme="majorHAnsi"/>
                <w:bCs/>
              </w:rPr>
              <w:t>79</w:t>
            </w:r>
          </w:p>
        </w:tc>
      </w:tr>
      <w:tr w:rsidR="00FA1F91" w:rsidRPr="00DB440F" w14:paraId="6CEB07DA" w14:textId="77777777" w:rsidTr="00DD5E00">
        <w:trPr>
          <w:trHeight w:val="391"/>
        </w:trPr>
        <w:tc>
          <w:tcPr>
            <w:tcW w:w="7650" w:type="dxa"/>
          </w:tcPr>
          <w:p w14:paraId="0B0C5EBA" w14:textId="77777777" w:rsidR="00FA1F91" w:rsidRPr="00DB440F" w:rsidRDefault="00FA1F91" w:rsidP="00FA1F91">
            <w:pPr>
              <w:tabs>
                <w:tab w:val="clear" w:pos="1615"/>
              </w:tabs>
              <w:rPr>
                <w:rFonts w:asciiTheme="majorHAnsi" w:hAnsiTheme="majorHAnsi" w:cstheme="majorHAnsi"/>
              </w:rPr>
            </w:pPr>
          </w:p>
        </w:tc>
        <w:tc>
          <w:tcPr>
            <w:tcW w:w="1417" w:type="dxa"/>
          </w:tcPr>
          <w:p w14:paraId="749AACFB" w14:textId="77777777" w:rsidR="00FA1F91" w:rsidRPr="00DB440F" w:rsidRDefault="00FA1F91" w:rsidP="00FA1F91">
            <w:pPr>
              <w:tabs>
                <w:tab w:val="clear" w:pos="1615"/>
              </w:tabs>
              <w:rPr>
                <w:rFonts w:asciiTheme="majorHAnsi" w:hAnsiTheme="majorHAnsi" w:cstheme="majorHAnsi"/>
                <w:bCs/>
              </w:rPr>
            </w:pPr>
          </w:p>
        </w:tc>
      </w:tr>
      <w:tr w:rsidR="00FA1F91" w:rsidRPr="00DB440F" w14:paraId="1A652920" w14:textId="77777777" w:rsidTr="00DD5E00">
        <w:trPr>
          <w:trHeight w:val="391"/>
        </w:trPr>
        <w:tc>
          <w:tcPr>
            <w:tcW w:w="7650" w:type="dxa"/>
          </w:tcPr>
          <w:p w14:paraId="1DBB0CDA" w14:textId="1F629D3F"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6.6 COMPONENTES CURRICULARES OBRIGATÓRIOS</w:t>
            </w:r>
          </w:p>
        </w:tc>
        <w:tc>
          <w:tcPr>
            <w:tcW w:w="1417" w:type="dxa"/>
          </w:tcPr>
          <w:p w14:paraId="2BE8BB46" w14:textId="0DBCE16B"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81</w:t>
            </w:r>
          </w:p>
        </w:tc>
      </w:tr>
      <w:tr w:rsidR="00FA1F91" w:rsidRPr="00DB440F" w14:paraId="713B0447" w14:textId="77777777" w:rsidTr="00DD5E00">
        <w:trPr>
          <w:trHeight w:val="391"/>
        </w:trPr>
        <w:tc>
          <w:tcPr>
            <w:tcW w:w="7650" w:type="dxa"/>
          </w:tcPr>
          <w:p w14:paraId="1CF6A413" w14:textId="77777777" w:rsidR="00FA1F91" w:rsidRPr="00DB440F" w:rsidRDefault="00FA1F91" w:rsidP="00FA1F91">
            <w:pPr>
              <w:tabs>
                <w:tab w:val="clear" w:pos="1615"/>
              </w:tabs>
              <w:rPr>
                <w:rFonts w:asciiTheme="majorHAnsi" w:hAnsiTheme="majorHAnsi" w:cstheme="majorHAnsi"/>
              </w:rPr>
            </w:pPr>
          </w:p>
        </w:tc>
        <w:tc>
          <w:tcPr>
            <w:tcW w:w="1417" w:type="dxa"/>
          </w:tcPr>
          <w:p w14:paraId="3D012D7E" w14:textId="77777777" w:rsidR="00FA1F91" w:rsidRPr="00DB440F" w:rsidRDefault="00FA1F91" w:rsidP="00FA1F91">
            <w:pPr>
              <w:tabs>
                <w:tab w:val="clear" w:pos="1615"/>
              </w:tabs>
              <w:rPr>
                <w:rFonts w:asciiTheme="majorHAnsi" w:hAnsiTheme="majorHAnsi" w:cstheme="majorHAnsi"/>
                <w:bCs/>
              </w:rPr>
            </w:pPr>
          </w:p>
        </w:tc>
      </w:tr>
      <w:tr w:rsidR="00FA1F91" w:rsidRPr="00DB440F" w14:paraId="4EFA43EB" w14:textId="77777777" w:rsidTr="00DD5E00">
        <w:trPr>
          <w:trHeight w:val="391"/>
        </w:trPr>
        <w:tc>
          <w:tcPr>
            <w:tcW w:w="7650" w:type="dxa"/>
          </w:tcPr>
          <w:p w14:paraId="3ED9FE77" w14:textId="50B47BE1"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6.6.1 COMPONENTES CURRICULARES OPTATIVOS</w:t>
            </w:r>
          </w:p>
        </w:tc>
        <w:tc>
          <w:tcPr>
            <w:tcW w:w="1417" w:type="dxa"/>
          </w:tcPr>
          <w:p w14:paraId="4C03F5D2" w14:textId="51C269AD"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82</w:t>
            </w:r>
          </w:p>
        </w:tc>
      </w:tr>
      <w:tr w:rsidR="00FA1F91" w:rsidRPr="00DB440F" w14:paraId="250AEC55" w14:textId="77777777" w:rsidTr="00DD5E00">
        <w:trPr>
          <w:trHeight w:val="391"/>
        </w:trPr>
        <w:tc>
          <w:tcPr>
            <w:tcW w:w="7650" w:type="dxa"/>
          </w:tcPr>
          <w:p w14:paraId="64B20A3B" w14:textId="77777777" w:rsidR="00FA1F91" w:rsidRPr="00DB440F" w:rsidRDefault="00FA1F91" w:rsidP="00FA1F91">
            <w:pPr>
              <w:tabs>
                <w:tab w:val="clear" w:pos="1615"/>
              </w:tabs>
              <w:rPr>
                <w:rFonts w:asciiTheme="majorHAnsi" w:hAnsiTheme="majorHAnsi" w:cstheme="majorHAnsi"/>
              </w:rPr>
            </w:pPr>
          </w:p>
        </w:tc>
        <w:tc>
          <w:tcPr>
            <w:tcW w:w="1417" w:type="dxa"/>
          </w:tcPr>
          <w:p w14:paraId="1D3F6B7A" w14:textId="77777777" w:rsidR="00FA1F91" w:rsidRPr="00DB440F" w:rsidRDefault="00FA1F91" w:rsidP="00FA1F91">
            <w:pPr>
              <w:tabs>
                <w:tab w:val="clear" w:pos="1615"/>
              </w:tabs>
              <w:rPr>
                <w:rFonts w:asciiTheme="majorHAnsi" w:hAnsiTheme="majorHAnsi" w:cstheme="majorHAnsi"/>
                <w:bCs/>
              </w:rPr>
            </w:pPr>
          </w:p>
        </w:tc>
      </w:tr>
      <w:tr w:rsidR="00FA1F91" w:rsidRPr="00DB440F" w14:paraId="513D3BC9" w14:textId="77777777" w:rsidTr="00DD5E00">
        <w:trPr>
          <w:trHeight w:val="391"/>
        </w:trPr>
        <w:tc>
          <w:tcPr>
            <w:tcW w:w="7650" w:type="dxa"/>
          </w:tcPr>
          <w:p w14:paraId="74383107" w14:textId="47115430"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6.6.2 ATIVIDADES CURRICULARES COMPLEMENTARES</w:t>
            </w:r>
          </w:p>
        </w:tc>
        <w:tc>
          <w:tcPr>
            <w:tcW w:w="1417" w:type="dxa"/>
          </w:tcPr>
          <w:p w14:paraId="2ABDDFBE" w14:textId="4CC16E78"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82</w:t>
            </w:r>
          </w:p>
        </w:tc>
      </w:tr>
      <w:tr w:rsidR="00FA1F91" w:rsidRPr="00DB440F" w14:paraId="2C65CB3D" w14:textId="77777777" w:rsidTr="00DD5E00">
        <w:trPr>
          <w:trHeight w:val="391"/>
        </w:trPr>
        <w:tc>
          <w:tcPr>
            <w:tcW w:w="7650" w:type="dxa"/>
          </w:tcPr>
          <w:p w14:paraId="7CDE8A5A" w14:textId="77777777" w:rsidR="00FA1F91" w:rsidRPr="00DB440F" w:rsidRDefault="00FA1F91" w:rsidP="00FA1F91">
            <w:pPr>
              <w:tabs>
                <w:tab w:val="clear" w:pos="1615"/>
              </w:tabs>
              <w:rPr>
                <w:rFonts w:asciiTheme="majorHAnsi" w:hAnsiTheme="majorHAnsi" w:cstheme="majorHAnsi"/>
              </w:rPr>
            </w:pPr>
          </w:p>
        </w:tc>
        <w:tc>
          <w:tcPr>
            <w:tcW w:w="1417" w:type="dxa"/>
          </w:tcPr>
          <w:p w14:paraId="006E8EB8" w14:textId="77777777" w:rsidR="00FA1F91" w:rsidRPr="00DB440F" w:rsidRDefault="00FA1F91" w:rsidP="00FA1F91">
            <w:pPr>
              <w:tabs>
                <w:tab w:val="clear" w:pos="1615"/>
              </w:tabs>
              <w:rPr>
                <w:rFonts w:asciiTheme="majorHAnsi" w:hAnsiTheme="majorHAnsi" w:cstheme="majorHAnsi"/>
                <w:bCs/>
              </w:rPr>
            </w:pPr>
          </w:p>
        </w:tc>
      </w:tr>
      <w:tr w:rsidR="00FA1F91" w:rsidRPr="00DB440F" w14:paraId="4D82DA52" w14:textId="77777777" w:rsidTr="00DD5E00">
        <w:trPr>
          <w:trHeight w:val="391"/>
        </w:trPr>
        <w:tc>
          <w:tcPr>
            <w:tcW w:w="7650" w:type="dxa"/>
          </w:tcPr>
          <w:p w14:paraId="49A26728" w14:textId="2C926022"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6.6.3 ATIVIDADES DE EXTENSÃO</w:t>
            </w:r>
          </w:p>
        </w:tc>
        <w:tc>
          <w:tcPr>
            <w:tcW w:w="1417" w:type="dxa"/>
          </w:tcPr>
          <w:p w14:paraId="765C49A9" w14:textId="2AE20B92"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83</w:t>
            </w:r>
          </w:p>
        </w:tc>
      </w:tr>
      <w:tr w:rsidR="00FA1F91" w:rsidRPr="00DB440F" w14:paraId="55FE883C" w14:textId="77777777" w:rsidTr="00DD5E00">
        <w:trPr>
          <w:trHeight w:val="391"/>
        </w:trPr>
        <w:tc>
          <w:tcPr>
            <w:tcW w:w="7650" w:type="dxa"/>
          </w:tcPr>
          <w:p w14:paraId="6D760708" w14:textId="77777777" w:rsidR="00FA1F91" w:rsidRPr="00DB440F" w:rsidRDefault="00FA1F91" w:rsidP="00FA1F91">
            <w:pPr>
              <w:tabs>
                <w:tab w:val="clear" w:pos="1615"/>
              </w:tabs>
              <w:rPr>
                <w:rFonts w:asciiTheme="majorHAnsi" w:hAnsiTheme="majorHAnsi" w:cstheme="majorHAnsi"/>
              </w:rPr>
            </w:pPr>
          </w:p>
        </w:tc>
        <w:tc>
          <w:tcPr>
            <w:tcW w:w="1417" w:type="dxa"/>
          </w:tcPr>
          <w:p w14:paraId="63F8AC80" w14:textId="77777777" w:rsidR="00FA1F91" w:rsidRPr="00DB440F" w:rsidRDefault="00FA1F91" w:rsidP="00FA1F91">
            <w:pPr>
              <w:tabs>
                <w:tab w:val="clear" w:pos="1615"/>
              </w:tabs>
              <w:rPr>
                <w:rFonts w:asciiTheme="majorHAnsi" w:hAnsiTheme="majorHAnsi" w:cstheme="majorHAnsi"/>
                <w:bCs/>
              </w:rPr>
            </w:pPr>
          </w:p>
        </w:tc>
      </w:tr>
      <w:tr w:rsidR="00FA1F91" w:rsidRPr="00DB440F" w14:paraId="2213F4AF" w14:textId="77777777" w:rsidTr="00DD5E00">
        <w:trPr>
          <w:trHeight w:val="391"/>
        </w:trPr>
        <w:tc>
          <w:tcPr>
            <w:tcW w:w="7650" w:type="dxa"/>
          </w:tcPr>
          <w:p w14:paraId="2EBF13D8" w14:textId="43983A0F"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6.6.4 ESTÁGIOS ACADÊMICOS E EMPRESARIAIS</w:t>
            </w:r>
          </w:p>
        </w:tc>
        <w:tc>
          <w:tcPr>
            <w:tcW w:w="1417" w:type="dxa"/>
          </w:tcPr>
          <w:p w14:paraId="736919E9" w14:textId="18A8C733"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84</w:t>
            </w:r>
          </w:p>
        </w:tc>
      </w:tr>
      <w:tr w:rsidR="00FA1F91" w:rsidRPr="00DB440F" w14:paraId="5E8ABE5B" w14:textId="77777777" w:rsidTr="00DD5E00">
        <w:trPr>
          <w:trHeight w:val="391"/>
        </w:trPr>
        <w:tc>
          <w:tcPr>
            <w:tcW w:w="7650" w:type="dxa"/>
          </w:tcPr>
          <w:p w14:paraId="1D6FE88F" w14:textId="77777777" w:rsidR="00FA1F91" w:rsidRPr="00DB440F" w:rsidRDefault="00FA1F91" w:rsidP="00FA1F91">
            <w:pPr>
              <w:tabs>
                <w:tab w:val="clear" w:pos="1615"/>
              </w:tabs>
              <w:rPr>
                <w:rFonts w:asciiTheme="majorHAnsi" w:hAnsiTheme="majorHAnsi" w:cstheme="majorHAnsi"/>
              </w:rPr>
            </w:pPr>
          </w:p>
        </w:tc>
        <w:tc>
          <w:tcPr>
            <w:tcW w:w="1417" w:type="dxa"/>
          </w:tcPr>
          <w:p w14:paraId="69398406" w14:textId="77777777" w:rsidR="00FA1F91" w:rsidRPr="00DB440F" w:rsidRDefault="00FA1F91" w:rsidP="00FA1F91">
            <w:pPr>
              <w:tabs>
                <w:tab w:val="clear" w:pos="1615"/>
              </w:tabs>
              <w:rPr>
                <w:rFonts w:asciiTheme="majorHAnsi" w:hAnsiTheme="majorHAnsi" w:cstheme="majorHAnsi"/>
                <w:bCs/>
              </w:rPr>
            </w:pPr>
          </w:p>
        </w:tc>
      </w:tr>
      <w:tr w:rsidR="00FA1F91" w:rsidRPr="00DB440F" w14:paraId="677E5ACC" w14:textId="77777777" w:rsidTr="00DD5E00">
        <w:trPr>
          <w:trHeight w:val="391"/>
        </w:trPr>
        <w:tc>
          <w:tcPr>
            <w:tcW w:w="7650" w:type="dxa"/>
          </w:tcPr>
          <w:p w14:paraId="6EC8E3AD" w14:textId="69877D35"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6.6.5 TRABALHO DE CONCLUSÃO DE CURSO</w:t>
            </w:r>
          </w:p>
        </w:tc>
        <w:tc>
          <w:tcPr>
            <w:tcW w:w="1417" w:type="dxa"/>
          </w:tcPr>
          <w:p w14:paraId="2BD362B4" w14:textId="595478BD"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84</w:t>
            </w:r>
          </w:p>
        </w:tc>
      </w:tr>
      <w:tr w:rsidR="00FA1F91" w:rsidRPr="00DB440F" w14:paraId="1ABA8789" w14:textId="77777777" w:rsidTr="00DD5E00">
        <w:trPr>
          <w:trHeight w:val="391"/>
        </w:trPr>
        <w:tc>
          <w:tcPr>
            <w:tcW w:w="7650" w:type="dxa"/>
          </w:tcPr>
          <w:p w14:paraId="414763F2" w14:textId="77777777" w:rsidR="00FA1F91" w:rsidRPr="00DB440F" w:rsidRDefault="00FA1F91" w:rsidP="00FA1F91">
            <w:pPr>
              <w:tabs>
                <w:tab w:val="clear" w:pos="1615"/>
              </w:tabs>
              <w:rPr>
                <w:rFonts w:asciiTheme="majorHAnsi" w:hAnsiTheme="majorHAnsi" w:cstheme="majorHAnsi"/>
              </w:rPr>
            </w:pPr>
          </w:p>
        </w:tc>
        <w:tc>
          <w:tcPr>
            <w:tcW w:w="1417" w:type="dxa"/>
          </w:tcPr>
          <w:p w14:paraId="6AD223F6" w14:textId="77777777" w:rsidR="00FA1F91" w:rsidRPr="00DB440F" w:rsidRDefault="00FA1F91" w:rsidP="00FA1F91">
            <w:pPr>
              <w:tabs>
                <w:tab w:val="clear" w:pos="1615"/>
              </w:tabs>
              <w:rPr>
                <w:rFonts w:asciiTheme="majorHAnsi" w:hAnsiTheme="majorHAnsi" w:cstheme="majorHAnsi"/>
                <w:bCs/>
              </w:rPr>
            </w:pPr>
          </w:p>
        </w:tc>
      </w:tr>
      <w:tr w:rsidR="00FA1F91" w:rsidRPr="00DB440F" w14:paraId="0145E209" w14:textId="77777777" w:rsidTr="00DD5E00">
        <w:trPr>
          <w:trHeight w:val="391"/>
        </w:trPr>
        <w:tc>
          <w:tcPr>
            <w:tcW w:w="7650" w:type="dxa"/>
          </w:tcPr>
          <w:p w14:paraId="1CA21911" w14:textId="2FAEF445"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7 REFERÊNCIAS</w:t>
            </w:r>
          </w:p>
        </w:tc>
        <w:tc>
          <w:tcPr>
            <w:tcW w:w="1417" w:type="dxa"/>
          </w:tcPr>
          <w:p w14:paraId="11A8515C" w14:textId="68D0396F"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86</w:t>
            </w:r>
          </w:p>
        </w:tc>
      </w:tr>
      <w:tr w:rsidR="00FA1F91" w:rsidRPr="00DB440F" w14:paraId="6798A8EB" w14:textId="77777777" w:rsidTr="00DD5E00">
        <w:trPr>
          <w:trHeight w:val="391"/>
        </w:trPr>
        <w:tc>
          <w:tcPr>
            <w:tcW w:w="7650" w:type="dxa"/>
          </w:tcPr>
          <w:p w14:paraId="318BA358" w14:textId="77777777" w:rsidR="00FA1F91" w:rsidRPr="00DB440F" w:rsidRDefault="00FA1F91" w:rsidP="00FA1F91">
            <w:pPr>
              <w:tabs>
                <w:tab w:val="clear" w:pos="1615"/>
              </w:tabs>
              <w:rPr>
                <w:rFonts w:asciiTheme="majorHAnsi" w:hAnsiTheme="majorHAnsi" w:cstheme="majorHAnsi"/>
              </w:rPr>
            </w:pPr>
          </w:p>
        </w:tc>
        <w:tc>
          <w:tcPr>
            <w:tcW w:w="1417" w:type="dxa"/>
          </w:tcPr>
          <w:p w14:paraId="550623CF" w14:textId="77777777" w:rsidR="00FA1F91" w:rsidRPr="00DB440F" w:rsidRDefault="00FA1F91" w:rsidP="00FA1F91">
            <w:pPr>
              <w:tabs>
                <w:tab w:val="clear" w:pos="1615"/>
              </w:tabs>
              <w:rPr>
                <w:rFonts w:asciiTheme="majorHAnsi" w:hAnsiTheme="majorHAnsi" w:cstheme="majorHAnsi"/>
                <w:bCs/>
              </w:rPr>
            </w:pPr>
          </w:p>
        </w:tc>
      </w:tr>
      <w:tr w:rsidR="00FA1F91" w:rsidRPr="00DB440F" w14:paraId="1D4410C3" w14:textId="77777777" w:rsidTr="00DD5E00">
        <w:trPr>
          <w:trHeight w:val="391"/>
        </w:trPr>
        <w:tc>
          <w:tcPr>
            <w:tcW w:w="7650" w:type="dxa"/>
          </w:tcPr>
          <w:p w14:paraId="72BCECE4" w14:textId="06274908"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8 ANEXOS</w:t>
            </w:r>
          </w:p>
        </w:tc>
        <w:tc>
          <w:tcPr>
            <w:tcW w:w="1417" w:type="dxa"/>
          </w:tcPr>
          <w:p w14:paraId="54D8D3D9" w14:textId="67CA847B"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89</w:t>
            </w:r>
          </w:p>
        </w:tc>
      </w:tr>
      <w:tr w:rsidR="00FA1F91" w:rsidRPr="00DB440F" w14:paraId="4B863364" w14:textId="77777777" w:rsidTr="00DD5E00">
        <w:trPr>
          <w:trHeight w:val="391"/>
        </w:trPr>
        <w:tc>
          <w:tcPr>
            <w:tcW w:w="7650" w:type="dxa"/>
          </w:tcPr>
          <w:p w14:paraId="31D215F8" w14:textId="77777777" w:rsidR="00FA1F91" w:rsidRPr="00DB440F" w:rsidRDefault="00FA1F91" w:rsidP="00FA1F91">
            <w:pPr>
              <w:tabs>
                <w:tab w:val="clear" w:pos="1615"/>
              </w:tabs>
              <w:rPr>
                <w:rFonts w:asciiTheme="majorHAnsi" w:hAnsiTheme="majorHAnsi" w:cstheme="majorHAnsi"/>
              </w:rPr>
            </w:pPr>
          </w:p>
        </w:tc>
        <w:tc>
          <w:tcPr>
            <w:tcW w:w="1417" w:type="dxa"/>
          </w:tcPr>
          <w:p w14:paraId="63A1A6BB" w14:textId="77777777" w:rsidR="00FA1F91" w:rsidRPr="00DB440F" w:rsidRDefault="00FA1F91" w:rsidP="00FA1F91">
            <w:pPr>
              <w:tabs>
                <w:tab w:val="clear" w:pos="1615"/>
              </w:tabs>
              <w:rPr>
                <w:rFonts w:asciiTheme="majorHAnsi" w:hAnsiTheme="majorHAnsi" w:cstheme="majorHAnsi"/>
                <w:bCs/>
              </w:rPr>
            </w:pPr>
          </w:p>
        </w:tc>
      </w:tr>
      <w:tr w:rsidR="00FA1F91" w:rsidRPr="00DB440F" w14:paraId="6ABB574A" w14:textId="77777777" w:rsidTr="00DD5E00">
        <w:trPr>
          <w:trHeight w:val="391"/>
        </w:trPr>
        <w:tc>
          <w:tcPr>
            <w:tcW w:w="7650" w:type="dxa"/>
          </w:tcPr>
          <w:p w14:paraId="1D1C4FAD" w14:textId="4C8D9A53"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ANEXO 8.1- ENGENHARIA DE COMPUTAÇÃO –— CONHECIMENTOS, HABILIDADES E ATITUDES ABORDADOS X COMPONENTE CURRICULAR</w:t>
            </w:r>
          </w:p>
        </w:tc>
        <w:tc>
          <w:tcPr>
            <w:tcW w:w="1417" w:type="dxa"/>
          </w:tcPr>
          <w:p w14:paraId="62297005" w14:textId="19613E4F"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89</w:t>
            </w:r>
          </w:p>
        </w:tc>
      </w:tr>
      <w:tr w:rsidR="00FA1F91" w:rsidRPr="00DB440F" w14:paraId="67BA1682" w14:textId="77777777" w:rsidTr="00DD5E00">
        <w:trPr>
          <w:trHeight w:val="391"/>
        </w:trPr>
        <w:tc>
          <w:tcPr>
            <w:tcW w:w="7650" w:type="dxa"/>
          </w:tcPr>
          <w:p w14:paraId="2B19F0C9" w14:textId="77777777" w:rsidR="00FA1F91" w:rsidRPr="00DB440F" w:rsidRDefault="00FA1F91" w:rsidP="00FA1F91">
            <w:pPr>
              <w:tabs>
                <w:tab w:val="clear" w:pos="1615"/>
              </w:tabs>
              <w:rPr>
                <w:rFonts w:asciiTheme="majorHAnsi" w:hAnsiTheme="majorHAnsi" w:cstheme="majorHAnsi"/>
              </w:rPr>
            </w:pPr>
          </w:p>
        </w:tc>
        <w:tc>
          <w:tcPr>
            <w:tcW w:w="1417" w:type="dxa"/>
          </w:tcPr>
          <w:p w14:paraId="1D372604" w14:textId="77777777" w:rsidR="00FA1F91" w:rsidRPr="00DB440F" w:rsidRDefault="00FA1F91" w:rsidP="00FA1F91">
            <w:pPr>
              <w:tabs>
                <w:tab w:val="clear" w:pos="1615"/>
              </w:tabs>
              <w:rPr>
                <w:rFonts w:asciiTheme="majorHAnsi" w:hAnsiTheme="majorHAnsi" w:cstheme="majorHAnsi"/>
                <w:bCs/>
              </w:rPr>
            </w:pPr>
          </w:p>
        </w:tc>
      </w:tr>
      <w:tr w:rsidR="00FA1F91" w:rsidRPr="00DB440F" w14:paraId="1CA04E40" w14:textId="77777777" w:rsidTr="00DD5E00">
        <w:trPr>
          <w:trHeight w:val="391"/>
        </w:trPr>
        <w:tc>
          <w:tcPr>
            <w:tcW w:w="7650" w:type="dxa"/>
          </w:tcPr>
          <w:p w14:paraId="596D3649" w14:textId="405D4DD7" w:rsidR="00FA1F91" w:rsidRPr="00DB440F" w:rsidRDefault="00FA1F91" w:rsidP="00FA1F91">
            <w:pPr>
              <w:tabs>
                <w:tab w:val="clear" w:pos="1615"/>
              </w:tabs>
              <w:rPr>
                <w:rFonts w:asciiTheme="majorHAnsi" w:hAnsiTheme="majorHAnsi" w:cstheme="majorHAnsi"/>
              </w:rPr>
            </w:pPr>
            <w:r w:rsidRPr="00DB440F">
              <w:rPr>
                <w:rFonts w:asciiTheme="majorHAnsi" w:hAnsiTheme="majorHAnsi" w:cstheme="majorHAnsi"/>
              </w:rPr>
              <w:t>ANEXO 8.2- ENGENHARIA DE SOFTWARE -CONHECIMENTOS, HABILIDADES E ATITUDES X COMPONENTE CURRICULAR.</w:t>
            </w:r>
          </w:p>
        </w:tc>
        <w:tc>
          <w:tcPr>
            <w:tcW w:w="1417" w:type="dxa"/>
          </w:tcPr>
          <w:p w14:paraId="4DC86A3C" w14:textId="3E0CAB7C" w:rsidR="00FA1F91" w:rsidRPr="00DB440F" w:rsidRDefault="001726B0" w:rsidP="00FA1F91">
            <w:pPr>
              <w:tabs>
                <w:tab w:val="clear" w:pos="1615"/>
              </w:tabs>
              <w:rPr>
                <w:rFonts w:asciiTheme="majorHAnsi" w:hAnsiTheme="majorHAnsi" w:cstheme="majorHAnsi"/>
                <w:bCs/>
              </w:rPr>
            </w:pPr>
            <w:r>
              <w:rPr>
                <w:rFonts w:asciiTheme="majorHAnsi" w:hAnsiTheme="majorHAnsi" w:cstheme="majorHAnsi"/>
                <w:bCs/>
              </w:rPr>
              <w:t>130</w:t>
            </w:r>
          </w:p>
        </w:tc>
      </w:tr>
      <w:bookmarkEnd w:id="1"/>
    </w:tbl>
    <w:p w14:paraId="57B39656" w14:textId="7859AB63" w:rsidR="004254B5" w:rsidRPr="00DB440F" w:rsidRDefault="004254B5" w:rsidP="00AA431F">
      <w:pPr>
        <w:tabs>
          <w:tab w:val="clear" w:pos="1615"/>
        </w:tabs>
        <w:spacing w:line="259" w:lineRule="auto"/>
        <w:rPr>
          <w:rFonts w:asciiTheme="majorHAnsi" w:hAnsiTheme="majorHAnsi" w:cstheme="majorHAnsi"/>
          <w:noProof/>
          <w:lang w:eastAsia="pt-BR"/>
        </w:rPr>
      </w:pPr>
      <w:r w:rsidRPr="00DB440F">
        <w:rPr>
          <w:rFonts w:asciiTheme="majorHAnsi" w:hAnsiTheme="majorHAnsi" w:cstheme="majorHAnsi"/>
          <w:noProof/>
          <w:lang w:eastAsia="pt-BR"/>
        </w:rPr>
        <w:br w:type="page"/>
      </w:r>
    </w:p>
    <w:p w14:paraId="55793120" w14:textId="6FBCC38E" w:rsidR="00E436BA" w:rsidRPr="00DB440F" w:rsidRDefault="00E436BA" w:rsidP="00AA431F">
      <w:pPr>
        <w:rPr>
          <w:rFonts w:asciiTheme="majorHAnsi" w:hAnsiTheme="majorHAnsi" w:cstheme="majorHAnsi"/>
        </w:rPr>
        <w:sectPr w:rsidR="00E436BA" w:rsidRPr="00DB440F" w:rsidSect="004254B5">
          <w:footerReference w:type="default" r:id="rId13"/>
          <w:footerReference w:type="first" r:id="rId14"/>
          <w:pgSz w:w="11906" w:h="16838"/>
          <w:pgMar w:top="1134" w:right="1134" w:bottom="1701" w:left="1134" w:header="709" w:footer="680" w:gutter="0"/>
          <w:pgNumType w:start="1"/>
          <w:cols w:space="708"/>
          <w:titlePg/>
          <w:docGrid w:linePitch="360"/>
        </w:sectPr>
      </w:pPr>
    </w:p>
    <w:p w14:paraId="6E91DCB0" w14:textId="06A0228A" w:rsidR="00316A3D" w:rsidRPr="00DB440F" w:rsidRDefault="00E22866" w:rsidP="00A7410F">
      <w:pPr>
        <w:pStyle w:val="Ttulo1"/>
        <w:numPr>
          <w:ilvl w:val="0"/>
          <w:numId w:val="9"/>
        </w:numPr>
        <w:tabs>
          <w:tab w:val="clear" w:pos="1615"/>
        </w:tabs>
        <w:spacing w:before="0" w:after="0" w:line="360" w:lineRule="auto"/>
        <w:ind w:left="432" w:hanging="432"/>
        <w:jc w:val="both"/>
        <w:rPr>
          <w:rFonts w:asciiTheme="majorHAnsi" w:hAnsiTheme="majorHAnsi" w:cstheme="majorHAnsi"/>
          <w:color w:val="4875BD"/>
        </w:rPr>
      </w:pPr>
      <w:bookmarkStart w:id="2" w:name="_Toc22823416"/>
      <w:bookmarkStart w:id="3" w:name="_Toc91670965"/>
      <w:r w:rsidRPr="00DB440F">
        <w:rPr>
          <w:rFonts w:asciiTheme="majorHAnsi" w:hAnsiTheme="majorHAnsi" w:cstheme="majorHAnsi"/>
          <w:color w:val="4875BD"/>
        </w:rPr>
        <w:lastRenderedPageBreak/>
        <w:t>APRESENTAÇÃO</w:t>
      </w:r>
      <w:bookmarkStart w:id="4" w:name="_Toc22826312"/>
      <w:bookmarkEnd w:id="2"/>
      <w:bookmarkEnd w:id="3"/>
    </w:p>
    <w:p w14:paraId="11716F3D" w14:textId="77777777" w:rsidR="00876B0C" w:rsidRDefault="00876B0C" w:rsidP="00FA1F91">
      <w:pPr>
        <w:tabs>
          <w:tab w:val="clear" w:pos="1615"/>
        </w:tabs>
        <w:spacing w:line="360" w:lineRule="auto"/>
        <w:ind w:firstLine="709"/>
        <w:jc w:val="both"/>
        <w:rPr>
          <w:rFonts w:asciiTheme="majorHAnsi" w:hAnsiTheme="majorHAnsi" w:cstheme="majorHAnsi"/>
          <w:sz w:val="24"/>
          <w:szCs w:val="24"/>
          <w:lang w:val="pt-PT"/>
        </w:rPr>
      </w:pPr>
    </w:p>
    <w:p w14:paraId="67EB4B19" w14:textId="77C6672F" w:rsidR="00FA1F91" w:rsidRPr="00DB440F" w:rsidRDefault="00FA1F91" w:rsidP="00FA1F91">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 xml:space="preserve">Este documento apresenta o Projeto Pedagógico dos Cursos (PPCs) de Bacharelado em Engenharia da Computação e Bacharelado em Engenharia de Software. </w:t>
      </w:r>
    </w:p>
    <w:p w14:paraId="48ACEC27" w14:textId="77777777" w:rsidR="00FA1F91" w:rsidRPr="00DB440F" w:rsidRDefault="00FA1F91" w:rsidP="00FA1F91">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A área de computação engloba vários cursos, muito similares, mas com propósitos diferentes. As principais denominações que encontramos nas diversas faculdades e universidades são:</w:t>
      </w:r>
    </w:p>
    <w:p w14:paraId="2CEC677D" w14:textId="77777777" w:rsidR="00FA1F91" w:rsidRPr="00DB440F" w:rsidRDefault="00FA1F91" w:rsidP="00A7410F">
      <w:pPr>
        <w:pStyle w:val="PargrafodaLista"/>
        <w:numPr>
          <w:ilvl w:val="0"/>
          <w:numId w:val="13"/>
        </w:numPr>
        <w:tabs>
          <w:tab w:val="clear" w:pos="1615"/>
        </w:tabs>
        <w:spacing w:line="360" w:lineRule="auto"/>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Bacharelado em Ciência da Computação — visa a formar um profissional com aprofundamento nas disciplinas específicas de computação e uma visão ampla nas outras áreas (economia, administração etc.);</w:t>
      </w:r>
    </w:p>
    <w:p w14:paraId="044AFFA7" w14:textId="77777777" w:rsidR="00FA1F91" w:rsidRPr="00DB440F" w:rsidRDefault="00FA1F91" w:rsidP="00A7410F">
      <w:pPr>
        <w:pStyle w:val="PargrafodaLista"/>
        <w:numPr>
          <w:ilvl w:val="0"/>
          <w:numId w:val="13"/>
        </w:numPr>
        <w:tabs>
          <w:tab w:val="clear" w:pos="1615"/>
        </w:tabs>
        <w:spacing w:line="360" w:lineRule="auto"/>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Bacharelado em Sistemas de Informação — visa a formar profissionais para atuar na concepção e na construção de sistemas empresariais e, para isso, o curso aprofunda os conhecimentos em administração e em sistemas de informação e oferece uma visão ampla dos temas específicos de computação;</w:t>
      </w:r>
    </w:p>
    <w:p w14:paraId="4C3E69F5" w14:textId="77777777" w:rsidR="00FA1F91" w:rsidRPr="00DB440F" w:rsidRDefault="00FA1F91" w:rsidP="00A7410F">
      <w:pPr>
        <w:pStyle w:val="PargrafodaLista"/>
        <w:numPr>
          <w:ilvl w:val="0"/>
          <w:numId w:val="13"/>
        </w:numPr>
        <w:tabs>
          <w:tab w:val="clear" w:pos="1615"/>
        </w:tabs>
        <w:spacing w:line="360" w:lineRule="auto"/>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Bacharelado em Engenharia de Computação — visa a formar profissionais com o mesmo grau de profundidade de conhecimento do Bacharel em Ciência da Computação, mas agregando conhecimentos nas áreas de eletrônica digital e</w:t>
      </w:r>
      <w:r w:rsidRPr="00DB440F">
        <w:rPr>
          <w:rFonts w:asciiTheme="majorHAnsi" w:hAnsiTheme="majorHAnsi" w:cstheme="majorHAnsi"/>
          <w:i/>
          <w:iCs/>
          <w:sz w:val="24"/>
          <w:szCs w:val="24"/>
          <w:lang w:val="pt-PT"/>
        </w:rPr>
        <w:t xml:space="preserve"> software </w:t>
      </w:r>
      <w:r w:rsidRPr="00DB440F">
        <w:rPr>
          <w:rFonts w:asciiTheme="majorHAnsi" w:hAnsiTheme="majorHAnsi" w:cstheme="majorHAnsi"/>
          <w:sz w:val="24"/>
          <w:szCs w:val="24"/>
          <w:lang w:val="pt-PT"/>
        </w:rPr>
        <w:t>embarcado;</w:t>
      </w:r>
    </w:p>
    <w:p w14:paraId="1173B000" w14:textId="77777777" w:rsidR="00FA1F91" w:rsidRPr="00DB440F" w:rsidRDefault="00FA1F91" w:rsidP="00A7410F">
      <w:pPr>
        <w:pStyle w:val="PargrafodaLista"/>
        <w:numPr>
          <w:ilvl w:val="0"/>
          <w:numId w:val="13"/>
        </w:numPr>
        <w:tabs>
          <w:tab w:val="clear" w:pos="1615"/>
        </w:tabs>
        <w:spacing w:line="360" w:lineRule="auto"/>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Bacharelado em Engenharia de Software — visa a formar profissionais com fortes conhecimentos em programação de computadores e uma base ampla dos demais temas de computação, administração e economia.</w:t>
      </w:r>
    </w:p>
    <w:p w14:paraId="79316521" w14:textId="77777777" w:rsidR="00FA1F91" w:rsidRPr="00DB440F" w:rsidRDefault="00FA1F91" w:rsidP="00FA1F91">
      <w:pPr>
        <w:tabs>
          <w:tab w:val="clear" w:pos="1615"/>
        </w:tabs>
        <w:spacing w:line="360" w:lineRule="auto"/>
        <w:ind w:firstLine="709"/>
        <w:jc w:val="both"/>
        <w:rPr>
          <w:rFonts w:asciiTheme="majorHAnsi" w:hAnsiTheme="majorHAnsi" w:cstheme="majorHAnsi"/>
          <w:sz w:val="24"/>
          <w:szCs w:val="24"/>
          <w:lang w:val="pt-PT"/>
        </w:rPr>
      </w:pPr>
    </w:p>
    <w:p w14:paraId="1E33BB3B" w14:textId="4833758C" w:rsidR="00FA1F91" w:rsidRPr="00DB440F" w:rsidRDefault="00FA1F91" w:rsidP="00FA1F91">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Todos esses cursos são norteados pelas Diretrizes Curriculares Nacionais e pelos Currículos de Referência da Sociedade Brasileira de Computação (SBC). Face à similaridade dos seus conteúdos (diferem basicamente no quanto cada  conteúdo de cada disciplina é aprofundado), os quatro cursos compartilham boa parte das disciplinas e usam a mesma contextualização. A proximidade programática desses cursos permite que a Universidade ofereça-os compartilhando parte das suas disciplinas e, assim, maximizando seus custos e dando mais opções de escolha para os alunos.</w:t>
      </w:r>
    </w:p>
    <w:p w14:paraId="41A287FF" w14:textId="77777777" w:rsidR="00FA1F91" w:rsidRPr="00DB440F" w:rsidRDefault="00FA1F91" w:rsidP="00FA1F91">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lastRenderedPageBreak/>
        <w:t xml:space="preserve">Este documento dialoga fortemente com os PPCs dos demais cursos da área tanto em termos de contextualização e histórico da UnDF quanto de conteúdo programático. </w:t>
      </w:r>
    </w:p>
    <w:p w14:paraId="13481902" w14:textId="77777777" w:rsidR="00FA1F91" w:rsidRPr="00DB440F" w:rsidRDefault="00FA1F91" w:rsidP="00FA1F91">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A constituição e a operação da Universidade do Distrito Federal Professor Jorge Amaury Maia Nunes (UnDF) baseia-se na legislação nacional e marcos regulatórios externos e internos a ela, tais como:</w:t>
      </w:r>
    </w:p>
    <w:p w14:paraId="4FF40D42" w14:textId="77777777" w:rsidR="00FA1F91" w:rsidRPr="00DB440F" w:rsidRDefault="00FA1F91" w:rsidP="00A7410F">
      <w:pPr>
        <w:pStyle w:val="PargrafodaLista"/>
        <w:numPr>
          <w:ilvl w:val="0"/>
          <w:numId w:val="11"/>
        </w:numPr>
        <w:tabs>
          <w:tab w:val="clear" w:pos="1615"/>
        </w:tabs>
        <w:spacing w:line="360" w:lineRule="auto"/>
        <w:jc w:val="both"/>
        <w:rPr>
          <w:rFonts w:asciiTheme="majorHAnsi" w:hAnsiTheme="majorHAnsi" w:cstheme="majorHAnsi"/>
          <w:sz w:val="24"/>
          <w:szCs w:val="24"/>
        </w:rPr>
      </w:pPr>
      <w:r w:rsidRPr="00DB440F">
        <w:rPr>
          <w:rFonts w:asciiTheme="majorHAnsi" w:hAnsiTheme="majorHAnsi" w:cstheme="majorHAnsi"/>
          <w:sz w:val="24"/>
          <w:szCs w:val="24"/>
        </w:rPr>
        <w:t xml:space="preserve">Lei de Diretrizes e Bases da Educação Nacional (LDB n. 9.394/96) e o Plano Nacional de Educação (PNE Lei n. 13.005/2014); </w:t>
      </w:r>
    </w:p>
    <w:p w14:paraId="60AD8B45" w14:textId="77777777" w:rsidR="00FA1F91" w:rsidRPr="00DB440F" w:rsidRDefault="00FA1F91" w:rsidP="00A7410F">
      <w:pPr>
        <w:pStyle w:val="PargrafodaLista"/>
        <w:numPr>
          <w:ilvl w:val="0"/>
          <w:numId w:val="11"/>
        </w:numPr>
        <w:tabs>
          <w:tab w:val="clear" w:pos="1615"/>
        </w:tabs>
        <w:spacing w:line="360" w:lineRule="auto"/>
        <w:jc w:val="both"/>
        <w:rPr>
          <w:rFonts w:asciiTheme="majorHAnsi" w:hAnsiTheme="majorHAnsi" w:cstheme="majorHAnsi"/>
          <w:sz w:val="24"/>
          <w:szCs w:val="24"/>
        </w:rPr>
      </w:pPr>
      <w:r w:rsidRPr="00DB440F">
        <w:rPr>
          <w:rFonts w:asciiTheme="majorHAnsi" w:hAnsiTheme="majorHAnsi" w:cstheme="majorHAnsi"/>
          <w:sz w:val="24"/>
          <w:szCs w:val="24"/>
        </w:rPr>
        <w:t>Documento contendo a proposta de missão, valores, objetivos e metas institucionais (Cebraspe, 2022a);</w:t>
      </w:r>
    </w:p>
    <w:p w14:paraId="7CC4BE4A" w14:textId="77777777" w:rsidR="00FA1F91" w:rsidRPr="00DB440F" w:rsidRDefault="00FA1F91" w:rsidP="00A7410F">
      <w:pPr>
        <w:pStyle w:val="PargrafodaLista"/>
        <w:numPr>
          <w:ilvl w:val="0"/>
          <w:numId w:val="11"/>
        </w:numPr>
        <w:tabs>
          <w:tab w:val="clear" w:pos="1615"/>
        </w:tabs>
        <w:spacing w:line="360" w:lineRule="auto"/>
        <w:jc w:val="both"/>
        <w:rPr>
          <w:rFonts w:asciiTheme="majorHAnsi" w:hAnsiTheme="majorHAnsi" w:cstheme="majorHAnsi"/>
          <w:sz w:val="24"/>
          <w:szCs w:val="24"/>
        </w:rPr>
      </w:pPr>
      <w:r w:rsidRPr="00DB440F">
        <w:rPr>
          <w:rFonts w:asciiTheme="majorHAnsi" w:hAnsiTheme="majorHAnsi" w:cstheme="majorHAnsi"/>
          <w:sz w:val="24"/>
          <w:szCs w:val="24"/>
        </w:rPr>
        <w:t>Proposta de Organização Didático-Pedagógica para a UnDF (Cebraspe, 2021a);</w:t>
      </w:r>
    </w:p>
    <w:p w14:paraId="22C51020" w14:textId="77777777" w:rsidR="00FA1F91" w:rsidRPr="00DB440F" w:rsidRDefault="00FA1F91" w:rsidP="00A7410F">
      <w:pPr>
        <w:pStyle w:val="PargrafodaLista"/>
        <w:numPr>
          <w:ilvl w:val="0"/>
          <w:numId w:val="11"/>
        </w:numPr>
        <w:tabs>
          <w:tab w:val="clear" w:pos="1615"/>
        </w:tabs>
        <w:spacing w:line="360" w:lineRule="auto"/>
        <w:jc w:val="both"/>
        <w:rPr>
          <w:rFonts w:asciiTheme="majorHAnsi" w:hAnsiTheme="majorHAnsi" w:cstheme="majorHAnsi"/>
          <w:sz w:val="24"/>
          <w:szCs w:val="24"/>
        </w:rPr>
      </w:pPr>
      <w:r w:rsidRPr="00DB440F">
        <w:rPr>
          <w:rFonts w:asciiTheme="majorHAnsi" w:hAnsiTheme="majorHAnsi" w:cstheme="majorHAnsi"/>
          <w:sz w:val="24"/>
          <w:szCs w:val="24"/>
        </w:rPr>
        <w:t>Arquitetura dos cursos de tecnologias e engenharias (Cebraspe, 2022b);</w:t>
      </w:r>
    </w:p>
    <w:p w14:paraId="7D085D2F" w14:textId="77777777" w:rsidR="00FA1F91" w:rsidRPr="00DB440F" w:rsidRDefault="00FA1F91" w:rsidP="00A7410F">
      <w:pPr>
        <w:pStyle w:val="PargrafodaLista"/>
        <w:numPr>
          <w:ilvl w:val="0"/>
          <w:numId w:val="11"/>
        </w:numPr>
        <w:tabs>
          <w:tab w:val="clear" w:pos="1615"/>
        </w:tabs>
        <w:spacing w:line="360" w:lineRule="auto"/>
        <w:jc w:val="both"/>
        <w:rPr>
          <w:rFonts w:asciiTheme="majorHAnsi" w:hAnsiTheme="majorHAnsi" w:cstheme="majorHAnsi"/>
          <w:sz w:val="24"/>
          <w:szCs w:val="24"/>
        </w:rPr>
      </w:pPr>
      <w:r w:rsidRPr="00DB440F">
        <w:rPr>
          <w:rFonts w:asciiTheme="majorHAnsi" w:hAnsiTheme="majorHAnsi" w:cstheme="majorHAnsi"/>
          <w:sz w:val="24"/>
          <w:szCs w:val="24"/>
        </w:rPr>
        <w:t>Os Projetos Pedagógicos dos Cursos de Ciências da Computação e Sistemas de Informação (Cebraspe, 2022c);</w:t>
      </w:r>
    </w:p>
    <w:p w14:paraId="44EBD1CE" w14:textId="77777777" w:rsidR="00FA1F91" w:rsidRPr="00DB440F" w:rsidRDefault="00FA1F91" w:rsidP="00A7410F">
      <w:pPr>
        <w:pStyle w:val="PargrafodaLista"/>
        <w:numPr>
          <w:ilvl w:val="0"/>
          <w:numId w:val="11"/>
        </w:numPr>
        <w:tabs>
          <w:tab w:val="clear" w:pos="1615"/>
        </w:tabs>
        <w:spacing w:line="360" w:lineRule="auto"/>
        <w:jc w:val="both"/>
        <w:rPr>
          <w:rFonts w:asciiTheme="majorHAnsi" w:hAnsiTheme="majorHAnsi" w:cstheme="majorHAnsi"/>
          <w:sz w:val="24"/>
          <w:szCs w:val="24"/>
        </w:rPr>
      </w:pPr>
      <w:r w:rsidRPr="00DB440F">
        <w:rPr>
          <w:rFonts w:asciiTheme="majorHAnsi" w:hAnsiTheme="majorHAnsi" w:cstheme="majorHAnsi"/>
          <w:sz w:val="24"/>
          <w:szCs w:val="24"/>
        </w:rPr>
        <w:t>Orientações normativas acadêmicas que tratam dos estágios supervisionados, de atividades complementares e de Trabalho de Conclusão de Curso (Cebraspe, 2022d);</w:t>
      </w:r>
    </w:p>
    <w:p w14:paraId="25DC9DE2" w14:textId="77777777" w:rsidR="00FA1F91" w:rsidRPr="00DB440F" w:rsidRDefault="00FA1F91" w:rsidP="00A7410F">
      <w:pPr>
        <w:pStyle w:val="PargrafodaLista"/>
        <w:numPr>
          <w:ilvl w:val="0"/>
          <w:numId w:val="11"/>
        </w:numPr>
        <w:tabs>
          <w:tab w:val="clear" w:pos="1615"/>
        </w:tabs>
        <w:spacing w:line="360" w:lineRule="auto"/>
        <w:jc w:val="both"/>
        <w:rPr>
          <w:rFonts w:asciiTheme="majorHAnsi" w:hAnsiTheme="majorHAnsi" w:cstheme="majorHAnsi"/>
          <w:sz w:val="24"/>
          <w:szCs w:val="24"/>
        </w:rPr>
      </w:pPr>
      <w:r w:rsidRPr="00DB440F">
        <w:rPr>
          <w:rFonts w:asciiTheme="majorHAnsi" w:hAnsiTheme="majorHAnsi" w:cstheme="majorHAnsi"/>
          <w:sz w:val="24"/>
          <w:szCs w:val="24"/>
        </w:rPr>
        <w:t>Diretrizes Curriculares Nacionais para os Cursos de Graduação em Computação (CNE/MEC);</w:t>
      </w:r>
    </w:p>
    <w:p w14:paraId="1BA1BCF9" w14:textId="77777777" w:rsidR="00FA1F91" w:rsidRPr="00DB440F" w:rsidRDefault="00FA1F91" w:rsidP="00A7410F">
      <w:pPr>
        <w:pStyle w:val="PargrafodaLista"/>
        <w:numPr>
          <w:ilvl w:val="0"/>
          <w:numId w:val="11"/>
        </w:numPr>
        <w:tabs>
          <w:tab w:val="clear" w:pos="1615"/>
        </w:tabs>
        <w:spacing w:line="360" w:lineRule="auto"/>
        <w:jc w:val="both"/>
        <w:rPr>
          <w:rFonts w:asciiTheme="majorHAnsi" w:hAnsiTheme="majorHAnsi" w:cstheme="majorHAnsi"/>
          <w:sz w:val="24"/>
          <w:szCs w:val="24"/>
        </w:rPr>
      </w:pPr>
      <w:r w:rsidRPr="00DB440F">
        <w:rPr>
          <w:rFonts w:asciiTheme="majorHAnsi" w:hAnsiTheme="majorHAnsi" w:cstheme="majorHAnsi"/>
          <w:sz w:val="24"/>
          <w:szCs w:val="24"/>
        </w:rPr>
        <w:t xml:space="preserve">Resolução CNE/CES n. 5, de 16 de novembro de 2016 (Institui as Diretrizes Curriculares Nacionais para os cursos de graduação na área da Computação); </w:t>
      </w:r>
    </w:p>
    <w:p w14:paraId="26DB5614" w14:textId="77777777" w:rsidR="00FA1F91" w:rsidRPr="00DB440F" w:rsidRDefault="00FA1F91" w:rsidP="00A7410F">
      <w:pPr>
        <w:pStyle w:val="PargrafodaLista"/>
        <w:numPr>
          <w:ilvl w:val="0"/>
          <w:numId w:val="11"/>
        </w:numPr>
        <w:tabs>
          <w:tab w:val="clear" w:pos="1615"/>
        </w:tabs>
        <w:spacing w:line="360" w:lineRule="auto"/>
        <w:jc w:val="both"/>
        <w:rPr>
          <w:rFonts w:asciiTheme="majorHAnsi" w:hAnsiTheme="majorHAnsi" w:cstheme="majorHAnsi"/>
          <w:sz w:val="24"/>
          <w:szCs w:val="24"/>
        </w:rPr>
      </w:pPr>
      <w:r w:rsidRPr="00DB440F">
        <w:rPr>
          <w:rFonts w:asciiTheme="majorHAnsi" w:hAnsiTheme="majorHAnsi" w:cstheme="majorHAnsi"/>
          <w:sz w:val="24"/>
          <w:szCs w:val="24"/>
        </w:rPr>
        <w:t>Resolução CNE/CES n. 2, de 18 de junho de 2007 (dispõe sobre carga horária mínima e procedimentos relativos à integralização e duração dos cursos de graduação, bacharelados, na modalidade presencial) (CNE/MEC); e</w:t>
      </w:r>
    </w:p>
    <w:p w14:paraId="47820AE4" w14:textId="77777777" w:rsidR="00FA1F91" w:rsidRPr="00DB440F" w:rsidRDefault="00FA1F91" w:rsidP="00A7410F">
      <w:pPr>
        <w:pStyle w:val="PargrafodaLista"/>
        <w:numPr>
          <w:ilvl w:val="0"/>
          <w:numId w:val="11"/>
        </w:numPr>
        <w:tabs>
          <w:tab w:val="clear" w:pos="1615"/>
        </w:tabs>
        <w:spacing w:line="360" w:lineRule="auto"/>
        <w:jc w:val="both"/>
        <w:rPr>
          <w:rFonts w:asciiTheme="majorHAnsi" w:hAnsiTheme="majorHAnsi" w:cstheme="majorHAnsi"/>
          <w:sz w:val="24"/>
          <w:szCs w:val="24"/>
        </w:rPr>
      </w:pPr>
      <w:r w:rsidRPr="00DB440F">
        <w:rPr>
          <w:rFonts w:asciiTheme="majorHAnsi" w:hAnsiTheme="majorHAnsi" w:cstheme="majorHAnsi"/>
          <w:sz w:val="24"/>
          <w:szCs w:val="24"/>
        </w:rPr>
        <w:t xml:space="preserve">Currículo de Referência da Sociedade Brasileira de Computação (SBC) para os Cursos de Graduação em Computação e Informática (ZORZO,2017). </w:t>
      </w:r>
    </w:p>
    <w:p w14:paraId="6F205A4C" w14:textId="77777777" w:rsidR="00FA1F91" w:rsidRPr="00DB440F" w:rsidRDefault="00FA1F91" w:rsidP="00FA1F91">
      <w:pPr>
        <w:tabs>
          <w:tab w:val="clear" w:pos="1615"/>
        </w:tabs>
        <w:spacing w:line="360" w:lineRule="auto"/>
        <w:jc w:val="both"/>
        <w:rPr>
          <w:rFonts w:asciiTheme="majorHAnsi" w:hAnsiTheme="majorHAnsi" w:cstheme="majorHAnsi"/>
          <w:sz w:val="24"/>
          <w:szCs w:val="24"/>
          <w:lang w:val="pt-PT"/>
        </w:rPr>
      </w:pPr>
    </w:p>
    <w:p w14:paraId="62E8AD8F" w14:textId="2A6E9394" w:rsidR="00FA1F91" w:rsidRPr="00DB440F" w:rsidRDefault="00FA1F91" w:rsidP="00FA1F91">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 xml:space="preserve">Além desses, observa-se a necessidade de se fazer uso dos documentos institucionais da UnDF, que estão em desenvolvimento, como: </w:t>
      </w:r>
    </w:p>
    <w:p w14:paraId="135733E6" w14:textId="77777777" w:rsidR="00FA1F91" w:rsidRPr="00DB440F" w:rsidRDefault="00FA1F91" w:rsidP="00A7410F">
      <w:pPr>
        <w:pStyle w:val="PargrafodaLista"/>
        <w:numPr>
          <w:ilvl w:val="0"/>
          <w:numId w:val="12"/>
        </w:numPr>
        <w:tabs>
          <w:tab w:val="clear" w:pos="1615"/>
        </w:tabs>
        <w:spacing w:line="360" w:lineRule="auto"/>
        <w:jc w:val="both"/>
        <w:rPr>
          <w:rFonts w:asciiTheme="majorHAnsi" w:eastAsia="Times New Roman" w:hAnsiTheme="majorHAnsi" w:cstheme="majorHAnsi"/>
          <w:sz w:val="24"/>
          <w:szCs w:val="24"/>
        </w:rPr>
      </w:pPr>
      <w:r w:rsidRPr="00DB440F">
        <w:rPr>
          <w:rFonts w:asciiTheme="majorHAnsi" w:hAnsiTheme="majorHAnsi" w:cstheme="majorHAnsi"/>
          <w:sz w:val="24"/>
          <w:szCs w:val="24"/>
          <w:lang w:val="pt-PT"/>
        </w:rPr>
        <w:t xml:space="preserve">Institucional </w:t>
      </w:r>
      <w:r w:rsidRPr="00DB440F">
        <w:rPr>
          <w:rFonts w:asciiTheme="majorHAnsi" w:hAnsiTheme="majorHAnsi" w:cstheme="majorHAnsi"/>
          <w:sz w:val="24"/>
          <w:szCs w:val="24"/>
        </w:rPr>
        <w:t xml:space="preserve">— </w:t>
      </w:r>
      <w:r w:rsidRPr="00DB440F">
        <w:rPr>
          <w:rFonts w:asciiTheme="majorHAnsi" w:hAnsiTheme="majorHAnsi" w:cstheme="majorHAnsi"/>
          <w:sz w:val="24"/>
          <w:szCs w:val="24"/>
          <w:lang w:val="de-DE"/>
        </w:rPr>
        <w:t>PDI</w:t>
      </w:r>
      <w:r w:rsidRPr="00DB440F">
        <w:rPr>
          <w:rFonts w:asciiTheme="majorHAnsi" w:hAnsiTheme="majorHAnsi" w:cstheme="majorHAnsi"/>
          <w:sz w:val="24"/>
          <w:szCs w:val="24"/>
        </w:rPr>
        <w:t xml:space="preserve"> (em elaboração</w:t>
      </w:r>
      <w:r w:rsidRPr="00DB440F">
        <w:rPr>
          <w:rFonts w:asciiTheme="majorHAnsi" w:hAnsiTheme="majorHAnsi" w:cstheme="majorHAnsi"/>
          <w:sz w:val="24"/>
          <w:szCs w:val="24"/>
          <w:lang w:val="it-IT"/>
        </w:rPr>
        <w:t xml:space="preserve">, o que já foi proposto do PDI foram os elementos que contribuem para definir o perfil institucional dessa universidade, como, por exemplo, missão e visão que, inclusive, são apropriados no presente produto); e </w:t>
      </w:r>
    </w:p>
    <w:p w14:paraId="136EB614" w14:textId="77777777" w:rsidR="00FA1F91" w:rsidRPr="00DB440F" w:rsidRDefault="00FA1F91" w:rsidP="00A7410F">
      <w:pPr>
        <w:pStyle w:val="PargrafodaLista"/>
        <w:numPr>
          <w:ilvl w:val="0"/>
          <w:numId w:val="12"/>
        </w:numPr>
        <w:tabs>
          <w:tab w:val="clear" w:pos="1615"/>
        </w:tabs>
        <w:spacing w:line="360" w:lineRule="auto"/>
        <w:jc w:val="both"/>
        <w:rPr>
          <w:rFonts w:asciiTheme="majorHAnsi" w:eastAsia="Times New Roman" w:hAnsiTheme="majorHAnsi" w:cstheme="majorHAnsi"/>
          <w:sz w:val="24"/>
          <w:szCs w:val="24"/>
        </w:rPr>
      </w:pPr>
      <w:r w:rsidRPr="00DB440F">
        <w:rPr>
          <w:rFonts w:asciiTheme="majorHAnsi" w:hAnsiTheme="majorHAnsi" w:cstheme="majorHAnsi"/>
          <w:sz w:val="24"/>
          <w:szCs w:val="24"/>
          <w:lang w:val="it-IT"/>
        </w:rPr>
        <w:lastRenderedPageBreak/>
        <w:t xml:space="preserve">Projeto Pedagógico </w:t>
      </w:r>
      <w:r w:rsidRPr="00DB440F">
        <w:rPr>
          <w:rFonts w:asciiTheme="majorHAnsi" w:hAnsiTheme="majorHAnsi" w:cstheme="majorHAnsi"/>
          <w:sz w:val="24"/>
          <w:szCs w:val="24"/>
          <w:lang w:val="pt-PT"/>
        </w:rPr>
        <w:t xml:space="preserve">Institucional </w:t>
      </w:r>
      <w:r w:rsidRPr="00DB440F">
        <w:rPr>
          <w:rFonts w:asciiTheme="majorHAnsi" w:hAnsiTheme="majorHAnsi" w:cstheme="majorHAnsi"/>
          <w:sz w:val="24"/>
          <w:szCs w:val="24"/>
        </w:rPr>
        <w:t xml:space="preserve">— </w:t>
      </w:r>
      <w:r w:rsidRPr="00DB440F">
        <w:rPr>
          <w:rFonts w:asciiTheme="majorHAnsi" w:hAnsiTheme="majorHAnsi" w:cstheme="majorHAnsi"/>
          <w:sz w:val="24"/>
          <w:szCs w:val="24"/>
          <w:lang w:val="es-ES_tradnl"/>
        </w:rPr>
        <w:t>PPI.</w:t>
      </w:r>
    </w:p>
    <w:p w14:paraId="580EBB47" w14:textId="77777777" w:rsidR="00FA1F91" w:rsidRPr="00DB440F" w:rsidRDefault="00FA1F91" w:rsidP="00FA1F91">
      <w:pPr>
        <w:tabs>
          <w:tab w:val="clear" w:pos="1615"/>
        </w:tabs>
        <w:spacing w:line="360" w:lineRule="auto"/>
        <w:jc w:val="both"/>
        <w:rPr>
          <w:rFonts w:asciiTheme="majorHAnsi" w:hAnsiTheme="majorHAnsi" w:cstheme="majorHAnsi"/>
          <w:sz w:val="24"/>
          <w:szCs w:val="24"/>
          <w:lang w:val="pt-PT"/>
        </w:rPr>
      </w:pPr>
    </w:p>
    <w:p w14:paraId="194BE799" w14:textId="47350507" w:rsidR="00FA1F91" w:rsidRPr="00DB440F" w:rsidRDefault="00FA1F91" w:rsidP="00FA1F91">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Este documento segue a estrutura de PPC proposta pelo MEC, em que, no capítulo 2, são apresentadas as informações básicas da UnDF e parte da sua estratégia negocial (missão, visão, valores e objetivos). No capítulo 3 são apresentados os fatores inovadores que diferenciam a nossa proposta das demais universidades brasileiras. No capítulo 4, mostramos os elementos que são comuns a ambos os cursos, tais como a sua justificativa, seu impacto na sociedade, formas de ingresso, metodologia, processos de avaliação e acompanhamento e seu corpo docente e tutorial. O capítulo 5 é dedicado à descrição do curso de Engenharia da Computação e o capítulo 6 aos cursos de Engenharia de Software. Nesses dois últimos capítulos, encontramos os dados gerais dos cursos, tais como: objetivos, perfil do egresso, eixos formativos, mapeamento de competências e a organização curricular.</w:t>
      </w:r>
    </w:p>
    <w:p w14:paraId="10009341" w14:textId="77777777" w:rsidR="00FA1F91" w:rsidRPr="00DB440F" w:rsidRDefault="00FA1F91" w:rsidP="00FA1F91">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Completam este PPCs dois documentos que são: a) Ementários de ambos os cursos; e b) Bibliografia consolidada para eles.</w:t>
      </w:r>
    </w:p>
    <w:p w14:paraId="25C293DF" w14:textId="77777777" w:rsidR="007F2A73" w:rsidRPr="00DB440F" w:rsidRDefault="007F2A73" w:rsidP="00FA1F91">
      <w:pPr>
        <w:pStyle w:val="BodyA"/>
        <w:tabs>
          <w:tab w:val="clear" w:pos="1615"/>
        </w:tabs>
        <w:rPr>
          <w:rFonts w:asciiTheme="majorHAnsi" w:hAnsiTheme="majorHAnsi" w:cstheme="majorHAnsi"/>
        </w:rPr>
      </w:pPr>
      <w:r w:rsidRPr="00DB440F">
        <w:rPr>
          <w:rFonts w:asciiTheme="majorHAnsi" w:hAnsiTheme="majorHAnsi" w:cstheme="majorHAnsi"/>
        </w:rPr>
        <w:br w:type="page"/>
      </w:r>
    </w:p>
    <w:p w14:paraId="34AF9479" w14:textId="3E9A7A12" w:rsidR="007F2A73" w:rsidRPr="00DB440F" w:rsidRDefault="007F2A73" w:rsidP="00A7410F">
      <w:pPr>
        <w:pStyle w:val="Ttulo1"/>
        <w:numPr>
          <w:ilvl w:val="0"/>
          <w:numId w:val="9"/>
        </w:numPr>
        <w:tabs>
          <w:tab w:val="clear" w:pos="1615"/>
        </w:tabs>
        <w:spacing w:before="0" w:after="0" w:line="360" w:lineRule="auto"/>
        <w:ind w:left="432" w:hanging="432"/>
        <w:jc w:val="both"/>
        <w:rPr>
          <w:rFonts w:asciiTheme="majorHAnsi" w:hAnsiTheme="majorHAnsi" w:cstheme="majorHAnsi"/>
          <w:color w:val="4875BD"/>
        </w:rPr>
      </w:pPr>
      <w:bookmarkStart w:id="5" w:name="_Toc1"/>
      <w:r w:rsidRPr="00DB440F">
        <w:rPr>
          <w:rFonts w:asciiTheme="majorHAnsi" w:hAnsiTheme="majorHAnsi" w:cstheme="majorHAnsi"/>
          <w:color w:val="4875BD"/>
        </w:rPr>
        <w:lastRenderedPageBreak/>
        <w:t>INFORMAÇÕES INSTITUCIONAIS</w:t>
      </w:r>
      <w:bookmarkEnd w:id="5"/>
    </w:p>
    <w:p w14:paraId="287E076B" w14:textId="77777777" w:rsidR="007F2A73" w:rsidRPr="00DB440F" w:rsidRDefault="007F2A73" w:rsidP="00A7410F">
      <w:pPr>
        <w:pStyle w:val="PargrafodaLista"/>
        <w:numPr>
          <w:ilvl w:val="0"/>
          <w:numId w:val="10"/>
        </w:numPr>
        <w:tabs>
          <w:tab w:val="clear" w:pos="1615"/>
        </w:tabs>
        <w:spacing w:after="0" w:line="360" w:lineRule="auto"/>
        <w:contextualSpacing w:val="0"/>
        <w:jc w:val="both"/>
        <w:outlineLvl w:val="1"/>
        <w:rPr>
          <w:rFonts w:asciiTheme="majorHAnsi" w:hAnsiTheme="majorHAnsi" w:cstheme="majorHAnsi"/>
          <w:b/>
          <w:vanish/>
          <w:color w:val="4875BD" w:themeColor="accent1"/>
          <w:sz w:val="32"/>
          <w:szCs w:val="32"/>
        </w:rPr>
      </w:pPr>
      <w:bookmarkStart w:id="6" w:name="_Toc2"/>
    </w:p>
    <w:p w14:paraId="4C7EDA3B" w14:textId="77777777" w:rsidR="007F2A73" w:rsidRPr="00DB440F" w:rsidRDefault="007F2A73" w:rsidP="00A7410F">
      <w:pPr>
        <w:pStyle w:val="PargrafodaLista"/>
        <w:numPr>
          <w:ilvl w:val="0"/>
          <w:numId w:val="10"/>
        </w:numPr>
        <w:tabs>
          <w:tab w:val="clear" w:pos="1615"/>
        </w:tabs>
        <w:spacing w:after="0" w:line="360" w:lineRule="auto"/>
        <w:contextualSpacing w:val="0"/>
        <w:jc w:val="both"/>
        <w:outlineLvl w:val="1"/>
        <w:rPr>
          <w:rFonts w:asciiTheme="majorHAnsi" w:hAnsiTheme="majorHAnsi" w:cstheme="majorHAnsi"/>
          <w:b/>
          <w:vanish/>
          <w:color w:val="4875BD" w:themeColor="accent1"/>
          <w:sz w:val="32"/>
          <w:szCs w:val="32"/>
        </w:rPr>
      </w:pPr>
    </w:p>
    <w:p w14:paraId="36B46C9F" w14:textId="64BDC34D" w:rsidR="007F2A73" w:rsidRPr="00DB440F" w:rsidRDefault="003D391C" w:rsidP="00A7410F">
      <w:pPr>
        <w:pStyle w:val="Ttulo2"/>
        <w:numPr>
          <w:ilvl w:val="1"/>
          <w:numId w:val="10"/>
        </w:numPr>
        <w:tabs>
          <w:tab w:val="clear" w:pos="1615"/>
        </w:tabs>
        <w:spacing w:before="0" w:after="0" w:line="360" w:lineRule="auto"/>
        <w:ind w:left="993" w:hanging="576"/>
        <w:rPr>
          <w:rFonts w:asciiTheme="majorHAnsi" w:hAnsiTheme="majorHAnsi" w:cstheme="majorHAnsi"/>
        </w:rPr>
      </w:pPr>
      <w:r w:rsidRPr="00DB440F">
        <w:rPr>
          <w:rFonts w:asciiTheme="majorHAnsi" w:hAnsiTheme="majorHAnsi" w:cstheme="majorHAnsi"/>
        </w:rPr>
        <w:t>MANTENEDORA</w:t>
      </w:r>
    </w:p>
    <w:p w14:paraId="48407613" w14:textId="7F4EBC0E" w:rsidR="00FA1F91" w:rsidRPr="00DB440F" w:rsidRDefault="00FA1F91" w:rsidP="00FA1F91">
      <w:pPr>
        <w:spacing w:line="360" w:lineRule="auto"/>
        <w:ind w:firstLine="709"/>
        <w:jc w:val="both"/>
        <w:rPr>
          <w:rFonts w:asciiTheme="majorHAnsi" w:hAnsiTheme="majorHAnsi" w:cstheme="majorHAnsi"/>
          <w:sz w:val="24"/>
          <w:szCs w:val="24"/>
        </w:rPr>
      </w:pPr>
      <w:bookmarkStart w:id="7" w:name="_Hlk104385509"/>
      <w:bookmarkEnd w:id="6"/>
      <w:r w:rsidRPr="00DB440F">
        <w:rPr>
          <w:rFonts w:asciiTheme="majorHAnsi" w:hAnsiTheme="majorHAnsi" w:cstheme="majorHAnsi"/>
          <w:b/>
          <w:bCs/>
          <w:sz w:val="24"/>
          <w:szCs w:val="24"/>
        </w:rPr>
        <w:t>A Universidade do Distrito Federal Professor Jorge Amaury Maia Nunes (UnDF)</w:t>
      </w:r>
      <w:r w:rsidRPr="00DB440F">
        <w:rPr>
          <w:rFonts w:asciiTheme="majorHAnsi" w:hAnsiTheme="majorHAnsi" w:cstheme="majorHAnsi"/>
          <w:sz w:val="24"/>
          <w:szCs w:val="24"/>
        </w:rPr>
        <w:t xml:space="preserve">, pessoa jurídica de direito público, com sede e foro em Brasília-DF, CNPJ sob n. 00.059.857/0001-87, criada pela Lei n. XXX/ 2021, tem seu Estatuto aprovado e registrado no </w:t>
      </w:r>
      <w:proofErr w:type="spellStart"/>
      <w:r w:rsidRPr="00DB440F">
        <w:rPr>
          <w:rFonts w:asciiTheme="majorHAnsi" w:hAnsiTheme="majorHAnsi" w:cstheme="majorHAnsi"/>
          <w:sz w:val="24"/>
          <w:szCs w:val="24"/>
        </w:rPr>
        <w:t>xxxxx</w:t>
      </w:r>
      <w:proofErr w:type="spellEnd"/>
      <w:r w:rsidRPr="00DB440F">
        <w:rPr>
          <w:rFonts w:asciiTheme="majorHAnsi" w:hAnsiTheme="majorHAnsi" w:cstheme="majorHAnsi"/>
          <w:sz w:val="24"/>
          <w:szCs w:val="24"/>
        </w:rPr>
        <w:t xml:space="preserve"> Cartório </w:t>
      </w:r>
      <w:proofErr w:type="spellStart"/>
      <w:r w:rsidRPr="00DB440F">
        <w:rPr>
          <w:rFonts w:asciiTheme="majorHAnsi" w:hAnsiTheme="majorHAnsi" w:cstheme="majorHAnsi"/>
          <w:sz w:val="24"/>
          <w:szCs w:val="24"/>
        </w:rPr>
        <w:t>xxx</w:t>
      </w:r>
      <w:proofErr w:type="spellEnd"/>
      <w:r w:rsidRPr="00DB440F">
        <w:rPr>
          <w:rFonts w:asciiTheme="majorHAnsi" w:hAnsiTheme="majorHAnsi" w:cstheme="majorHAnsi"/>
          <w:sz w:val="24"/>
          <w:szCs w:val="24"/>
        </w:rPr>
        <w:t xml:space="preserve">, na folha </w:t>
      </w:r>
      <w:proofErr w:type="spellStart"/>
      <w:r w:rsidRPr="00DB440F">
        <w:rPr>
          <w:rFonts w:asciiTheme="majorHAnsi" w:hAnsiTheme="majorHAnsi" w:cstheme="majorHAnsi"/>
          <w:sz w:val="24"/>
          <w:szCs w:val="24"/>
        </w:rPr>
        <w:t>nnn</w:t>
      </w:r>
      <w:proofErr w:type="spellEnd"/>
      <w:r w:rsidRPr="00DB440F">
        <w:rPr>
          <w:rFonts w:asciiTheme="majorHAnsi" w:hAnsiTheme="majorHAnsi" w:cstheme="majorHAnsi"/>
          <w:sz w:val="24"/>
          <w:szCs w:val="24"/>
        </w:rPr>
        <w:t xml:space="preserve">, do Livro XXX, sob n. </w:t>
      </w:r>
      <w:proofErr w:type="spellStart"/>
      <w:r w:rsidRPr="00DB440F">
        <w:rPr>
          <w:rFonts w:asciiTheme="majorHAnsi" w:hAnsiTheme="majorHAnsi" w:cstheme="majorHAnsi"/>
          <w:sz w:val="24"/>
          <w:szCs w:val="24"/>
        </w:rPr>
        <w:t>nnnn</w:t>
      </w:r>
      <w:proofErr w:type="spellEnd"/>
      <w:r w:rsidRPr="00DB440F">
        <w:rPr>
          <w:rFonts w:asciiTheme="majorHAnsi" w:hAnsiTheme="majorHAnsi" w:cstheme="majorHAnsi"/>
          <w:sz w:val="24"/>
          <w:szCs w:val="24"/>
        </w:rPr>
        <w:t xml:space="preserve">, em XX de MMMM de 2022, localizado na </w:t>
      </w:r>
      <w:proofErr w:type="spellStart"/>
      <w:r w:rsidRPr="00DB440F">
        <w:rPr>
          <w:rFonts w:asciiTheme="majorHAnsi" w:hAnsiTheme="majorHAnsi" w:cstheme="majorHAnsi"/>
          <w:sz w:val="24"/>
          <w:szCs w:val="24"/>
        </w:rPr>
        <w:t>NNNender</w:t>
      </w:r>
      <w:proofErr w:type="spellEnd"/>
      <w:r w:rsidRPr="00DB440F">
        <w:rPr>
          <w:rFonts w:asciiTheme="majorHAnsi" w:hAnsiTheme="majorHAnsi" w:cstheme="majorHAnsi"/>
          <w:sz w:val="24"/>
          <w:szCs w:val="24"/>
        </w:rPr>
        <w:t xml:space="preserve"> </w:t>
      </w:r>
      <w:proofErr w:type="spellStart"/>
      <w:r w:rsidRPr="00DB440F">
        <w:rPr>
          <w:rFonts w:asciiTheme="majorHAnsi" w:hAnsiTheme="majorHAnsi" w:cstheme="majorHAnsi"/>
          <w:sz w:val="24"/>
          <w:szCs w:val="24"/>
        </w:rPr>
        <w:t>cartorioNNNN</w:t>
      </w:r>
      <w:proofErr w:type="spellEnd"/>
      <w:r w:rsidRPr="00DB440F">
        <w:rPr>
          <w:rFonts w:asciiTheme="majorHAnsi" w:hAnsiTheme="majorHAnsi" w:cstheme="majorHAnsi"/>
          <w:sz w:val="24"/>
          <w:szCs w:val="24"/>
        </w:rPr>
        <w:t xml:space="preserve"> — Brasília/DF — CEP: 77777-000. </w:t>
      </w:r>
    </w:p>
    <w:bookmarkEnd w:id="7"/>
    <w:p w14:paraId="68A39EA1" w14:textId="6BFE9F93" w:rsidR="007F2A73" w:rsidRPr="00DB440F" w:rsidRDefault="007F2A73" w:rsidP="00FA1F91">
      <w:pPr>
        <w:pStyle w:val="BodyA"/>
        <w:tabs>
          <w:tab w:val="clear" w:pos="1615"/>
        </w:tabs>
        <w:spacing w:line="360" w:lineRule="auto"/>
        <w:ind w:firstLine="709"/>
        <w:jc w:val="both"/>
        <w:rPr>
          <w:rFonts w:asciiTheme="majorHAnsi" w:hAnsiTheme="majorHAnsi" w:cstheme="majorHAnsi"/>
          <w:sz w:val="24"/>
          <w:szCs w:val="24"/>
          <w:lang w:val="pt-BR"/>
        </w:rPr>
      </w:pPr>
    </w:p>
    <w:p w14:paraId="738A2798" w14:textId="18F6BDC6" w:rsidR="007F2A73" w:rsidRPr="00DB440F" w:rsidRDefault="003D391C" w:rsidP="00A7410F">
      <w:pPr>
        <w:pStyle w:val="Ttulo2"/>
        <w:numPr>
          <w:ilvl w:val="1"/>
          <w:numId w:val="10"/>
        </w:numPr>
        <w:tabs>
          <w:tab w:val="clear" w:pos="1615"/>
        </w:tabs>
        <w:spacing w:before="0" w:after="0" w:line="360" w:lineRule="auto"/>
        <w:ind w:left="993" w:hanging="576"/>
        <w:rPr>
          <w:rFonts w:asciiTheme="majorHAnsi" w:hAnsiTheme="majorHAnsi" w:cstheme="majorHAnsi"/>
        </w:rPr>
      </w:pPr>
      <w:bookmarkStart w:id="8" w:name="_Toc3"/>
      <w:r w:rsidRPr="00DB440F">
        <w:rPr>
          <w:rFonts w:asciiTheme="majorHAnsi" w:hAnsiTheme="majorHAnsi" w:cstheme="majorHAnsi"/>
        </w:rPr>
        <w:t>MANTIDA</w:t>
      </w:r>
      <w:bookmarkEnd w:id="8"/>
    </w:p>
    <w:p w14:paraId="3CEA0555" w14:textId="5E048F7B" w:rsidR="00FA1F91" w:rsidRPr="00DB440F" w:rsidRDefault="00FA1F91" w:rsidP="00FA1F91">
      <w:pPr>
        <w:spacing w:line="360" w:lineRule="auto"/>
        <w:ind w:firstLine="709"/>
        <w:jc w:val="both"/>
        <w:rPr>
          <w:rFonts w:asciiTheme="majorHAnsi" w:hAnsiTheme="majorHAnsi" w:cstheme="majorHAnsi"/>
          <w:sz w:val="24"/>
          <w:szCs w:val="24"/>
        </w:rPr>
      </w:pPr>
      <w:r w:rsidRPr="00DB440F">
        <w:rPr>
          <w:rFonts w:asciiTheme="majorHAnsi" w:hAnsiTheme="majorHAnsi" w:cstheme="majorHAnsi"/>
          <w:b/>
          <w:bCs/>
          <w:sz w:val="24"/>
          <w:szCs w:val="24"/>
        </w:rPr>
        <w:t>A</w:t>
      </w:r>
      <w:r w:rsidRPr="00DB440F">
        <w:rPr>
          <w:rFonts w:asciiTheme="majorHAnsi" w:hAnsiTheme="majorHAnsi" w:cstheme="majorHAnsi"/>
          <w:sz w:val="24"/>
          <w:szCs w:val="24"/>
        </w:rPr>
        <w:t xml:space="preserve"> </w:t>
      </w:r>
      <w:r w:rsidRPr="00DB440F">
        <w:rPr>
          <w:rFonts w:asciiTheme="majorHAnsi" w:hAnsiTheme="majorHAnsi" w:cstheme="majorHAnsi"/>
          <w:b/>
          <w:bCs/>
          <w:sz w:val="24"/>
          <w:szCs w:val="24"/>
        </w:rPr>
        <w:t>Universidade do Distrito Federal Professor Jorge Amaury Maia Nunes (UnDF)</w:t>
      </w:r>
      <w:r w:rsidRPr="00DB440F">
        <w:rPr>
          <w:rFonts w:asciiTheme="majorHAnsi" w:hAnsiTheme="majorHAnsi" w:cstheme="majorHAnsi"/>
          <w:sz w:val="24"/>
          <w:szCs w:val="24"/>
        </w:rPr>
        <w:t xml:space="preserve">, pessoa jurídica de direito público, com sede e foro em Brasília-DF, CNPJ sob n. 00.059.857/0001-87, criada pela Lei n. XXX/ 2021, tem seu Estatuto aprovado e registrado no </w:t>
      </w:r>
      <w:proofErr w:type="spellStart"/>
      <w:r w:rsidRPr="00DB440F">
        <w:rPr>
          <w:rFonts w:asciiTheme="majorHAnsi" w:hAnsiTheme="majorHAnsi" w:cstheme="majorHAnsi"/>
          <w:sz w:val="24"/>
          <w:szCs w:val="24"/>
        </w:rPr>
        <w:t>xxxxx</w:t>
      </w:r>
      <w:proofErr w:type="spellEnd"/>
      <w:r w:rsidRPr="00DB440F">
        <w:rPr>
          <w:rFonts w:asciiTheme="majorHAnsi" w:hAnsiTheme="majorHAnsi" w:cstheme="majorHAnsi"/>
          <w:sz w:val="24"/>
          <w:szCs w:val="24"/>
        </w:rPr>
        <w:t xml:space="preserve"> Cartório </w:t>
      </w:r>
      <w:proofErr w:type="spellStart"/>
      <w:r w:rsidRPr="00DB440F">
        <w:rPr>
          <w:rFonts w:asciiTheme="majorHAnsi" w:hAnsiTheme="majorHAnsi" w:cstheme="majorHAnsi"/>
          <w:sz w:val="24"/>
          <w:szCs w:val="24"/>
        </w:rPr>
        <w:t>xxx</w:t>
      </w:r>
      <w:proofErr w:type="spellEnd"/>
      <w:r w:rsidRPr="00DB440F">
        <w:rPr>
          <w:rFonts w:asciiTheme="majorHAnsi" w:hAnsiTheme="majorHAnsi" w:cstheme="majorHAnsi"/>
          <w:sz w:val="24"/>
          <w:szCs w:val="24"/>
        </w:rPr>
        <w:t xml:space="preserve">, na folha </w:t>
      </w:r>
      <w:proofErr w:type="spellStart"/>
      <w:r w:rsidRPr="00DB440F">
        <w:rPr>
          <w:rFonts w:asciiTheme="majorHAnsi" w:hAnsiTheme="majorHAnsi" w:cstheme="majorHAnsi"/>
          <w:sz w:val="24"/>
          <w:szCs w:val="24"/>
        </w:rPr>
        <w:t>nnn</w:t>
      </w:r>
      <w:proofErr w:type="spellEnd"/>
      <w:r w:rsidRPr="00DB440F">
        <w:rPr>
          <w:rFonts w:asciiTheme="majorHAnsi" w:hAnsiTheme="majorHAnsi" w:cstheme="majorHAnsi"/>
          <w:sz w:val="24"/>
          <w:szCs w:val="24"/>
        </w:rPr>
        <w:t xml:space="preserve">, do Livro XXX, sob n. </w:t>
      </w:r>
      <w:proofErr w:type="spellStart"/>
      <w:r w:rsidRPr="00DB440F">
        <w:rPr>
          <w:rFonts w:asciiTheme="majorHAnsi" w:hAnsiTheme="majorHAnsi" w:cstheme="majorHAnsi"/>
          <w:sz w:val="24"/>
          <w:szCs w:val="24"/>
        </w:rPr>
        <w:t>nnnn</w:t>
      </w:r>
      <w:proofErr w:type="spellEnd"/>
      <w:r w:rsidRPr="00DB440F">
        <w:rPr>
          <w:rFonts w:asciiTheme="majorHAnsi" w:hAnsiTheme="majorHAnsi" w:cstheme="majorHAnsi"/>
          <w:sz w:val="24"/>
          <w:szCs w:val="24"/>
        </w:rPr>
        <w:t xml:space="preserve">, em XX de MMMM de 2022, localizado na &lt;endereço do cartório&gt; — Brasília/DF — CEP: 77777-000. </w:t>
      </w:r>
    </w:p>
    <w:p w14:paraId="2BC16761" w14:textId="78DB55CF" w:rsidR="007F2A73" w:rsidRPr="00DB440F" w:rsidRDefault="007F2A73" w:rsidP="00FA1F91">
      <w:pPr>
        <w:pStyle w:val="BodyA"/>
        <w:tabs>
          <w:tab w:val="clear" w:pos="1615"/>
        </w:tabs>
        <w:spacing w:line="360" w:lineRule="auto"/>
        <w:ind w:firstLine="709"/>
        <w:jc w:val="both"/>
        <w:rPr>
          <w:rFonts w:asciiTheme="majorHAnsi" w:hAnsiTheme="majorHAnsi" w:cstheme="majorHAnsi"/>
          <w:sz w:val="24"/>
          <w:szCs w:val="24"/>
          <w:lang w:val="pt-BR"/>
        </w:rPr>
      </w:pPr>
    </w:p>
    <w:p w14:paraId="11BC9B18" w14:textId="55826CF5" w:rsidR="007F2A73" w:rsidRPr="00DB440F" w:rsidRDefault="00DB440F" w:rsidP="00A7410F">
      <w:pPr>
        <w:pStyle w:val="Ttulo2"/>
        <w:numPr>
          <w:ilvl w:val="1"/>
          <w:numId w:val="10"/>
        </w:numPr>
        <w:tabs>
          <w:tab w:val="clear" w:pos="1615"/>
        </w:tabs>
        <w:spacing w:before="0" w:after="0" w:line="360" w:lineRule="auto"/>
        <w:ind w:left="993" w:hanging="576"/>
        <w:rPr>
          <w:rFonts w:asciiTheme="majorHAnsi" w:hAnsiTheme="majorHAnsi" w:cstheme="majorHAnsi"/>
        </w:rPr>
      </w:pPr>
      <w:bookmarkStart w:id="9" w:name="_Toc4"/>
      <w:r w:rsidRPr="00DB440F">
        <w:rPr>
          <w:rFonts w:asciiTheme="majorHAnsi" w:hAnsiTheme="majorHAnsi" w:cstheme="majorHAnsi"/>
        </w:rPr>
        <w:t>HISTÓRIA DA MANTENEDORA E DA MANTIDA</w:t>
      </w:r>
      <w:bookmarkEnd w:id="9"/>
    </w:p>
    <w:p w14:paraId="7F0D38C2" w14:textId="183244C8" w:rsidR="00FA1F91" w:rsidRPr="00DB440F" w:rsidRDefault="00FA1F91" w:rsidP="00FA1F91">
      <w:pPr>
        <w:spacing w:line="360" w:lineRule="auto"/>
        <w:ind w:firstLine="709"/>
        <w:jc w:val="both"/>
        <w:rPr>
          <w:rFonts w:asciiTheme="majorHAnsi" w:hAnsiTheme="majorHAnsi" w:cstheme="majorHAnsi"/>
          <w:sz w:val="24"/>
          <w:szCs w:val="24"/>
        </w:rPr>
      </w:pPr>
      <w:r w:rsidRPr="00DB440F">
        <w:rPr>
          <w:rFonts w:asciiTheme="majorHAnsi" w:hAnsiTheme="majorHAnsi" w:cstheme="majorHAnsi"/>
          <w:sz w:val="24"/>
          <w:szCs w:val="24"/>
        </w:rPr>
        <w:t xml:space="preserve">A </w:t>
      </w:r>
      <w:r w:rsidRPr="00DB440F">
        <w:rPr>
          <w:rFonts w:asciiTheme="majorHAnsi" w:hAnsiTheme="majorHAnsi" w:cstheme="majorHAnsi"/>
          <w:b/>
          <w:bCs/>
          <w:sz w:val="24"/>
          <w:szCs w:val="24"/>
        </w:rPr>
        <w:t>Universidade do Distrito Federal Professor Jorge Amaury Maia Nunes (UnDF)</w:t>
      </w:r>
      <w:r w:rsidRPr="00DB440F">
        <w:rPr>
          <w:rFonts w:asciiTheme="majorHAnsi" w:hAnsiTheme="majorHAnsi" w:cstheme="majorHAnsi"/>
          <w:sz w:val="24"/>
          <w:szCs w:val="24"/>
        </w:rPr>
        <w:t xml:space="preserve">, pessoa jurídica de direito público, com sede e foro em Brasília-DF, CNPJ sob n. 00.059.857/0001-87, criada pela Lei n. XXX/ 2021, tem seu Estatuto aprovado e registrado no </w:t>
      </w:r>
      <w:proofErr w:type="spellStart"/>
      <w:r w:rsidRPr="00DB440F">
        <w:rPr>
          <w:rFonts w:asciiTheme="majorHAnsi" w:hAnsiTheme="majorHAnsi" w:cstheme="majorHAnsi"/>
          <w:sz w:val="24"/>
          <w:szCs w:val="24"/>
        </w:rPr>
        <w:t>xxxxx</w:t>
      </w:r>
      <w:proofErr w:type="spellEnd"/>
      <w:r w:rsidRPr="00DB440F">
        <w:rPr>
          <w:rFonts w:asciiTheme="majorHAnsi" w:hAnsiTheme="majorHAnsi" w:cstheme="majorHAnsi"/>
          <w:sz w:val="24"/>
          <w:szCs w:val="24"/>
        </w:rPr>
        <w:t xml:space="preserve"> Cartório </w:t>
      </w:r>
      <w:proofErr w:type="spellStart"/>
      <w:r w:rsidRPr="00DB440F">
        <w:rPr>
          <w:rFonts w:asciiTheme="majorHAnsi" w:hAnsiTheme="majorHAnsi" w:cstheme="majorHAnsi"/>
          <w:sz w:val="24"/>
          <w:szCs w:val="24"/>
        </w:rPr>
        <w:t>xxx</w:t>
      </w:r>
      <w:proofErr w:type="spellEnd"/>
      <w:r w:rsidRPr="00DB440F">
        <w:rPr>
          <w:rFonts w:asciiTheme="majorHAnsi" w:hAnsiTheme="majorHAnsi" w:cstheme="majorHAnsi"/>
          <w:sz w:val="24"/>
          <w:szCs w:val="24"/>
        </w:rPr>
        <w:t xml:space="preserve">, na folha </w:t>
      </w:r>
      <w:proofErr w:type="spellStart"/>
      <w:r w:rsidRPr="00DB440F">
        <w:rPr>
          <w:rFonts w:asciiTheme="majorHAnsi" w:hAnsiTheme="majorHAnsi" w:cstheme="majorHAnsi"/>
          <w:sz w:val="24"/>
          <w:szCs w:val="24"/>
        </w:rPr>
        <w:t>nnn</w:t>
      </w:r>
      <w:proofErr w:type="spellEnd"/>
      <w:r w:rsidRPr="00DB440F">
        <w:rPr>
          <w:rFonts w:asciiTheme="majorHAnsi" w:hAnsiTheme="majorHAnsi" w:cstheme="majorHAnsi"/>
          <w:sz w:val="24"/>
          <w:szCs w:val="24"/>
        </w:rPr>
        <w:t xml:space="preserve">, do Livro XXX, sob n. </w:t>
      </w:r>
      <w:proofErr w:type="spellStart"/>
      <w:r w:rsidRPr="00DB440F">
        <w:rPr>
          <w:rFonts w:asciiTheme="majorHAnsi" w:hAnsiTheme="majorHAnsi" w:cstheme="majorHAnsi"/>
          <w:sz w:val="24"/>
          <w:szCs w:val="24"/>
        </w:rPr>
        <w:t>nnnn</w:t>
      </w:r>
      <w:proofErr w:type="spellEnd"/>
      <w:r w:rsidRPr="00DB440F">
        <w:rPr>
          <w:rFonts w:asciiTheme="majorHAnsi" w:hAnsiTheme="majorHAnsi" w:cstheme="majorHAnsi"/>
          <w:sz w:val="24"/>
          <w:szCs w:val="24"/>
        </w:rPr>
        <w:t>, em XX de MMMM de 2022, localizado na &lt;endereço do cartório&gt; — Brasília/DF — CEP: 77777-000. (CEBRASPE,2021).</w:t>
      </w:r>
    </w:p>
    <w:p w14:paraId="39475E77" w14:textId="3ACA42CA" w:rsidR="00FA1F91" w:rsidRPr="00DB440F" w:rsidRDefault="00FA1F91" w:rsidP="00FA1F91">
      <w:pPr>
        <w:spacing w:line="360" w:lineRule="auto"/>
        <w:ind w:firstLine="709"/>
        <w:jc w:val="both"/>
        <w:rPr>
          <w:rFonts w:asciiTheme="majorHAnsi" w:hAnsiTheme="majorHAnsi" w:cstheme="majorHAnsi"/>
          <w:sz w:val="24"/>
          <w:szCs w:val="24"/>
        </w:rPr>
      </w:pPr>
      <w:bookmarkStart w:id="10" w:name="_tyjcwt"/>
      <w:bookmarkEnd w:id="10"/>
      <w:r w:rsidRPr="00DB440F">
        <w:rPr>
          <w:rFonts w:asciiTheme="majorHAnsi" w:hAnsiTheme="majorHAnsi" w:cstheme="majorHAnsi"/>
          <w:sz w:val="24"/>
          <w:szCs w:val="24"/>
        </w:rPr>
        <w:t>A história e as bases estratégicas da UnDF estão descritas no documento CEBRASPE (2022), o qual transcrevemos a seguir:</w:t>
      </w:r>
    </w:p>
    <w:p w14:paraId="1271EC65" w14:textId="77777777" w:rsidR="00FA1F91" w:rsidRPr="00DB440F" w:rsidRDefault="007F2A73" w:rsidP="00FA1F91">
      <w:pPr>
        <w:pStyle w:val="BodyA"/>
        <w:spacing w:after="120"/>
        <w:ind w:left="2268"/>
        <w:jc w:val="both"/>
        <w:rPr>
          <w:rFonts w:asciiTheme="majorHAnsi" w:hAnsiTheme="majorHAnsi" w:cstheme="majorHAnsi"/>
          <w:sz w:val="20"/>
          <w:szCs w:val="20"/>
          <w:u w:color="4C66DD"/>
        </w:rPr>
      </w:pPr>
      <w:r w:rsidRPr="00DB440F">
        <w:rPr>
          <w:rFonts w:asciiTheme="majorHAnsi" w:hAnsiTheme="majorHAnsi" w:cstheme="majorHAnsi"/>
          <w:sz w:val="20"/>
          <w:szCs w:val="20"/>
          <w:u w:color="4C66DD"/>
          <w:rtl/>
          <w:lang w:val="ar-SA"/>
        </w:rPr>
        <w:t>“</w:t>
      </w:r>
      <w:r w:rsidR="00FA1F91" w:rsidRPr="00DB440F">
        <w:rPr>
          <w:rFonts w:asciiTheme="majorHAnsi" w:hAnsiTheme="majorHAnsi" w:cstheme="majorHAnsi"/>
          <w:sz w:val="20"/>
          <w:szCs w:val="20"/>
          <w:u w:color="4C66DD"/>
        </w:rPr>
        <w:t xml:space="preserve">Historicizar a origem de uma universidade </w:t>
      </w:r>
      <w:r w:rsidR="00FA1F91" w:rsidRPr="00DB440F">
        <w:rPr>
          <w:rFonts w:asciiTheme="majorHAnsi" w:hAnsiTheme="majorHAnsi" w:cstheme="majorHAnsi"/>
          <w:sz w:val="20"/>
          <w:szCs w:val="20"/>
          <w:u w:color="4C66DD"/>
          <w:lang w:val="fr-FR"/>
        </w:rPr>
        <w:t xml:space="preserve">é </w:t>
      </w:r>
      <w:r w:rsidR="00FA1F91" w:rsidRPr="00DB440F">
        <w:rPr>
          <w:rFonts w:asciiTheme="majorHAnsi" w:hAnsiTheme="majorHAnsi" w:cstheme="majorHAnsi"/>
          <w:sz w:val="20"/>
          <w:szCs w:val="20"/>
          <w:u w:color="4C66DD"/>
        </w:rPr>
        <w:t>empreender esforços, visando levantar elementos que concorram para a compreensão do compromisso social que essa instituição assume na realidade material e cultural na qual se insere. Sob esse ângulo, implica valorizar os esforços de um coletivo que contribuiu para que isso se concretizasse, visto que sua história acaba sendo construída a partir de memórias e olhares tanto de indivíduos como de grupos. Al</w:t>
      </w:r>
      <w:r w:rsidR="00FA1F91" w:rsidRPr="00DB440F">
        <w:rPr>
          <w:rFonts w:asciiTheme="majorHAnsi" w:hAnsiTheme="majorHAnsi" w:cstheme="majorHAnsi"/>
          <w:sz w:val="20"/>
          <w:szCs w:val="20"/>
          <w:u w:color="4C66DD"/>
          <w:lang w:val="fr-FR"/>
        </w:rPr>
        <w:t>é</w:t>
      </w:r>
      <w:r w:rsidR="00FA1F91" w:rsidRPr="00DB440F">
        <w:rPr>
          <w:rFonts w:asciiTheme="majorHAnsi" w:hAnsiTheme="majorHAnsi" w:cstheme="majorHAnsi"/>
          <w:sz w:val="20"/>
          <w:szCs w:val="20"/>
          <w:u w:color="4C66DD"/>
        </w:rPr>
        <w:t xml:space="preserve">m disso, fundamenta-se no reconhecimento de que as instituições educativas </w:t>
      </w:r>
      <w:r w:rsidR="00FA1F91" w:rsidRPr="00DB440F">
        <w:rPr>
          <w:rFonts w:asciiTheme="majorHAnsi" w:hAnsiTheme="majorHAnsi" w:cstheme="majorHAnsi"/>
          <w:sz w:val="20"/>
          <w:szCs w:val="20"/>
          <w:u w:color="4C66DD"/>
          <w:rtl/>
          <w:lang w:val="ar-SA"/>
        </w:rPr>
        <w:t>“</w:t>
      </w:r>
      <w:r w:rsidR="00FA1F91" w:rsidRPr="00DB440F">
        <w:rPr>
          <w:rFonts w:asciiTheme="majorHAnsi" w:hAnsiTheme="majorHAnsi" w:cstheme="majorHAnsi"/>
          <w:sz w:val="20"/>
          <w:szCs w:val="20"/>
          <w:u w:color="4C66DD"/>
        </w:rPr>
        <w:t xml:space="preserve">não são recortes autônomos de uma realidade social, política, cultural, econômica e educacional” (SANFELICE, 2007, p. 79), </w:t>
      </w:r>
      <w:r w:rsidR="00FA1F91" w:rsidRPr="00DB440F">
        <w:rPr>
          <w:rFonts w:asciiTheme="majorHAnsi" w:hAnsiTheme="majorHAnsi" w:cstheme="majorHAnsi"/>
          <w:sz w:val="20"/>
          <w:szCs w:val="20"/>
          <w:u w:color="4C66DD"/>
        </w:rPr>
        <w:lastRenderedPageBreak/>
        <w:t>mas espaços formativos nos quais a visão do coletivo ganha expressiva importância. Embora a UnDF seja criada apenas no início da d</w:t>
      </w:r>
      <w:r w:rsidR="00FA1F91" w:rsidRPr="00DB440F">
        <w:rPr>
          <w:rFonts w:asciiTheme="majorHAnsi" w:hAnsiTheme="majorHAnsi" w:cstheme="majorHAnsi"/>
          <w:sz w:val="20"/>
          <w:szCs w:val="20"/>
          <w:u w:color="4C66DD"/>
          <w:lang w:val="fr-FR"/>
        </w:rPr>
        <w:t>é</w:t>
      </w:r>
      <w:r w:rsidR="00FA1F91" w:rsidRPr="00DB440F">
        <w:rPr>
          <w:rFonts w:asciiTheme="majorHAnsi" w:hAnsiTheme="majorHAnsi" w:cstheme="majorHAnsi"/>
          <w:sz w:val="20"/>
          <w:szCs w:val="20"/>
          <w:u w:color="4C66DD"/>
        </w:rPr>
        <w:t>cada de 2020, como resultado dos esforços empreendidos por um coletivo preocupado com a ampliação da oferta de educação superior pública na RIDE-DF, as primeiras referências à instalação de uma universidade de âmbito distrital podem ser encontradas ainda nos primeiros anos da d</w:t>
      </w:r>
      <w:r w:rsidR="00FA1F91" w:rsidRPr="00DB440F">
        <w:rPr>
          <w:rFonts w:asciiTheme="majorHAnsi" w:hAnsiTheme="majorHAnsi" w:cstheme="majorHAnsi"/>
          <w:sz w:val="20"/>
          <w:szCs w:val="20"/>
          <w:u w:color="4C66DD"/>
          <w:lang w:val="fr-FR"/>
        </w:rPr>
        <w:t>é</w:t>
      </w:r>
      <w:r w:rsidR="00FA1F91" w:rsidRPr="00DB440F">
        <w:rPr>
          <w:rFonts w:asciiTheme="majorHAnsi" w:hAnsiTheme="majorHAnsi" w:cstheme="majorHAnsi"/>
          <w:sz w:val="20"/>
          <w:szCs w:val="20"/>
          <w:u w:color="4C66DD"/>
        </w:rPr>
        <w:t xml:space="preserve">cada de 1990. Significa que </w:t>
      </w:r>
      <w:r w:rsidR="00FA1F91" w:rsidRPr="00DB440F">
        <w:rPr>
          <w:rFonts w:asciiTheme="majorHAnsi" w:hAnsiTheme="majorHAnsi" w:cstheme="majorHAnsi"/>
          <w:sz w:val="20"/>
          <w:szCs w:val="20"/>
          <w:u w:color="4C66DD"/>
          <w:lang w:val="fr-FR"/>
        </w:rPr>
        <w:t xml:space="preserve">é </w:t>
      </w:r>
      <w:r w:rsidR="00FA1F91" w:rsidRPr="00DB440F">
        <w:rPr>
          <w:rFonts w:asciiTheme="majorHAnsi" w:hAnsiTheme="majorHAnsi" w:cstheme="majorHAnsi"/>
          <w:sz w:val="20"/>
          <w:szCs w:val="20"/>
          <w:u w:color="4C66DD"/>
        </w:rPr>
        <w:t xml:space="preserve">ainda no final do primeiro momento de constituição do campo da educação superior do DF, indicado por Sousa (2013) como correspondente ao período 1962-1994, que pode ser encontrada a referência legal que dá início ao desejo de criação de uma universidade desta natureza. Trata-se da Lei n. 403, de 29 de dezembro de 1992, que autorizava o Poder Executivo a criar a Fundação Universidade Aberta do Distrito Federal e, por consequência, a implantar a Universidade Aberta do Distrito Federal — </w:t>
      </w:r>
      <w:r w:rsidR="00FA1F91" w:rsidRPr="00DB440F">
        <w:rPr>
          <w:rFonts w:asciiTheme="majorHAnsi" w:hAnsiTheme="majorHAnsi" w:cstheme="majorHAnsi"/>
          <w:sz w:val="20"/>
          <w:szCs w:val="20"/>
          <w:u w:color="4C66DD"/>
          <w:lang w:val="fr-FR"/>
        </w:rPr>
        <w:t>UnAB/DF (GDF, 1992).</w:t>
      </w:r>
    </w:p>
    <w:p w14:paraId="3786A679" w14:textId="77777777" w:rsidR="00FA1F91" w:rsidRPr="00DB440F" w:rsidRDefault="00FA1F91" w:rsidP="00FA1F91">
      <w:pPr>
        <w:pStyle w:val="BodyA"/>
        <w:spacing w:after="120"/>
        <w:ind w:left="2268"/>
        <w:jc w:val="both"/>
        <w:rPr>
          <w:rFonts w:asciiTheme="majorHAnsi" w:hAnsiTheme="majorHAnsi" w:cstheme="majorHAnsi"/>
          <w:sz w:val="20"/>
          <w:szCs w:val="20"/>
          <w:u w:color="4C66DD"/>
        </w:rPr>
      </w:pPr>
      <w:r w:rsidRPr="00DB440F">
        <w:rPr>
          <w:rFonts w:asciiTheme="majorHAnsi" w:hAnsiTheme="majorHAnsi" w:cstheme="majorHAnsi"/>
          <w:sz w:val="20"/>
          <w:szCs w:val="20"/>
          <w:u w:color="4C66DD"/>
        </w:rPr>
        <w:t>Na sequência dos fatos, o Distrito Federal passava a ter a obrigação legal de criar um sistema próprio de educação superior pública, conforme expresso no Art. 240 da Lei Orgânica do Distrito Federal (LODF), promulgada em 8 de junho de 1993.</w:t>
      </w:r>
    </w:p>
    <w:p w14:paraId="43AD4A3F" w14:textId="77777777" w:rsidR="00FA1F91" w:rsidRPr="00DB440F" w:rsidRDefault="00FA1F91" w:rsidP="00FA1F91">
      <w:pPr>
        <w:pStyle w:val="BodyA"/>
        <w:ind w:left="2268"/>
        <w:jc w:val="both"/>
        <w:rPr>
          <w:rFonts w:asciiTheme="majorHAnsi" w:eastAsia="Calibri" w:hAnsiTheme="majorHAnsi" w:cstheme="majorHAnsi"/>
          <w:i/>
          <w:iCs/>
          <w:sz w:val="20"/>
          <w:szCs w:val="20"/>
          <w:u w:color="4C66DD"/>
        </w:rPr>
      </w:pPr>
      <w:r w:rsidRPr="00DB440F">
        <w:rPr>
          <w:rFonts w:asciiTheme="majorHAnsi" w:hAnsiTheme="majorHAnsi" w:cstheme="majorHAnsi"/>
          <w:i/>
          <w:iCs/>
          <w:sz w:val="20"/>
          <w:szCs w:val="20"/>
          <w:u w:color="4C66DD"/>
        </w:rPr>
        <w:t xml:space="preserve">Art. 240. O Poder Público deve criar seu próprio sistema de educação superior, articulado com os demais níveis, na forma da lei. </w:t>
      </w:r>
    </w:p>
    <w:p w14:paraId="6A062801" w14:textId="77777777" w:rsidR="00FA1F91" w:rsidRPr="00DB440F" w:rsidRDefault="00FA1F91" w:rsidP="00FA1F91">
      <w:pPr>
        <w:pStyle w:val="BodyA"/>
        <w:ind w:left="2268"/>
        <w:jc w:val="both"/>
        <w:rPr>
          <w:rFonts w:asciiTheme="majorHAnsi" w:eastAsia="Calibri" w:hAnsiTheme="majorHAnsi" w:cstheme="majorHAnsi"/>
          <w:i/>
          <w:iCs/>
          <w:sz w:val="20"/>
          <w:szCs w:val="20"/>
          <w:u w:color="4C66DD"/>
        </w:rPr>
      </w:pPr>
      <w:r w:rsidRPr="00DB440F">
        <w:rPr>
          <w:rFonts w:asciiTheme="majorHAnsi" w:hAnsiTheme="majorHAnsi" w:cstheme="majorHAnsi"/>
          <w:i/>
          <w:iCs/>
          <w:sz w:val="20"/>
          <w:szCs w:val="20"/>
          <w:u w:color="4C66DD"/>
        </w:rPr>
        <w:t>§ 1.</w:t>
      </w:r>
      <w:r w:rsidRPr="00DB440F">
        <w:rPr>
          <w:rFonts w:asciiTheme="majorHAnsi" w:hAnsiTheme="majorHAnsi" w:cstheme="majorHAnsi"/>
          <w:i/>
          <w:iCs/>
          <w:sz w:val="20"/>
          <w:szCs w:val="20"/>
          <w:u w:color="4C66DD"/>
          <w:vertAlign w:val="superscript"/>
        </w:rPr>
        <w:t>o</w:t>
      </w:r>
      <w:r w:rsidRPr="00DB440F">
        <w:rPr>
          <w:rFonts w:asciiTheme="majorHAnsi" w:hAnsiTheme="majorHAnsi" w:cstheme="majorHAnsi"/>
          <w:i/>
          <w:iCs/>
          <w:sz w:val="20"/>
          <w:szCs w:val="20"/>
          <w:u w:color="4C66DD"/>
        </w:rPr>
        <w:t xml:space="preserve"> Na instalação de unidades de educação superior do Distrito Federal, consideram-se, prioritariamente, regiões densamente povoadas não atendidas por ensino público superior, observada a vocação regional. (GDF,1993).</w:t>
      </w:r>
    </w:p>
    <w:p w14:paraId="09399565" w14:textId="77777777" w:rsidR="00FA1F91" w:rsidRPr="00DB440F" w:rsidRDefault="00FA1F91" w:rsidP="00FA1F91">
      <w:pPr>
        <w:pStyle w:val="BodyA"/>
        <w:spacing w:after="120"/>
        <w:ind w:left="2268"/>
        <w:jc w:val="both"/>
        <w:rPr>
          <w:rFonts w:asciiTheme="majorHAnsi" w:hAnsiTheme="majorHAnsi" w:cstheme="majorHAnsi"/>
          <w:sz w:val="20"/>
          <w:szCs w:val="20"/>
          <w:u w:color="4C66DD"/>
        </w:rPr>
      </w:pPr>
      <w:r w:rsidRPr="00DB440F">
        <w:rPr>
          <w:rFonts w:asciiTheme="majorHAnsi" w:hAnsiTheme="majorHAnsi" w:cstheme="majorHAnsi"/>
          <w:sz w:val="20"/>
          <w:szCs w:val="20"/>
          <w:u w:color="4C66DD"/>
        </w:rPr>
        <w:t>Al</w:t>
      </w:r>
      <w:r w:rsidRPr="00DB440F">
        <w:rPr>
          <w:rFonts w:asciiTheme="majorHAnsi" w:hAnsiTheme="majorHAnsi" w:cstheme="majorHAnsi"/>
          <w:sz w:val="20"/>
          <w:szCs w:val="20"/>
          <w:u w:color="4C66DD"/>
          <w:lang w:val="fr-FR"/>
        </w:rPr>
        <w:t>é</w:t>
      </w:r>
      <w:r w:rsidRPr="00DB440F">
        <w:rPr>
          <w:rFonts w:asciiTheme="majorHAnsi" w:hAnsiTheme="majorHAnsi" w:cstheme="majorHAnsi"/>
          <w:sz w:val="20"/>
          <w:szCs w:val="20"/>
          <w:u w:color="4C66DD"/>
        </w:rPr>
        <w:t xml:space="preserve">m de estabelecer os fundamentos da organização DF, no âmbito de sua autonomia constitucional como integrante do regime federativo, a referida previa, em seu Art. 36 — </w:t>
      </w:r>
      <w:r w:rsidRPr="00DB440F">
        <w:rPr>
          <w:rFonts w:asciiTheme="majorHAnsi" w:hAnsiTheme="majorHAnsi" w:cstheme="majorHAnsi"/>
          <w:sz w:val="20"/>
          <w:szCs w:val="20"/>
          <w:u w:color="4C66DD"/>
          <w:lang w:val="it-IT"/>
        </w:rPr>
        <w:t>Disposi</w:t>
      </w:r>
      <w:r w:rsidRPr="00DB440F">
        <w:rPr>
          <w:rFonts w:asciiTheme="majorHAnsi" w:hAnsiTheme="majorHAnsi" w:cstheme="majorHAnsi"/>
          <w:sz w:val="20"/>
          <w:szCs w:val="20"/>
          <w:u w:color="4C66DD"/>
        </w:rPr>
        <w:t>çõ</w:t>
      </w:r>
      <w:r w:rsidRPr="00DB440F">
        <w:rPr>
          <w:rFonts w:asciiTheme="majorHAnsi" w:hAnsiTheme="majorHAnsi" w:cstheme="majorHAnsi"/>
          <w:sz w:val="20"/>
          <w:szCs w:val="20"/>
          <w:u w:color="4C66DD"/>
          <w:lang w:val="de-DE"/>
        </w:rPr>
        <w:t>es Transit</w:t>
      </w:r>
      <w:r w:rsidRPr="00DB440F">
        <w:rPr>
          <w:rFonts w:asciiTheme="majorHAnsi" w:hAnsiTheme="majorHAnsi" w:cstheme="majorHAnsi"/>
          <w:sz w:val="20"/>
          <w:szCs w:val="20"/>
          <w:u w:color="4C66DD"/>
        </w:rPr>
        <w:t>órias — a criação de uma universidade pú</w:t>
      </w:r>
      <w:r w:rsidRPr="00DB440F">
        <w:rPr>
          <w:rFonts w:asciiTheme="majorHAnsi" w:hAnsiTheme="majorHAnsi" w:cstheme="majorHAnsi"/>
          <w:sz w:val="20"/>
          <w:szCs w:val="20"/>
          <w:u w:color="4C66DD"/>
          <w:lang w:val="it-IT"/>
        </w:rPr>
        <w:t xml:space="preserve">blica: </w:t>
      </w:r>
      <w:r w:rsidRPr="00DB440F">
        <w:rPr>
          <w:rFonts w:asciiTheme="majorHAnsi" w:hAnsiTheme="majorHAnsi" w:cstheme="majorHAnsi"/>
          <w:sz w:val="20"/>
          <w:szCs w:val="20"/>
          <w:u w:color="4C66DD"/>
          <w:rtl/>
          <w:lang w:val="ar-SA"/>
        </w:rPr>
        <w:t>“</w:t>
      </w:r>
      <w:r w:rsidRPr="00DB440F">
        <w:rPr>
          <w:rFonts w:asciiTheme="majorHAnsi" w:hAnsiTheme="majorHAnsi" w:cstheme="majorHAnsi"/>
          <w:sz w:val="20"/>
          <w:szCs w:val="20"/>
          <w:u w:color="4C66DD"/>
        </w:rPr>
        <w:t xml:space="preserve">Art. 36. A lei instituirá a Universidade Regional do Planalto — </w:t>
      </w:r>
      <w:r w:rsidRPr="00DB440F">
        <w:rPr>
          <w:rFonts w:asciiTheme="majorHAnsi" w:hAnsiTheme="majorHAnsi" w:cstheme="majorHAnsi"/>
          <w:sz w:val="20"/>
          <w:szCs w:val="20"/>
          <w:u w:color="4C66DD"/>
          <w:lang w:val="it-IT"/>
        </w:rPr>
        <w:t xml:space="preserve">Uniplan, </w:t>
      </w:r>
      <w:r w:rsidRPr="00DB440F">
        <w:rPr>
          <w:rFonts w:asciiTheme="majorHAnsi" w:hAnsiTheme="majorHAnsi" w:cstheme="majorHAnsi"/>
          <w:sz w:val="20"/>
          <w:szCs w:val="20"/>
          <w:u w:color="4C66DD"/>
        </w:rPr>
        <w:t>órgão vinculado à Secretaria de Educação do Distrito Federal, e estabelecerá sua estrutura e objetivos.” (GDF, 1993).</w:t>
      </w:r>
    </w:p>
    <w:p w14:paraId="0124EDCE" w14:textId="77777777" w:rsidR="00FA1F91" w:rsidRPr="00DB440F" w:rsidRDefault="00FA1F91" w:rsidP="00FA1F91">
      <w:pPr>
        <w:pStyle w:val="BodyA"/>
        <w:spacing w:after="120"/>
        <w:ind w:left="2268"/>
        <w:jc w:val="both"/>
        <w:rPr>
          <w:rFonts w:asciiTheme="majorHAnsi" w:hAnsiTheme="majorHAnsi" w:cstheme="majorHAnsi"/>
          <w:sz w:val="20"/>
          <w:szCs w:val="20"/>
          <w:u w:color="4C66DD"/>
        </w:rPr>
      </w:pPr>
      <w:r w:rsidRPr="00DB440F">
        <w:rPr>
          <w:rFonts w:asciiTheme="majorHAnsi" w:hAnsiTheme="majorHAnsi" w:cstheme="majorHAnsi"/>
          <w:sz w:val="20"/>
          <w:szCs w:val="20"/>
          <w:u w:color="4C66DD"/>
        </w:rPr>
        <w:t xml:space="preserve">Dezoito anos depois, a Universidade do Distrito Federal Professor Jorge Amaury Maia Nunes — UnDF foi criada pela Lei Complementar n. 987, de 26 de julho de 2021 (GDF, 2021a) , </w:t>
      </w:r>
      <w:r w:rsidRPr="00DB440F">
        <w:rPr>
          <w:rFonts w:asciiTheme="majorHAnsi" w:hAnsiTheme="majorHAnsi" w:cstheme="majorHAnsi"/>
          <w:sz w:val="20"/>
          <w:szCs w:val="20"/>
          <w:u w:color="4C66DD"/>
          <w:rtl/>
          <w:lang w:val="ar-SA"/>
        </w:rPr>
        <w:t>“</w:t>
      </w:r>
      <w:r w:rsidRPr="00DB440F">
        <w:rPr>
          <w:rFonts w:asciiTheme="majorHAnsi" w:hAnsiTheme="majorHAnsi" w:cstheme="majorHAnsi"/>
          <w:sz w:val="20"/>
          <w:szCs w:val="20"/>
          <w:u w:color="4C66DD"/>
        </w:rPr>
        <w:t>sob a forma de fundação pública e regime jurídico de direito público, integrante da administração indireta, vinculada diretamente à Secretaria de Estado de Educação do Distrito Federal” (Art. 1.</w:t>
      </w:r>
      <w:r w:rsidRPr="00DB440F">
        <w:rPr>
          <w:rFonts w:asciiTheme="majorHAnsi" w:hAnsiTheme="majorHAnsi" w:cstheme="majorHAnsi"/>
          <w:sz w:val="20"/>
          <w:szCs w:val="20"/>
          <w:u w:color="4C66DD"/>
          <w:vertAlign w:val="superscript"/>
        </w:rPr>
        <w:t>o</w:t>
      </w:r>
      <w:r w:rsidRPr="00DB440F">
        <w:rPr>
          <w:rFonts w:asciiTheme="majorHAnsi" w:hAnsiTheme="majorHAnsi" w:cstheme="majorHAnsi"/>
          <w:sz w:val="20"/>
          <w:szCs w:val="20"/>
          <w:u w:color="4C66DD"/>
        </w:rPr>
        <w:t>). De maneira a constituir uma identidade institucional própria, essa universidade poderá atuar em todas as áreas do conhecimento, nos níveis de graduação (licenciaturas, bacharelados e cursos superiores de tecnologia) e pós-graduaçã</w:t>
      </w:r>
      <w:r w:rsidRPr="00DB440F">
        <w:rPr>
          <w:rFonts w:asciiTheme="majorHAnsi" w:hAnsiTheme="majorHAnsi" w:cstheme="majorHAnsi"/>
          <w:sz w:val="20"/>
          <w:szCs w:val="20"/>
          <w:u w:color="4C66DD"/>
          <w:lang w:val="it-IT"/>
        </w:rPr>
        <w:t>o (</w:t>
      </w:r>
      <w:r w:rsidRPr="00DB440F">
        <w:rPr>
          <w:rFonts w:asciiTheme="majorHAnsi" w:hAnsiTheme="majorHAnsi" w:cstheme="majorHAnsi"/>
          <w:i/>
          <w:iCs/>
          <w:sz w:val="20"/>
          <w:szCs w:val="20"/>
          <w:u w:color="4C66DD"/>
          <w:lang w:val="it-IT"/>
        </w:rPr>
        <w:t>stricto</w:t>
      </w:r>
      <w:r w:rsidRPr="00DB440F">
        <w:rPr>
          <w:rFonts w:asciiTheme="majorHAnsi" w:hAnsiTheme="majorHAnsi" w:cstheme="majorHAnsi"/>
          <w:sz w:val="20"/>
          <w:szCs w:val="20"/>
          <w:u w:color="4C66DD"/>
          <w:lang w:val="it-IT"/>
        </w:rPr>
        <w:t xml:space="preserve"> e </w:t>
      </w:r>
      <w:r w:rsidRPr="00DB440F">
        <w:rPr>
          <w:rFonts w:asciiTheme="majorHAnsi" w:hAnsiTheme="majorHAnsi" w:cstheme="majorHAnsi"/>
          <w:i/>
          <w:iCs/>
          <w:sz w:val="20"/>
          <w:szCs w:val="20"/>
          <w:u w:color="4C66DD"/>
          <w:lang w:val="it-IT"/>
        </w:rPr>
        <w:t>lato sensu</w:t>
      </w:r>
      <w:r w:rsidRPr="00DB440F">
        <w:rPr>
          <w:rFonts w:asciiTheme="majorHAnsi" w:hAnsiTheme="majorHAnsi" w:cstheme="majorHAnsi"/>
          <w:sz w:val="20"/>
          <w:szCs w:val="20"/>
          <w:u w:color="4C66DD"/>
          <w:lang w:val="it-IT"/>
        </w:rPr>
        <w:t xml:space="preserve">). Todavia, </w:t>
      </w:r>
      <w:r w:rsidRPr="00DB440F">
        <w:rPr>
          <w:rFonts w:asciiTheme="majorHAnsi" w:hAnsiTheme="majorHAnsi" w:cstheme="majorHAnsi"/>
          <w:sz w:val="20"/>
          <w:szCs w:val="20"/>
          <w:u w:color="4C66DD"/>
          <w:lang w:val="fr-FR"/>
        </w:rPr>
        <w:t xml:space="preserve">é </w:t>
      </w:r>
      <w:r w:rsidRPr="00DB440F">
        <w:rPr>
          <w:rFonts w:asciiTheme="majorHAnsi" w:hAnsiTheme="majorHAnsi" w:cstheme="majorHAnsi"/>
          <w:sz w:val="20"/>
          <w:szCs w:val="20"/>
          <w:u w:color="4C66DD"/>
        </w:rPr>
        <w:t>importante ter clareza que essas linhas de atuação não excluem outras possibilidades de atividade que venha a desenvolver, no caso ligado à formação t</w:t>
      </w:r>
      <w:r w:rsidRPr="00DB440F">
        <w:rPr>
          <w:rFonts w:asciiTheme="majorHAnsi" w:hAnsiTheme="majorHAnsi" w:cstheme="majorHAnsi"/>
          <w:sz w:val="20"/>
          <w:szCs w:val="20"/>
          <w:u w:color="4C66DD"/>
          <w:lang w:val="fr-FR"/>
        </w:rPr>
        <w:t>é</w:t>
      </w:r>
      <w:r w:rsidRPr="00DB440F">
        <w:rPr>
          <w:rFonts w:asciiTheme="majorHAnsi" w:hAnsiTheme="majorHAnsi" w:cstheme="majorHAnsi"/>
          <w:sz w:val="20"/>
          <w:szCs w:val="20"/>
          <w:u w:color="4C66DD"/>
          <w:lang w:val="it-IT"/>
        </w:rPr>
        <w:t xml:space="preserve">cnica e </w:t>
      </w:r>
      <w:r w:rsidRPr="00DB440F">
        <w:rPr>
          <w:rFonts w:asciiTheme="majorHAnsi" w:hAnsiTheme="majorHAnsi" w:cstheme="majorHAnsi"/>
          <w:sz w:val="20"/>
          <w:szCs w:val="20"/>
          <w:u w:color="4C66DD"/>
        </w:rPr>
        <w:t>à pró</w:t>
      </w:r>
      <w:r w:rsidRPr="00DB440F">
        <w:rPr>
          <w:rFonts w:asciiTheme="majorHAnsi" w:hAnsiTheme="majorHAnsi" w:cstheme="majorHAnsi"/>
          <w:sz w:val="20"/>
          <w:szCs w:val="20"/>
          <w:u w:color="4C66DD"/>
          <w:lang w:val="it-IT"/>
        </w:rPr>
        <w:t>pria educa</w:t>
      </w:r>
      <w:r w:rsidRPr="00DB440F">
        <w:rPr>
          <w:rFonts w:asciiTheme="majorHAnsi" w:hAnsiTheme="majorHAnsi" w:cstheme="majorHAnsi"/>
          <w:sz w:val="20"/>
          <w:szCs w:val="20"/>
          <w:u w:color="4C66DD"/>
        </w:rPr>
        <w:t>ção básica, dependendo da configuração e parcerias que essa instituição venha a firmar no contexto do Distrito Federal e RIDE-DF.</w:t>
      </w:r>
    </w:p>
    <w:p w14:paraId="00C3AE76" w14:textId="77777777" w:rsidR="00FA1F91" w:rsidRPr="00DB440F" w:rsidRDefault="00FA1F91" w:rsidP="00FA1F91">
      <w:pPr>
        <w:pStyle w:val="BodyA"/>
        <w:spacing w:after="120"/>
        <w:ind w:left="2268"/>
        <w:jc w:val="both"/>
        <w:rPr>
          <w:rFonts w:asciiTheme="majorHAnsi" w:hAnsiTheme="majorHAnsi" w:cstheme="majorHAnsi"/>
          <w:sz w:val="20"/>
          <w:szCs w:val="20"/>
          <w:u w:color="4C66DD"/>
        </w:rPr>
      </w:pPr>
      <w:r w:rsidRPr="00DB440F">
        <w:rPr>
          <w:rFonts w:asciiTheme="majorHAnsi" w:hAnsiTheme="majorHAnsi" w:cstheme="majorHAnsi"/>
          <w:sz w:val="20"/>
          <w:szCs w:val="20"/>
          <w:u w:color="4C66DD"/>
        </w:rPr>
        <w:t>Tamb</w:t>
      </w:r>
      <w:r w:rsidRPr="00DB440F">
        <w:rPr>
          <w:rFonts w:asciiTheme="majorHAnsi" w:hAnsiTheme="majorHAnsi" w:cstheme="majorHAnsi"/>
          <w:sz w:val="20"/>
          <w:szCs w:val="20"/>
          <w:u w:color="4C66DD"/>
          <w:lang w:val="fr-FR"/>
        </w:rPr>
        <w:t>é</w:t>
      </w:r>
      <w:r w:rsidRPr="00DB440F">
        <w:rPr>
          <w:rFonts w:asciiTheme="majorHAnsi" w:hAnsiTheme="majorHAnsi" w:cstheme="majorHAnsi"/>
          <w:sz w:val="20"/>
          <w:szCs w:val="20"/>
          <w:u w:color="4C66DD"/>
        </w:rPr>
        <w:t>m na perspectiva dos registros sobre a instalação da UnDF, cabe ressaltar que, no uso das atribuições que lhe foram conferidas no Decreto 42.333, de 26 de julho de 2021 (GDF, 2021bc) o Governador do Distrito Federal — Ibaneis Rocha Barros Junior — nomeou como Reitora Pro Tempore da UnDF a Profa. Dra. Simone Pereira Costa Benck.</w:t>
      </w:r>
    </w:p>
    <w:p w14:paraId="6E08A84D" w14:textId="77777777" w:rsidR="00FA1F91" w:rsidRPr="00DB440F" w:rsidRDefault="00FA1F91" w:rsidP="00FA1F91">
      <w:pPr>
        <w:pStyle w:val="BodyA"/>
        <w:spacing w:after="120"/>
        <w:ind w:left="2268"/>
        <w:jc w:val="both"/>
        <w:rPr>
          <w:rFonts w:asciiTheme="majorHAnsi" w:hAnsiTheme="majorHAnsi" w:cstheme="majorHAnsi"/>
          <w:sz w:val="20"/>
          <w:szCs w:val="20"/>
          <w:u w:color="4C66DD"/>
        </w:rPr>
      </w:pPr>
      <w:r w:rsidRPr="00DB440F">
        <w:rPr>
          <w:rFonts w:asciiTheme="majorHAnsi" w:hAnsiTheme="majorHAnsi" w:cstheme="majorHAnsi"/>
          <w:sz w:val="20"/>
          <w:szCs w:val="20"/>
          <w:u w:color="4C66DD"/>
        </w:rPr>
        <w:t>Com a mesma finalidade tamb</w:t>
      </w:r>
      <w:r w:rsidRPr="00DB440F">
        <w:rPr>
          <w:rFonts w:asciiTheme="majorHAnsi" w:hAnsiTheme="majorHAnsi" w:cstheme="majorHAnsi"/>
          <w:sz w:val="20"/>
          <w:szCs w:val="20"/>
          <w:u w:color="4C66DD"/>
          <w:lang w:val="fr-FR"/>
        </w:rPr>
        <w:t>é</w:t>
      </w:r>
      <w:r w:rsidRPr="00DB440F">
        <w:rPr>
          <w:rFonts w:asciiTheme="majorHAnsi" w:hAnsiTheme="majorHAnsi" w:cstheme="majorHAnsi"/>
          <w:sz w:val="20"/>
          <w:szCs w:val="20"/>
          <w:u w:color="4C66DD"/>
        </w:rPr>
        <w:t xml:space="preserve">m </w:t>
      </w:r>
      <w:r w:rsidRPr="00DB440F">
        <w:rPr>
          <w:rFonts w:asciiTheme="majorHAnsi" w:hAnsiTheme="majorHAnsi" w:cstheme="majorHAnsi"/>
          <w:sz w:val="20"/>
          <w:szCs w:val="20"/>
          <w:u w:color="4C66DD"/>
          <w:lang w:val="fr-FR"/>
        </w:rPr>
        <w:t xml:space="preserve">é </w:t>
      </w:r>
      <w:r w:rsidRPr="00DB440F">
        <w:rPr>
          <w:rFonts w:asciiTheme="majorHAnsi" w:hAnsiTheme="majorHAnsi" w:cstheme="majorHAnsi"/>
          <w:sz w:val="20"/>
          <w:szCs w:val="20"/>
          <w:u w:color="4C66DD"/>
        </w:rPr>
        <w:t xml:space="preserve">importante salientar que esta instituição </w:t>
      </w:r>
      <w:r w:rsidRPr="00DB440F">
        <w:rPr>
          <w:rFonts w:asciiTheme="majorHAnsi" w:hAnsiTheme="majorHAnsi" w:cstheme="majorHAnsi"/>
          <w:sz w:val="20"/>
          <w:szCs w:val="20"/>
          <w:u w:color="4C66DD"/>
          <w:lang w:val="fr-FR"/>
        </w:rPr>
        <w:t xml:space="preserve">é </w:t>
      </w:r>
      <w:r w:rsidRPr="00DB440F">
        <w:rPr>
          <w:rFonts w:asciiTheme="majorHAnsi" w:hAnsiTheme="majorHAnsi" w:cstheme="majorHAnsi"/>
          <w:sz w:val="20"/>
          <w:szCs w:val="20"/>
          <w:u w:color="4C66DD"/>
        </w:rPr>
        <w:t xml:space="preserve">criada em um cenário no qual já existiam algumas IES na estrutura do GDF, as quais passaram a ser identificadas em seus documentos como Escolas Vinculadas. </w:t>
      </w:r>
      <w:r w:rsidRPr="00DB440F">
        <w:rPr>
          <w:rFonts w:asciiTheme="majorHAnsi" w:hAnsiTheme="majorHAnsi" w:cstheme="majorHAnsi"/>
          <w:sz w:val="20"/>
          <w:szCs w:val="20"/>
          <w:u w:color="4C66DD"/>
          <w:lang w:val="fr-FR"/>
        </w:rPr>
        <w:t>À é</w:t>
      </w:r>
      <w:r w:rsidRPr="00DB440F">
        <w:rPr>
          <w:rFonts w:asciiTheme="majorHAnsi" w:hAnsiTheme="majorHAnsi" w:cstheme="majorHAnsi"/>
          <w:sz w:val="20"/>
          <w:szCs w:val="20"/>
          <w:u w:color="4C66DD"/>
        </w:rPr>
        <w:t>poca, duas delas já estavam credenciadas no e-MEC — Sistema de Fluxo de Processos de Regulação e Avaliação da Educação Superior. A primeira — Escola Superior de Ciências da Saúde (ESCS) — foi criada por meio do Parecer nº 95/2001 do Conselho de Educação do Distrito Federal (CEDF) e a segunda — Escola Superior de Gestão (ESG) —, pela Portaria n. 405, de 20 de setembro de 2017. Al</w:t>
      </w:r>
      <w:r w:rsidRPr="00DB440F">
        <w:rPr>
          <w:rFonts w:asciiTheme="majorHAnsi" w:hAnsiTheme="majorHAnsi" w:cstheme="majorHAnsi"/>
          <w:sz w:val="20"/>
          <w:szCs w:val="20"/>
          <w:u w:color="4C66DD"/>
          <w:lang w:val="fr-FR"/>
        </w:rPr>
        <w:t>é</w:t>
      </w:r>
      <w:r w:rsidRPr="00DB440F">
        <w:rPr>
          <w:rFonts w:asciiTheme="majorHAnsi" w:hAnsiTheme="majorHAnsi" w:cstheme="majorHAnsi"/>
          <w:sz w:val="20"/>
          <w:szCs w:val="20"/>
          <w:u w:color="4C66DD"/>
        </w:rPr>
        <w:t>m destas, tamb</w:t>
      </w:r>
      <w:r w:rsidRPr="00DB440F">
        <w:rPr>
          <w:rFonts w:asciiTheme="majorHAnsi" w:hAnsiTheme="majorHAnsi" w:cstheme="majorHAnsi"/>
          <w:sz w:val="20"/>
          <w:szCs w:val="20"/>
          <w:u w:color="4C66DD"/>
          <w:lang w:val="fr-FR"/>
        </w:rPr>
        <w:t>é</w:t>
      </w:r>
      <w:r w:rsidRPr="00DB440F">
        <w:rPr>
          <w:rFonts w:asciiTheme="majorHAnsi" w:hAnsiTheme="majorHAnsi" w:cstheme="majorHAnsi"/>
          <w:sz w:val="20"/>
          <w:szCs w:val="20"/>
          <w:u w:color="4C66DD"/>
        </w:rPr>
        <w:t>m já existia a Escola Superior de Polícia Civil — ESPC, que passou a ter essa denominação a partir do Decreto 39.218/2018 (GDF, 2018) . Cabe acrescentar que, por ocasião da elaboração deste produto, a futura Escola Superior do Cerrado (ESC), ligada ao Jardim Botânico de Brasília (JBB), já tinha iniciado seu processo de credenciamento junto ao referido Conselho.</w:t>
      </w:r>
    </w:p>
    <w:p w14:paraId="5D2D8998" w14:textId="77777777" w:rsidR="00FA1F91" w:rsidRPr="00DB440F" w:rsidRDefault="00FA1F91" w:rsidP="00FA1F91">
      <w:pPr>
        <w:pStyle w:val="BodyA"/>
        <w:spacing w:after="120"/>
        <w:ind w:left="2268"/>
        <w:jc w:val="both"/>
        <w:rPr>
          <w:rFonts w:asciiTheme="majorHAnsi" w:hAnsiTheme="majorHAnsi" w:cstheme="majorHAnsi"/>
          <w:sz w:val="20"/>
          <w:szCs w:val="20"/>
          <w:u w:color="4C66DD"/>
        </w:rPr>
      </w:pPr>
      <w:r w:rsidRPr="00DB440F">
        <w:rPr>
          <w:rFonts w:asciiTheme="majorHAnsi" w:hAnsiTheme="majorHAnsi" w:cstheme="majorHAnsi"/>
          <w:sz w:val="20"/>
          <w:szCs w:val="20"/>
          <w:u w:color="4C66DD"/>
        </w:rPr>
        <w:lastRenderedPageBreak/>
        <w:t>Como primeira IES criada pelo governo local, em 2001, a ESCS foi instalada, inicialmente, com o curso de Medicina. Em 2008, criou o Curso de Enfermagem, cuja autorização para funcionar ocorreu por meio da Portaria SEEDF n. 195, de 8 de setembro do mesmo ano. Na condição de Escola vinculada à UnDF, em 2014, reformulou o Projeto Pedagógico do seu Curso de Medicina, tendo como referência básica as Diretrizes Nacionais Curriculares (DCNs) definidas para o curso no mesmo ano. Para atender ao fixado por esse dispositivo legal, o projeto contempla as trê</w:t>
      </w:r>
      <w:r w:rsidRPr="00DB440F">
        <w:rPr>
          <w:rFonts w:asciiTheme="majorHAnsi" w:hAnsiTheme="majorHAnsi" w:cstheme="majorHAnsi"/>
          <w:sz w:val="20"/>
          <w:szCs w:val="20"/>
          <w:u w:color="4C66DD"/>
          <w:lang w:val="fr-FR"/>
        </w:rPr>
        <w:t xml:space="preserve">s grandes </w:t>
      </w:r>
      <w:r w:rsidRPr="00DB440F">
        <w:rPr>
          <w:rFonts w:asciiTheme="majorHAnsi" w:hAnsiTheme="majorHAnsi" w:cstheme="majorHAnsi"/>
          <w:sz w:val="20"/>
          <w:szCs w:val="20"/>
          <w:u w:color="4C66DD"/>
        </w:rPr>
        <w:t>áreas de competência a serem desenvolvidas nos estudantes — Atenção à Saú</w:t>
      </w:r>
      <w:r w:rsidRPr="00DB440F">
        <w:rPr>
          <w:rFonts w:asciiTheme="majorHAnsi" w:hAnsiTheme="majorHAnsi" w:cstheme="majorHAnsi"/>
          <w:sz w:val="20"/>
          <w:szCs w:val="20"/>
          <w:u w:color="4C66DD"/>
          <w:lang w:val="de-DE"/>
        </w:rPr>
        <w:t>de, Gest</w:t>
      </w:r>
      <w:r w:rsidRPr="00DB440F">
        <w:rPr>
          <w:rFonts w:asciiTheme="majorHAnsi" w:hAnsiTheme="majorHAnsi" w:cstheme="majorHAnsi"/>
          <w:sz w:val="20"/>
          <w:szCs w:val="20"/>
          <w:u w:color="4C66DD"/>
        </w:rPr>
        <w:t>ão em Saúde e Educação em Saúde (BRASIL, 2014). No mesmo ano, teve aprovado pela Coordenação de Aperfeiçoamento de Pessoal de Nível Superior (Capes) seu Programa de Pós-Graduação em Ciências da Saúde (PPGCS/FS-UnB) que, por ocasião da produção desse documento, abarcava três cursos: Mestrado em Ciências da Saúde, Mestrado Profissional em Saúde da Família e Mestrado Profissional em Ciências para a Saúde.</w:t>
      </w:r>
    </w:p>
    <w:p w14:paraId="1884DDBA" w14:textId="0EADC03A" w:rsidR="007F2A73" w:rsidRPr="00DB440F" w:rsidRDefault="00FA1F91" w:rsidP="00FA1F91">
      <w:pPr>
        <w:pStyle w:val="BodyA"/>
        <w:spacing w:after="120"/>
        <w:ind w:left="2268"/>
        <w:jc w:val="both"/>
        <w:rPr>
          <w:rFonts w:asciiTheme="majorHAnsi" w:hAnsiTheme="majorHAnsi" w:cstheme="majorHAnsi"/>
          <w:color w:val="4C66DD"/>
          <w:sz w:val="20"/>
          <w:szCs w:val="20"/>
          <w:u w:color="4C66DD"/>
        </w:rPr>
      </w:pPr>
      <w:r w:rsidRPr="00DB440F">
        <w:rPr>
          <w:rFonts w:asciiTheme="majorHAnsi" w:hAnsiTheme="majorHAnsi" w:cstheme="majorHAnsi"/>
          <w:sz w:val="20"/>
          <w:szCs w:val="20"/>
          <w:u w:color="4C66DD"/>
        </w:rPr>
        <w:t xml:space="preserve">Oportunamente, cabe ressaltar que a associação da palavra </w:t>
      </w:r>
      <w:r w:rsidRPr="00DB440F">
        <w:rPr>
          <w:rFonts w:asciiTheme="majorHAnsi" w:hAnsiTheme="majorHAnsi" w:cstheme="majorHAnsi"/>
          <w:sz w:val="20"/>
          <w:szCs w:val="20"/>
          <w:u w:color="4C66DD"/>
          <w:rtl/>
          <w:lang w:val="ar-SA"/>
        </w:rPr>
        <w:t>“</w:t>
      </w:r>
      <w:r w:rsidRPr="00DB440F">
        <w:rPr>
          <w:rFonts w:asciiTheme="majorHAnsi" w:hAnsiTheme="majorHAnsi" w:cstheme="majorHAnsi"/>
          <w:sz w:val="20"/>
          <w:szCs w:val="20"/>
          <w:u w:color="4C66DD"/>
        </w:rPr>
        <w:t>distrital</w:t>
      </w:r>
      <w:r w:rsidRPr="00DB440F">
        <w:rPr>
          <w:rFonts w:asciiTheme="majorHAnsi" w:hAnsiTheme="majorHAnsi" w:cstheme="majorHAnsi"/>
          <w:sz w:val="20"/>
          <w:szCs w:val="20"/>
          <w:u w:color="4C66DD"/>
          <w:lang w:val="fr-FR"/>
        </w:rPr>
        <w:t xml:space="preserve">” à </w:t>
      </w:r>
      <w:r w:rsidRPr="00DB440F">
        <w:rPr>
          <w:rFonts w:asciiTheme="majorHAnsi" w:hAnsiTheme="majorHAnsi" w:cstheme="majorHAnsi"/>
          <w:sz w:val="20"/>
          <w:szCs w:val="20"/>
          <w:u w:color="4C66DD"/>
        </w:rPr>
        <w:t xml:space="preserve">Universidade do Distrito Federal Professor Jorge Amaury Maia Nunes — </w:t>
      </w:r>
      <w:r w:rsidRPr="00DB440F">
        <w:rPr>
          <w:rFonts w:asciiTheme="majorHAnsi" w:hAnsiTheme="majorHAnsi" w:cstheme="majorHAnsi"/>
          <w:sz w:val="20"/>
          <w:szCs w:val="20"/>
          <w:u w:color="4C66DD"/>
          <w:lang w:val="da-DK"/>
        </w:rPr>
        <w:t xml:space="preserve">UnDF </w:t>
      </w:r>
      <w:r w:rsidRPr="00DB440F">
        <w:rPr>
          <w:rFonts w:asciiTheme="majorHAnsi" w:hAnsiTheme="majorHAnsi" w:cstheme="majorHAnsi"/>
          <w:sz w:val="20"/>
          <w:szCs w:val="20"/>
          <w:u w:color="4C66DD"/>
          <w:lang w:val="fr-FR"/>
        </w:rPr>
        <w:t xml:space="preserve">é </w:t>
      </w:r>
      <w:r w:rsidRPr="00DB440F">
        <w:rPr>
          <w:rFonts w:asciiTheme="majorHAnsi" w:hAnsiTheme="majorHAnsi" w:cstheme="majorHAnsi"/>
          <w:sz w:val="20"/>
          <w:szCs w:val="20"/>
          <w:u w:color="4C66DD"/>
        </w:rPr>
        <w:t>feita no sentido de explicitar o vínculo geográfico dessa instituição a uma Unidade Federativa especí</w:t>
      </w:r>
      <w:r w:rsidRPr="00DB440F">
        <w:rPr>
          <w:rFonts w:asciiTheme="majorHAnsi" w:hAnsiTheme="majorHAnsi" w:cstheme="majorHAnsi"/>
          <w:sz w:val="20"/>
          <w:szCs w:val="20"/>
          <w:u w:color="4C66DD"/>
          <w:lang w:val="it-IT"/>
        </w:rPr>
        <w:t xml:space="preserve">fica </w:t>
      </w:r>
      <w:r w:rsidRPr="00DB440F">
        <w:rPr>
          <w:rFonts w:asciiTheme="majorHAnsi" w:hAnsiTheme="majorHAnsi" w:cstheme="majorHAnsi"/>
          <w:sz w:val="20"/>
          <w:szCs w:val="20"/>
          <w:u w:color="4C66DD"/>
        </w:rPr>
        <w:t xml:space="preserve">— Distrito Federal. Esse esclarecimento </w:t>
      </w:r>
      <w:r w:rsidRPr="00DB440F">
        <w:rPr>
          <w:rFonts w:asciiTheme="majorHAnsi" w:hAnsiTheme="majorHAnsi" w:cstheme="majorHAnsi"/>
          <w:sz w:val="20"/>
          <w:szCs w:val="20"/>
          <w:u w:color="4C66DD"/>
          <w:lang w:val="fr-FR"/>
        </w:rPr>
        <w:t xml:space="preserve">é </w:t>
      </w:r>
      <w:r w:rsidRPr="00DB440F">
        <w:rPr>
          <w:rFonts w:asciiTheme="majorHAnsi" w:hAnsiTheme="majorHAnsi" w:cstheme="majorHAnsi"/>
          <w:sz w:val="20"/>
          <w:szCs w:val="20"/>
          <w:u w:color="4C66DD"/>
        </w:rPr>
        <w:t xml:space="preserve">fundamental à medida que, devido à </w:t>
      </w:r>
      <w:r w:rsidRPr="00DB440F">
        <w:rPr>
          <w:rFonts w:asciiTheme="majorHAnsi" w:hAnsiTheme="majorHAnsi" w:cstheme="majorHAnsi"/>
          <w:sz w:val="20"/>
          <w:szCs w:val="20"/>
          <w:u w:color="4C66DD"/>
          <w:lang w:val="it-IT"/>
        </w:rPr>
        <w:t>sua miss</w:t>
      </w:r>
      <w:r w:rsidRPr="00DB440F">
        <w:rPr>
          <w:rFonts w:asciiTheme="majorHAnsi" w:hAnsiTheme="majorHAnsi" w:cstheme="majorHAnsi"/>
          <w:sz w:val="20"/>
          <w:szCs w:val="20"/>
          <w:u w:color="4C66DD"/>
        </w:rPr>
        <w:t>ão, essa universidade assume compromisso com o desenvolvimento social e econômico da região onde se insere, mas preocupando-se, tamb</w:t>
      </w:r>
      <w:r w:rsidRPr="00DB440F">
        <w:rPr>
          <w:rFonts w:asciiTheme="majorHAnsi" w:hAnsiTheme="majorHAnsi" w:cstheme="majorHAnsi"/>
          <w:sz w:val="20"/>
          <w:szCs w:val="20"/>
          <w:u w:color="4C66DD"/>
          <w:lang w:val="fr-FR"/>
        </w:rPr>
        <w:t>é</w:t>
      </w:r>
      <w:r w:rsidRPr="00DB440F">
        <w:rPr>
          <w:rFonts w:asciiTheme="majorHAnsi" w:hAnsiTheme="majorHAnsi" w:cstheme="majorHAnsi"/>
          <w:sz w:val="20"/>
          <w:szCs w:val="20"/>
          <w:u w:color="4C66DD"/>
        </w:rPr>
        <w:t>m, em níveis crescentes, com sua inserção e atuação nos cenários nacional e internacional.” (CEBRASPE, 2022a, p. 15-16; 18-20).</w:t>
      </w:r>
    </w:p>
    <w:p w14:paraId="3B30CF3B" w14:textId="77777777" w:rsidR="003D391C" w:rsidRPr="00DB440F" w:rsidRDefault="003D391C" w:rsidP="00FA1F91">
      <w:pPr>
        <w:pStyle w:val="BodyA"/>
        <w:tabs>
          <w:tab w:val="clear" w:pos="1615"/>
        </w:tabs>
        <w:spacing w:after="120"/>
        <w:ind w:left="2268"/>
        <w:jc w:val="both"/>
        <w:rPr>
          <w:rFonts w:asciiTheme="majorHAnsi" w:hAnsiTheme="majorHAnsi" w:cstheme="majorHAnsi"/>
          <w:color w:val="4C66DD"/>
          <w:sz w:val="20"/>
          <w:szCs w:val="20"/>
          <w:u w:color="4C66DD"/>
        </w:rPr>
      </w:pPr>
    </w:p>
    <w:p w14:paraId="3C3AD8E6" w14:textId="5010155A" w:rsidR="007F2A73" w:rsidRPr="00DB440F" w:rsidRDefault="003D391C" w:rsidP="00A7410F">
      <w:pPr>
        <w:pStyle w:val="Ttulo2"/>
        <w:numPr>
          <w:ilvl w:val="1"/>
          <w:numId w:val="10"/>
        </w:numPr>
        <w:tabs>
          <w:tab w:val="clear" w:pos="1615"/>
        </w:tabs>
        <w:spacing w:before="0" w:after="0" w:line="360" w:lineRule="auto"/>
        <w:ind w:left="993" w:hanging="576"/>
        <w:rPr>
          <w:rFonts w:asciiTheme="majorHAnsi" w:hAnsiTheme="majorHAnsi" w:cstheme="majorHAnsi"/>
        </w:rPr>
      </w:pPr>
      <w:bookmarkStart w:id="11" w:name="_Toc5"/>
      <w:r w:rsidRPr="00DB440F">
        <w:rPr>
          <w:rFonts w:asciiTheme="majorHAnsi" w:hAnsiTheme="majorHAnsi" w:cstheme="majorHAnsi"/>
        </w:rPr>
        <w:t>MISSÃO</w:t>
      </w:r>
      <w:bookmarkEnd w:id="11"/>
    </w:p>
    <w:p w14:paraId="3516C23E" w14:textId="4346C982" w:rsidR="00DB440F" w:rsidRPr="00DB440F" w:rsidRDefault="00DB440F" w:rsidP="00DB440F">
      <w:pPr>
        <w:pStyle w:val="BodyA"/>
        <w:spacing w:after="120"/>
        <w:ind w:left="2268"/>
        <w:jc w:val="both"/>
        <w:rPr>
          <w:rFonts w:asciiTheme="majorHAnsi" w:hAnsiTheme="majorHAnsi" w:cstheme="majorHAnsi"/>
          <w:sz w:val="20"/>
          <w:szCs w:val="20"/>
          <w:u w:color="4C66DD"/>
        </w:rPr>
      </w:pPr>
      <w:r w:rsidRPr="00DB440F">
        <w:rPr>
          <w:rFonts w:asciiTheme="majorHAnsi" w:hAnsiTheme="majorHAnsi" w:cstheme="majorHAnsi"/>
          <w:sz w:val="20"/>
          <w:szCs w:val="20"/>
          <w:u w:color="4C66DD"/>
        </w:rPr>
        <w:t xml:space="preserve">Ser uma universidade de excelência, inovadora, inclusiva e tecnologicamente avançada e </w:t>
      </w:r>
      <w:r w:rsidRPr="00DB440F">
        <w:rPr>
          <w:rFonts w:asciiTheme="majorHAnsi" w:hAnsiTheme="majorHAnsi" w:cstheme="majorHAnsi"/>
          <w:spacing w:val="-2"/>
          <w:sz w:val="20"/>
          <w:szCs w:val="20"/>
          <w:u w:color="4C66DD"/>
        </w:rPr>
        <w:t>orientada para a formação de profissionais que revelem postura cidadã, crítica, democrática</w:t>
      </w:r>
      <w:r w:rsidRPr="00DB440F">
        <w:rPr>
          <w:rFonts w:asciiTheme="majorHAnsi" w:hAnsiTheme="majorHAnsi" w:cstheme="majorHAnsi"/>
          <w:sz w:val="20"/>
          <w:szCs w:val="20"/>
          <w:u w:color="4C66DD"/>
        </w:rPr>
        <w:t xml:space="preserve"> e </w:t>
      </w:r>
      <w:r w:rsidRPr="00DB440F">
        <w:rPr>
          <w:rFonts w:asciiTheme="majorHAnsi" w:hAnsiTheme="majorHAnsi" w:cstheme="majorHAnsi"/>
          <w:sz w:val="20"/>
          <w:szCs w:val="20"/>
          <w:u w:color="4C66DD"/>
          <w:lang w:val="fr-FR"/>
        </w:rPr>
        <w:t>é</w:t>
      </w:r>
      <w:r w:rsidRPr="00DB440F">
        <w:rPr>
          <w:rFonts w:asciiTheme="majorHAnsi" w:hAnsiTheme="majorHAnsi" w:cstheme="majorHAnsi"/>
          <w:sz w:val="20"/>
          <w:szCs w:val="20"/>
          <w:u w:color="4C66DD"/>
        </w:rPr>
        <w:t>tica frente aos desafios nacionais e internacionais, bem como compromisso com a transformação da sociedade e o desenvolvimento sustentável (CEBRASPE, 2022a, p. 27).</w:t>
      </w:r>
    </w:p>
    <w:p w14:paraId="389FCF77" w14:textId="45268171" w:rsidR="007F2A73" w:rsidRPr="00DB440F" w:rsidRDefault="007F2A73" w:rsidP="00FA1F91">
      <w:pPr>
        <w:pStyle w:val="BodyA"/>
        <w:tabs>
          <w:tab w:val="clear" w:pos="1615"/>
        </w:tabs>
        <w:spacing w:after="120"/>
        <w:ind w:left="2268"/>
        <w:jc w:val="both"/>
        <w:rPr>
          <w:rFonts w:asciiTheme="majorHAnsi" w:hAnsiTheme="majorHAnsi" w:cstheme="majorHAnsi"/>
          <w:sz w:val="20"/>
          <w:szCs w:val="20"/>
          <w:u w:color="4C66DD"/>
        </w:rPr>
      </w:pPr>
    </w:p>
    <w:p w14:paraId="65E6CEE3" w14:textId="75D018B1" w:rsidR="007F2A73" w:rsidRPr="00DB440F" w:rsidRDefault="003D391C" w:rsidP="00A7410F">
      <w:pPr>
        <w:pStyle w:val="Ttulo2"/>
        <w:numPr>
          <w:ilvl w:val="1"/>
          <w:numId w:val="10"/>
        </w:numPr>
        <w:tabs>
          <w:tab w:val="clear" w:pos="1615"/>
        </w:tabs>
        <w:spacing w:before="0" w:after="0" w:line="360" w:lineRule="auto"/>
        <w:ind w:left="993" w:hanging="576"/>
        <w:rPr>
          <w:rFonts w:asciiTheme="majorHAnsi" w:hAnsiTheme="majorHAnsi" w:cstheme="majorHAnsi"/>
        </w:rPr>
      </w:pPr>
      <w:bookmarkStart w:id="12" w:name="_Toc6"/>
      <w:r w:rsidRPr="00DB440F">
        <w:rPr>
          <w:rFonts w:asciiTheme="majorHAnsi" w:hAnsiTheme="majorHAnsi" w:cstheme="majorHAnsi"/>
        </w:rPr>
        <w:t>VISÃO</w:t>
      </w:r>
      <w:bookmarkEnd w:id="12"/>
    </w:p>
    <w:p w14:paraId="629BBF51" w14:textId="3679CD8E" w:rsidR="007F2A73" w:rsidRPr="00DB440F" w:rsidRDefault="00DB440F" w:rsidP="00DB440F">
      <w:pPr>
        <w:pStyle w:val="BodyA"/>
        <w:ind w:left="2268"/>
        <w:jc w:val="both"/>
        <w:rPr>
          <w:rFonts w:asciiTheme="majorHAnsi" w:hAnsiTheme="majorHAnsi" w:cstheme="majorHAnsi"/>
          <w:sz w:val="20"/>
          <w:szCs w:val="20"/>
          <w:u w:color="4C66DD"/>
        </w:rPr>
      </w:pPr>
      <w:r w:rsidRPr="00DB440F">
        <w:rPr>
          <w:rFonts w:asciiTheme="majorHAnsi" w:hAnsiTheme="majorHAnsi" w:cstheme="majorHAnsi"/>
          <w:sz w:val="20"/>
          <w:szCs w:val="20"/>
          <w:u w:color="4C66DD"/>
        </w:rPr>
        <w:t>Ser referência entre as universidades na formaçã</w:t>
      </w:r>
      <w:r w:rsidRPr="00DB440F">
        <w:rPr>
          <w:rFonts w:asciiTheme="majorHAnsi" w:hAnsiTheme="majorHAnsi" w:cstheme="majorHAnsi"/>
          <w:sz w:val="20"/>
          <w:szCs w:val="20"/>
          <w:u w:color="4C66DD"/>
          <w:lang w:val="it-IT"/>
        </w:rPr>
        <w:t>o tecnologicamente avan</w:t>
      </w:r>
      <w:r w:rsidRPr="00DB440F">
        <w:rPr>
          <w:rFonts w:asciiTheme="majorHAnsi" w:hAnsiTheme="majorHAnsi" w:cstheme="majorHAnsi"/>
          <w:sz w:val="20"/>
          <w:szCs w:val="20"/>
          <w:u w:color="4C66DD"/>
        </w:rPr>
        <w:t>çada em diferentes áreas do conhecimento, assegurando patamares crescentes de inserção local, nacional, regional e internacional, por meio de uma gestão democrática, inovadora e inclusiva que a configure como vetor de transformação da realidade social, econômica e ambiental. (CEBRASPE, 2022a, p. 29).</w:t>
      </w:r>
    </w:p>
    <w:p w14:paraId="6DE4C864" w14:textId="77777777" w:rsidR="003D391C" w:rsidRPr="00DB440F" w:rsidRDefault="003D391C" w:rsidP="00FA1F91">
      <w:pPr>
        <w:pStyle w:val="BodyA"/>
        <w:tabs>
          <w:tab w:val="clear" w:pos="1615"/>
        </w:tabs>
        <w:ind w:left="2127"/>
        <w:jc w:val="both"/>
        <w:rPr>
          <w:rFonts w:asciiTheme="majorHAnsi" w:hAnsiTheme="majorHAnsi" w:cstheme="majorHAnsi"/>
          <w:sz w:val="20"/>
          <w:szCs w:val="20"/>
          <w:u w:color="4C66DD"/>
        </w:rPr>
      </w:pPr>
    </w:p>
    <w:p w14:paraId="0C077300" w14:textId="322057D4" w:rsidR="007F2A73" w:rsidRPr="00DB440F" w:rsidRDefault="003D391C" w:rsidP="00A7410F">
      <w:pPr>
        <w:pStyle w:val="Ttulo2"/>
        <w:numPr>
          <w:ilvl w:val="1"/>
          <w:numId w:val="10"/>
        </w:numPr>
        <w:tabs>
          <w:tab w:val="clear" w:pos="1615"/>
        </w:tabs>
        <w:spacing w:before="0" w:after="0" w:line="360" w:lineRule="auto"/>
        <w:ind w:left="993" w:hanging="576"/>
        <w:rPr>
          <w:rFonts w:asciiTheme="majorHAnsi" w:hAnsiTheme="majorHAnsi" w:cstheme="majorHAnsi"/>
        </w:rPr>
      </w:pPr>
      <w:bookmarkStart w:id="13" w:name="_Toc7"/>
      <w:r w:rsidRPr="00DB440F">
        <w:rPr>
          <w:rFonts w:asciiTheme="majorHAnsi" w:hAnsiTheme="majorHAnsi" w:cstheme="majorHAnsi"/>
        </w:rPr>
        <w:t>VALORES</w:t>
      </w:r>
      <w:bookmarkEnd w:id="13"/>
    </w:p>
    <w:p w14:paraId="217B0B35" w14:textId="77777777" w:rsidR="00DB440F" w:rsidRPr="00DB440F" w:rsidRDefault="007F2A73" w:rsidP="00A7410F">
      <w:pPr>
        <w:pStyle w:val="PargrafodaLista"/>
        <w:numPr>
          <w:ilvl w:val="0"/>
          <w:numId w:val="14"/>
        </w:numPr>
        <w:spacing w:after="0" w:line="360" w:lineRule="auto"/>
        <w:ind w:left="1843" w:hanging="357"/>
        <w:contextualSpacing w:val="0"/>
        <w:rPr>
          <w:rFonts w:asciiTheme="majorHAnsi" w:hAnsiTheme="majorHAnsi" w:cstheme="majorHAnsi"/>
        </w:rPr>
      </w:pPr>
      <w:r w:rsidRPr="00DB440F">
        <w:rPr>
          <w:rFonts w:asciiTheme="majorHAnsi" w:hAnsiTheme="majorHAnsi" w:cstheme="majorHAnsi"/>
          <w:sz w:val="24"/>
          <w:szCs w:val="24"/>
        </w:rPr>
        <w:t>A</w:t>
      </w:r>
      <w:r w:rsidR="00DB440F" w:rsidRPr="00DB440F">
        <w:rPr>
          <w:rFonts w:asciiTheme="majorHAnsi" w:hAnsiTheme="majorHAnsi" w:cstheme="majorHAnsi"/>
        </w:rPr>
        <w:t xml:space="preserve"> Ética pública e institucional;</w:t>
      </w:r>
    </w:p>
    <w:p w14:paraId="0869BCD6" w14:textId="77777777" w:rsidR="00DB440F" w:rsidRPr="00DB440F" w:rsidRDefault="00DB440F" w:rsidP="00A7410F">
      <w:pPr>
        <w:pStyle w:val="PargrafodaLista"/>
        <w:numPr>
          <w:ilvl w:val="0"/>
          <w:numId w:val="14"/>
        </w:numPr>
        <w:spacing w:after="0" w:line="360" w:lineRule="auto"/>
        <w:ind w:left="1843" w:hanging="357"/>
        <w:contextualSpacing w:val="0"/>
        <w:rPr>
          <w:rFonts w:asciiTheme="majorHAnsi" w:hAnsiTheme="majorHAnsi" w:cstheme="majorHAnsi"/>
        </w:rPr>
      </w:pPr>
      <w:r w:rsidRPr="00DB440F">
        <w:rPr>
          <w:rFonts w:asciiTheme="majorHAnsi" w:hAnsiTheme="majorHAnsi" w:cstheme="majorHAnsi"/>
        </w:rPr>
        <w:t xml:space="preserve"> Gestão democrática;</w:t>
      </w:r>
    </w:p>
    <w:p w14:paraId="5B7E0348" w14:textId="77777777" w:rsidR="00DB440F" w:rsidRPr="00DB440F" w:rsidRDefault="00DB440F" w:rsidP="00A7410F">
      <w:pPr>
        <w:pStyle w:val="PargrafodaLista"/>
        <w:numPr>
          <w:ilvl w:val="0"/>
          <w:numId w:val="14"/>
        </w:numPr>
        <w:spacing w:after="0" w:line="360" w:lineRule="auto"/>
        <w:ind w:left="1843" w:hanging="357"/>
        <w:contextualSpacing w:val="0"/>
        <w:rPr>
          <w:rFonts w:asciiTheme="majorHAnsi" w:hAnsiTheme="majorHAnsi" w:cstheme="majorHAnsi"/>
        </w:rPr>
      </w:pPr>
      <w:r w:rsidRPr="00DB440F">
        <w:rPr>
          <w:rFonts w:asciiTheme="majorHAnsi" w:hAnsiTheme="majorHAnsi" w:cstheme="majorHAnsi"/>
        </w:rPr>
        <w:t xml:space="preserve"> Inclusão;</w:t>
      </w:r>
    </w:p>
    <w:p w14:paraId="0C50BB13" w14:textId="77777777" w:rsidR="00DB440F" w:rsidRPr="00DB440F" w:rsidRDefault="00DB440F" w:rsidP="00A7410F">
      <w:pPr>
        <w:pStyle w:val="PargrafodaLista"/>
        <w:numPr>
          <w:ilvl w:val="0"/>
          <w:numId w:val="14"/>
        </w:numPr>
        <w:spacing w:after="0" w:line="360" w:lineRule="auto"/>
        <w:ind w:left="1843" w:hanging="357"/>
        <w:contextualSpacing w:val="0"/>
        <w:rPr>
          <w:rFonts w:asciiTheme="majorHAnsi" w:hAnsiTheme="majorHAnsi" w:cstheme="majorHAnsi"/>
        </w:rPr>
      </w:pPr>
      <w:r w:rsidRPr="00DB440F">
        <w:rPr>
          <w:rFonts w:asciiTheme="majorHAnsi" w:hAnsiTheme="majorHAnsi" w:cstheme="majorHAnsi"/>
        </w:rPr>
        <w:t xml:space="preserve"> Inovação;</w:t>
      </w:r>
    </w:p>
    <w:p w14:paraId="10257A2F" w14:textId="77777777" w:rsidR="00DB440F" w:rsidRPr="00DB440F" w:rsidRDefault="00DB440F" w:rsidP="00A7410F">
      <w:pPr>
        <w:pStyle w:val="PargrafodaLista"/>
        <w:numPr>
          <w:ilvl w:val="0"/>
          <w:numId w:val="14"/>
        </w:numPr>
        <w:spacing w:after="0" w:line="360" w:lineRule="auto"/>
        <w:ind w:left="1843" w:hanging="357"/>
        <w:contextualSpacing w:val="0"/>
        <w:rPr>
          <w:rFonts w:asciiTheme="majorHAnsi" w:hAnsiTheme="majorHAnsi" w:cstheme="majorHAnsi"/>
        </w:rPr>
      </w:pPr>
      <w:r w:rsidRPr="00DB440F">
        <w:rPr>
          <w:rFonts w:asciiTheme="majorHAnsi" w:hAnsiTheme="majorHAnsi" w:cstheme="majorHAnsi"/>
        </w:rPr>
        <w:t xml:space="preserve"> Pesquisa e desenvolvimento tecnológico;</w:t>
      </w:r>
    </w:p>
    <w:p w14:paraId="08CD0BFC" w14:textId="77777777" w:rsidR="00DB440F" w:rsidRPr="00DB440F" w:rsidRDefault="00DB440F" w:rsidP="00A7410F">
      <w:pPr>
        <w:pStyle w:val="PargrafodaLista"/>
        <w:numPr>
          <w:ilvl w:val="0"/>
          <w:numId w:val="14"/>
        </w:numPr>
        <w:spacing w:after="0" w:line="360" w:lineRule="auto"/>
        <w:ind w:left="1843" w:hanging="357"/>
        <w:contextualSpacing w:val="0"/>
        <w:rPr>
          <w:rFonts w:asciiTheme="majorHAnsi" w:hAnsiTheme="majorHAnsi" w:cstheme="majorHAnsi"/>
        </w:rPr>
      </w:pPr>
      <w:r w:rsidRPr="00DB440F">
        <w:rPr>
          <w:rFonts w:asciiTheme="majorHAnsi" w:hAnsiTheme="majorHAnsi" w:cstheme="majorHAnsi"/>
        </w:rPr>
        <w:t xml:space="preserve"> Pluralismo;</w:t>
      </w:r>
    </w:p>
    <w:p w14:paraId="2C2E197B" w14:textId="77777777" w:rsidR="00DB440F" w:rsidRPr="00DB440F" w:rsidRDefault="00DB440F" w:rsidP="00A7410F">
      <w:pPr>
        <w:pStyle w:val="PargrafodaLista"/>
        <w:numPr>
          <w:ilvl w:val="0"/>
          <w:numId w:val="14"/>
        </w:numPr>
        <w:spacing w:after="0" w:line="360" w:lineRule="auto"/>
        <w:ind w:left="1843" w:hanging="357"/>
        <w:contextualSpacing w:val="0"/>
        <w:rPr>
          <w:rFonts w:asciiTheme="majorHAnsi" w:hAnsiTheme="majorHAnsi" w:cstheme="majorHAnsi"/>
        </w:rPr>
      </w:pPr>
      <w:r w:rsidRPr="00DB440F">
        <w:rPr>
          <w:rFonts w:asciiTheme="majorHAnsi" w:hAnsiTheme="majorHAnsi" w:cstheme="majorHAnsi"/>
        </w:rPr>
        <w:t xml:space="preserve"> Sustentabilidade e responsabilidade social; e</w:t>
      </w:r>
    </w:p>
    <w:p w14:paraId="14D3820C" w14:textId="2FBE2214" w:rsidR="007F2A73" w:rsidRPr="00DB440F" w:rsidRDefault="00DB440F" w:rsidP="00A7410F">
      <w:pPr>
        <w:pStyle w:val="PargrafodaLista"/>
        <w:numPr>
          <w:ilvl w:val="0"/>
          <w:numId w:val="14"/>
        </w:numPr>
        <w:spacing w:after="0" w:line="360" w:lineRule="auto"/>
        <w:ind w:left="1843" w:hanging="357"/>
        <w:contextualSpacing w:val="0"/>
        <w:rPr>
          <w:rFonts w:asciiTheme="majorHAnsi" w:hAnsiTheme="majorHAnsi" w:cstheme="majorHAnsi"/>
        </w:rPr>
      </w:pPr>
      <w:r w:rsidRPr="00DB440F">
        <w:rPr>
          <w:rFonts w:asciiTheme="majorHAnsi" w:hAnsiTheme="majorHAnsi" w:cstheme="majorHAnsi"/>
        </w:rPr>
        <w:lastRenderedPageBreak/>
        <w:t xml:space="preserve"> Transparência e interesse público (CEBRASPE, 2022a).</w:t>
      </w:r>
    </w:p>
    <w:p w14:paraId="25288F73" w14:textId="77777777" w:rsidR="003D391C" w:rsidRPr="00DB440F" w:rsidRDefault="003D391C" w:rsidP="00FA1F91">
      <w:pPr>
        <w:pStyle w:val="BodyA"/>
        <w:tabs>
          <w:tab w:val="clear" w:pos="1615"/>
        </w:tabs>
        <w:ind w:firstLine="709"/>
        <w:jc w:val="both"/>
        <w:rPr>
          <w:rFonts w:asciiTheme="majorHAnsi" w:hAnsiTheme="majorHAnsi" w:cstheme="majorHAnsi"/>
        </w:rPr>
      </w:pPr>
    </w:p>
    <w:p w14:paraId="1130BEEF" w14:textId="2E038C97" w:rsidR="007F2A73" w:rsidRPr="00DB440F" w:rsidRDefault="00DB440F" w:rsidP="00A7410F">
      <w:pPr>
        <w:pStyle w:val="Ttulo2"/>
        <w:numPr>
          <w:ilvl w:val="1"/>
          <w:numId w:val="10"/>
        </w:numPr>
        <w:tabs>
          <w:tab w:val="clear" w:pos="1615"/>
        </w:tabs>
        <w:spacing w:before="0" w:after="0" w:line="360" w:lineRule="auto"/>
        <w:ind w:left="993" w:hanging="576"/>
        <w:rPr>
          <w:rFonts w:asciiTheme="majorHAnsi" w:hAnsiTheme="majorHAnsi" w:cstheme="majorHAnsi"/>
        </w:rPr>
      </w:pPr>
      <w:bookmarkStart w:id="14" w:name="_Toc8"/>
      <w:r w:rsidRPr="00DB440F">
        <w:rPr>
          <w:rFonts w:asciiTheme="majorHAnsi" w:hAnsiTheme="majorHAnsi" w:cstheme="majorHAnsi"/>
        </w:rPr>
        <w:t>OBJETIVOS DA UNDF</w:t>
      </w:r>
      <w:bookmarkEnd w:id="14"/>
    </w:p>
    <w:p w14:paraId="439262C0" w14:textId="4517CC54" w:rsidR="00DB440F" w:rsidRPr="00DB440F" w:rsidRDefault="00DB440F" w:rsidP="00DB440F">
      <w:pPr>
        <w:spacing w:line="360" w:lineRule="auto"/>
        <w:ind w:firstLine="709"/>
        <w:jc w:val="both"/>
        <w:rPr>
          <w:rFonts w:asciiTheme="majorHAnsi" w:eastAsia="Times New Roman" w:hAnsiTheme="majorHAnsi" w:cstheme="majorHAnsi"/>
          <w:sz w:val="24"/>
          <w:szCs w:val="24"/>
        </w:rPr>
      </w:pPr>
      <w:r w:rsidRPr="00DB440F">
        <w:rPr>
          <w:rFonts w:asciiTheme="majorHAnsi" w:hAnsiTheme="majorHAnsi" w:cstheme="majorHAnsi"/>
          <w:sz w:val="24"/>
          <w:szCs w:val="24"/>
          <w:lang w:val="pt-PT"/>
        </w:rPr>
        <w:t>A Universidade do Distrito Federal — UnDF tem como objetivos para o ensino, os seguintes</w:t>
      </w:r>
      <w:r w:rsidRPr="00DB440F">
        <w:rPr>
          <w:rFonts w:asciiTheme="majorHAnsi" w:hAnsiTheme="majorHAnsi" w:cstheme="majorHAnsi"/>
          <w:sz w:val="24"/>
          <w:szCs w:val="24"/>
        </w:rPr>
        <w:t>:</w:t>
      </w:r>
    </w:p>
    <w:p w14:paraId="61E34666" w14:textId="77777777" w:rsidR="00DB440F" w:rsidRPr="00DB440F" w:rsidRDefault="00DB440F" w:rsidP="00A7410F">
      <w:pPr>
        <w:pStyle w:val="PargrafodaLista"/>
        <w:numPr>
          <w:ilvl w:val="0"/>
          <w:numId w:val="15"/>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Promover o ensino em todos os níveis construindo patamares crescentes de excelência e qualidade socialmente referenciada;</w:t>
      </w:r>
    </w:p>
    <w:p w14:paraId="6710B169" w14:textId="77777777" w:rsidR="00DB440F" w:rsidRPr="00DB440F" w:rsidRDefault="00DB440F" w:rsidP="00A7410F">
      <w:pPr>
        <w:pStyle w:val="PargrafodaLista"/>
        <w:numPr>
          <w:ilvl w:val="0"/>
          <w:numId w:val="15"/>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Expandir e diversificar a oferta de cursos;</w:t>
      </w:r>
    </w:p>
    <w:p w14:paraId="0672FABD" w14:textId="77777777" w:rsidR="00DB440F" w:rsidRPr="00DB440F" w:rsidRDefault="00DB440F" w:rsidP="00A7410F">
      <w:pPr>
        <w:pStyle w:val="PargrafodaLista"/>
        <w:numPr>
          <w:ilvl w:val="0"/>
          <w:numId w:val="15"/>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Assegurar o desenvolvimento de abordagens curriculares inovadoras;</w:t>
      </w:r>
    </w:p>
    <w:p w14:paraId="0409E63A" w14:textId="77777777" w:rsidR="00DB440F" w:rsidRPr="00DB440F" w:rsidRDefault="00DB440F" w:rsidP="00A7410F">
      <w:pPr>
        <w:pStyle w:val="PargrafodaLista"/>
        <w:numPr>
          <w:ilvl w:val="0"/>
          <w:numId w:val="15"/>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Garantir o acesso qualificado a processos formativos inovadores;</w:t>
      </w:r>
    </w:p>
    <w:p w14:paraId="0AD1F014" w14:textId="77777777" w:rsidR="00DB440F" w:rsidRPr="00DB440F" w:rsidRDefault="00DB440F" w:rsidP="00A7410F">
      <w:pPr>
        <w:pStyle w:val="PargrafodaLista"/>
        <w:numPr>
          <w:ilvl w:val="0"/>
          <w:numId w:val="15"/>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Combater a evasão e a retenção dos discentes; e</w:t>
      </w:r>
    </w:p>
    <w:p w14:paraId="32F3DACD" w14:textId="77777777" w:rsidR="00DB440F" w:rsidRPr="00DB440F" w:rsidRDefault="00DB440F" w:rsidP="00A7410F">
      <w:pPr>
        <w:pStyle w:val="PargrafodaLista"/>
        <w:numPr>
          <w:ilvl w:val="0"/>
          <w:numId w:val="15"/>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Institucionalizar formas de interação com os egressos. (CEBRASPE,2022a).</w:t>
      </w:r>
    </w:p>
    <w:p w14:paraId="7B441B7E" w14:textId="77777777" w:rsidR="00DB440F" w:rsidRPr="00DB440F" w:rsidRDefault="00DB440F" w:rsidP="00DB440F">
      <w:pPr>
        <w:spacing w:line="360" w:lineRule="auto"/>
        <w:jc w:val="both"/>
        <w:rPr>
          <w:rFonts w:asciiTheme="majorHAnsi" w:hAnsiTheme="majorHAnsi" w:cstheme="majorHAnsi"/>
          <w:sz w:val="24"/>
          <w:szCs w:val="24"/>
          <w:lang w:val="pt-PT"/>
        </w:rPr>
      </w:pPr>
    </w:p>
    <w:p w14:paraId="501DB267" w14:textId="7DCEA2AF" w:rsidR="00DB440F" w:rsidRPr="00DB440F" w:rsidRDefault="00DB440F" w:rsidP="00DB440F">
      <w:pPr>
        <w:spacing w:line="360" w:lineRule="auto"/>
        <w:ind w:firstLine="709"/>
        <w:jc w:val="both"/>
        <w:rPr>
          <w:rFonts w:asciiTheme="majorHAnsi" w:eastAsia="Times New Roman" w:hAnsiTheme="majorHAnsi" w:cstheme="majorHAnsi"/>
          <w:sz w:val="24"/>
          <w:szCs w:val="24"/>
        </w:rPr>
      </w:pPr>
      <w:r w:rsidRPr="00DB440F">
        <w:rPr>
          <w:rFonts w:asciiTheme="majorHAnsi" w:hAnsiTheme="majorHAnsi" w:cstheme="majorHAnsi"/>
          <w:sz w:val="24"/>
          <w:szCs w:val="24"/>
          <w:lang w:val="pt-PT"/>
        </w:rPr>
        <w:t>Para a pesquisa, os objetivos sã</w:t>
      </w:r>
      <w:r w:rsidRPr="00DB440F">
        <w:rPr>
          <w:rFonts w:asciiTheme="majorHAnsi" w:hAnsiTheme="majorHAnsi" w:cstheme="majorHAnsi"/>
          <w:sz w:val="24"/>
          <w:szCs w:val="24"/>
        </w:rPr>
        <w:t>o:</w:t>
      </w:r>
    </w:p>
    <w:p w14:paraId="1E5201A5" w14:textId="77777777" w:rsidR="00DB440F" w:rsidRPr="00DB440F" w:rsidRDefault="00DB440F" w:rsidP="00A7410F">
      <w:pPr>
        <w:pStyle w:val="PargrafodaLista"/>
        <w:numPr>
          <w:ilvl w:val="0"/>
          <w:numId w:val="16"/>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 xml:space="preserve">Criar política de inovação da UnDF; </w:t>
      </w:r>
    </w:p>
    <w:p w14:paraId="4B15E3D1" w14:textId="77777777" w:rsidR="00DB440F" w:rsidRPr="00DB440F" w:rsidRDefault="00DB440F" w:rsidP="00A7410F">
      <w:pPr>
        <w:pStyle w:val="PargrafodaLista"/>
        <w:numPr>
          <w:ilvl w:val="0"/>
          <w:numId w:val="16"/>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Assegurar estrutura para dar suporte à realização de pesquisas inovadoras;</w:t>
      </w:r>
    </w:p>
    <w:p w14:paraId="21D1B0B4" w14:textId="77777777" w:rsidR="00DB440F" w:rsidRPr="00DB440F" w:rsidRDefault="00DB440F" w:rsidP="00A7410F">
      <w:pPr>
        <w:pStyle w:val="PargrafodaLista"/>
        <w:numPr>
          <w:ilvl w:val="0"/>
          <w:numId w:val="16"/>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Fomentar a participação da UnDF em redes de pesquisa;</w:t>
      </w:r>
    </w:p>
    <w:p w14:paraId="0474B2D3" w14:textId="77777777" w:rsidR="00DB440F" w:rsidRPr="00DB440F" w:rsidRDefault="00DB440F" w:rsidP="00A7410F">
      <w:pPr>
        <w:pStyle w:val="PargrafodaLista"/>
        <w:numPr>
          <w:ilvl w:val="0"/>
          <w:numId w:val="16"/>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Instalar a cultura do empreendedorismo na UnDF;</w:t>
      </w:r>
    </w:p>
    <w:p w14:paraId="0BFCFC6E" w14:textId="77777777" w:rsidR="00DB440F" w:rsidRPr="00DB440F" w:rsidRDefault="00DB440F" w:rsidP="00A7410F">
      <w:pPr>
        <w:pStyle w:val="PargrafodaLista"/>
        <w:numPr>
          <w:ilvl w:val="0"/>
          <w:numId w:val="16"/>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Institucionalizar ações voltadas à inserção regional e à responsabilidade social da UnDF no âmbito da pesquisa; e</w:t>
      </w:r>
    </w:p>
    <w:p w14:paraId="036CCF26" w14:textId="77777777" w:rsidR="00DB440F" w:rsidRPr="00DB440F" w:rsidRDefault="00DB440F" w:rsidP="00A7410F">
      <w:pPr>
        <w:pStyle w:val="PargrafodaLista"/>
        <w:numPr>
          <w:ilvl w:val="0"/>
          <w:numId w:val="16"/>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Promover a internacionalização da UnDF (CEBRASPE,2022a).</w:t>
      </w:r>
    </w:p>
    <w:p w14:paraId="0053875A" w14:textId="77777777" w:rsidR="00DB440F" w:rsidRPr="00DB440F" w:rsidRDefault="00DB440F" w:rsidP="00DB440F">
      <w:pPr>
        <w:spacing w:line="360" w:lineRule="auto"/>
        <w:ind w:firstLine="633"/>
        <w:jc w:val="both"/>
        <w:rPr>
          <w:rFonts w:asciiTheme="majorHAnsi" w:eastAsia="Times New Roman" w:hAnsiTheme="majorHAnsi" w:cstheme="majorHAnsi"/>
          <w:sz w:val="24"/>
          <w:szCs w:val="24"/>
        </w:rPr>
      </w:pPr>
      <w:r w:rsidRPr="00DB440F">
        <w:rPr>
          <w:rFonts w:asciiTheme="majorHAnsi" w:hAnsiTheme="majorHAnsi" w:cstheme="majorHAnsi"/>
          <w:sz w:val="24"/>
          <w:szCs w:val="24"/>
          <w:lang w:val="pt-PT"/>
        </w:rPr>
        <w:t>Para a atividade de extensão, os objetivos sã</w:t>
      </w:r>
      <w:r w:rsidRPr="00DB440F">
        <w:rPr>
          <w:rFonts w:asciiTheme="majorHAnsi" w:hAnsiTheme="majorHAnsi" w:cstheme="majorHAnsi"/>
          <w:sz w:val="24"/>
          <w:szCs w:val="24"/>
          <w:lang w:val="it-IT"/>
        </w:rPr>
        <w:t>o:</w:t>
      </w:r>
    </w:p>
    <w:p w14:paraId="1F7C310F" w14:textId="77777777" w:rsidR="00DB440F" w:rsidRPr="00DB440F" w:rsidRDefault="00DB440F" w:rsidP="00A7410F">
      <w:pPr>
        <w:pStyle w:val="PargrafodaLista"/>
        <w:numPr>
          <w:ilvl w:val="0"/>
          <w:numId w:val="17"/>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Criar e consolidar política inovadora de extensão;</w:t>
      </w:r>
    </w:p>
    <w:p w14:paraId="7A72CA1D" w14:textId="77777777" w:rsidR="00DB440F" w:rsidRPr="00DB440F" w:rsidRDefault="00DB440F" w:rsidP="00A7410F">
      <w:pPr>
        <w:pStyle w:val="PargrafodaLista"/>
        <w:numPr>
          <w:ilvl w:val="0"/>
          <w:numId w:val="17"/>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Institucionalizar práticas extensionistas pautadas na inclusão e sustentabilidade;</w:t>
      </w:r>
    </w:p>
    <w:p w14:paraId="20C0B592" w14:textId="77777777" w:rsidR="00DB440F" w:rsidRPr="00DB440F" w:rsidRDefault="00DB440F" w:rsidP="00A7410F">
      <w:pPr>
        <w:pStyle w:val="PargrafodaLista"/>
        <w:numPr>
          <w:ilvl w:val="0"/>
          <w:numId w:val="17"/>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Fortalecer a interação comunitária da UnDF;</w:t>
      </w:r>
    </w:p>
    <w:p w14:paraId="1C025F68" w14:textId="77777777" w:rsidR="00DB440F" w:rsidRPr="00DB440F" w:rsidRDefault="00DB440F" w:rsidP="00A7410F">
      <w:pPr>
        <w:pStyle w:val="PargrafodaLista"/>
        <w:numPr>
          <w:ilvl w:val="0"/>
          <w:numId w:val="17"/>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Institucionalizar a avaliação das atividades de extensão; e</w:t>
      </w:r>
    </w:p>
    <w:p w14:paraId="2212E98E" w14:textId="77777777" w:rsidR="00DB440F" w:rsidRPr="00DB440F" w:rsidRDefault="00DB440F" w:rsidP="00DB440F">
      <w:pPr>
        <w:pStyle w:val="PargrafodaLista"/>
        <w:spacing w:line="360" w:lineRule="auto"/>
        <w:ind w:left="993"/>
        <w:jc w:val="both"/>
        <w:rPr>
          <w:rFonts w:asciiTheme="majorHAnsi" w:eastAsia="Times New Roman" w:hAnsiTheme="majorHAnsi" w:cstheme="majorHAnsi"/>
          <w:sz w:val="24"/>
          <w:szCs w:val="24"/>
        </w:rPr>
      </w:pPr>
    </w:p>
    <w:p w14:paraId="4A96BF15" w14:textId="77777777" w:rsidR="00DB440F" w:rsidRPr="00DB440F" w:rsidRDefault="00DB440F" w:rsidP="00DB440F">
      <w:pPr>
        <w:spacing w:line="360" w:lineRule="auto"/>
        <w:ind w:firstLine="709"/>
        <w:jc w:val="both"/>
        <w:rPr>
          <w:rFonts w:asciiTheme="majorHAnsi" w:eastAsia="Times New Roman" w:hAnsiTheme="majorHAnsi" w:cstheme="majorHAnsi"/>
          <w:sz w:val="24"/>
          <w:szCs w:val="24"/>
        </w:rPr>
      </w:pPr>
      <w:r w:rsidRPr="00DB440F">
        <w:rPr>
          <w:rFonts w:asciiTheme="majorHAnsi" w:hAnsiTheme="majorHAnsi" w:cstheme="majorHAnsi"/>
          <w:sz w:val="24"/>
          <w:szCs w:val="24"/>
          <w:lang w:val="it-IT"/>
        </w:rPr>
        <w:t xml:space="preserve">Quanto </w:t>
      </w:r>
      <w:r w:rsidRPr="00DB440F">
        <w:rPr>
          <w:rFonts w:asciiTheme="majorHAnsi" w:hAnsiTheme="majorHAnsi" w:cstheme="majorHAnsi"/>
          <w:sz w:val="24"/>
          <w:szCs w:val="24"/>
          <w:lang w:val="pt-PT"/>
        </w:rPr>
        <w:t>à cultura e à arte, os objetivos sã</w:t>
      </w:r>
      <w:r w:rsidRPr="00DB440F">
        <w:rPr>
          <w:rFonts w:asciiTheme="majorHAnsi" w:hAnsiTheme="majorHAnsi" w:cstheme="majorHAnsi"/>
          <w:sz w:val="24"/>
          <w:szCs w:val="24"/>
          <w:lang w:val="it-IT"/>
        </w:rPr>
        <w:t xml:space="preserve">o </w:t>
      </w:r>
      <w:r w:rsidRPr="00DB440F">
        <w:rPr>
          <w:rFonts w:asciiTheme="majorHAnsi" w:hAnsiTheme="majorHAnsi" w:cstheme="majorHAnsi"/>
          <w:sz w:val="24"/>
          <w:szCs w:val="24"/>
        </w:rPr>
        <w:t>(CEBRASPE,2022a)</w:t>
      </w:r>
      <w:r w:rsidRPr="00DB440F">
        <w:rPr>
          <w:rFonts w:asciiTheme="majorHAnsi" w:hAnsiTheme="majorHAnsi" w:cstheme="majorHAnsi"/>
          <w:sz w:val="24"/>
          <w:szCs w:val="24"/>
          <w:lang w:val="it-IT"/>
        </w:rPr>
        <w:t>:</w:t>
      </w:r>
      <w:r w:rsidRPr="00DB440F">
        <w:rPr>
          <w:rFonts w:asciiTheme="majorHAnsi" w:hAnsiTheme="majorHAnsi" w:cstheme="majorHAnsi"/>
          <w:sz w:val="24"/>
          <w:szCs w:val="24"/>
        </w:rPr>
        <w:t xml:space="preserve"> </w:t>
      </w:r>
    </w:p>
    <w:p w14:paraId="142D61F2" w14:textId="77777777" w:rsidR="00DB440F" w:rsidRPr="00DB440F" w:rsidRDefault="00DB440F" w:rsidP="00DB440F">
      <w:pPr>
        <w:spacing w:line="360" w:lineRule="auto"/>
        <w:ind w:firstLine="709"/>
        <w:jc w:val="both"/>
        <w:rPr>
          <w:rFonts w:asciiTheme="majorHAnsi" w:hAnsiTheme="majorHAnsi" w:cstheme="majorHAnsi"/>
          <w:sz w:val="24"/>
          <w:szCs w:val="24"/>
        </w:rPr>
      </w:pPr>
      <w:r w:rsidRPr="00DB440F">
        <w:rPr>
          <w:rFonts w:asciiTheme="majorHAnsi" w:hAnsiTheme="majorHAnsi" w:cstheme="majorHAnsi"/>
          <w:sz w:val="24"/>
          <w:szCs w:val="24"/>
        </w:rPr>
        <w:lastRenderedPageBreak/>
        <w:t>– Institucionalizar a cultura e a arte na atuação da UnDF:</w:t>
      </w:r>
    </w:p>
    <w:p w14:paraId="2C13482C" w14:textId="77777777" w:rsidR="00DB440F" w:rsidRPr="00DB440F" w:rsidRDefault="00DB440F" w:rsidP="00A7410F">
      <w:pPr>
        <w:pStyle w:val="PargrafodaLista"/>
        <w:numPr>
          <w:ilvl w:val="0"/>
          <w:numId w:val="18"/>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 xml:space="preserve">Assegurar adequada articulação entre as várias instâncias da UnDF para realização de ações relacionadas à cultura e à arte; </w:t>
      </w:r>
    </w:p>
    <w:p w14:paraId="7AC48FDB" w14:textId="77777777" w:rsidR="00DB440F" w:rsidRPr="00DB440F" w:rsidRDefault="00DB440F" w:rsidP="00A7410F">
      <w:pPr>
        <w:pStyle w:val="PargrafodaLista"/>
        <w:numPr>
          <w:ilvl w:val="0"/>
          <w:numId w:val="18"/>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Ampliar as ações da UnDF com a RIDE-DF na cultura e na arte; e</w:t>
      </w:r>
    </w:p>
    <w:p w14:paraId="61CFB686" w14:textId="77777777" w:rsidR="00DB440F" w:rsidRPr="00DB440F" w:rsidRDefault="00DB440F" w:rsidP="00A7410F">
      <w:pPr>
        <w:pStyle w:val="PargrafodaLista"/>
        <w:numPr>
          <w:ilvl w:val="0"/>
          <w:numId w:val="18"/>
        </w:numPr>
        <w:spacing w:line="360" w:lineRule="auto"/>
        <w:ind w:left="993"/>
        <w:jc w:val="both"/>
        <w:rPr>
          <w:rFonts w:asciiTheme="majorHAnsi" w:hAnsiTheme="majorHAnsi" w:cstheme="majorHAnsi"/>
          <w:sz w:val="24"/>
          <w:szCs w:val="24"/>
        </w:rPr>
      </w:pPr>
      <w:r w:rsidRPr="00DB440F">
        <w:rPr>
          <w:rFonts w:asciiTheme="majorHAnsi" w:hAnsiTheme="majorHAnsi" w:cstheme="majorHAnsi"/>
          <w:sz w:val="24"/>
          <w:szCs w:val="24"/>
        </w:rPr>
        <w:t>Promover a cultura e a arte articuladas à inclusão e à sustentabilidade (CEBRASPE,2022a).</w:t>
      </w:r>
    </w:p>
    <w:p w14:paraId="63B559AC" w14:textId="77777777" w:rsidR="00DB440F" w:rsidRPr="00DB440F" w:rsidRDefault="00DB440F" w:rsidP="00DB440F">
      <w:pPr>
        <w:spacing w:line="360" w:lineRule="auto"/>
        <w:jc w:val="both"/>
        <w:rPr>
          <w:rFonts w:asciiTheme="majorHAnsi" w:hAnsiTheme="majorHAnsi" w:cstheme="majorHAnsi"/>
          <w:sz w:val="24"/>
          <w:szCs w:val="24"/>
        </w:rPr>
      </w:pPr>
    </w:p>
    <w:p w14:paraId="789A1728" w14:textId="7EDF9DCA" w:rsidR="00DB440F" w:rsidRPr="00DB440F" w:rsidRDefault="00DB440F" w:rsidP="00DB440F">
      <w:pPr>
        <w:spacing w:line="360" w:lineRule="auto"/>
        <w:ind w:firstLine="709"/>
        <w:jc w:val="both"/>
        <w:rPr>
          <w:rFonts w:asciiTheme="majorHAnsi" w:eastAsia="Times New Roman" w:hAnsiTheme="majorHAnsi" w:cstheme="majorHAnsi"/>
          <w:sz w:val="24"/>
          <w:szCs w:val="24"/>
        </w:rPr>
      </w:pPr>
      <w:r w:rsidRPr="00DB440F">
        <w:rPr>
          <w:rFonts w:asciiTheme="majorHAnsi" w:hAnsiTheme="majorHAnsi" w:cstheme="majorHAnsi"/>
          <w:sz w:val="24"/>
          <w:szCs w:val="24"/>
        </w:rPr>
        <w:t xml:space="preserve">No tocante </w:t>
      </w:r>
      <w:r w:rsidRPr="00DB440F">
        <w:rPr>
          <w:rFonts w:asciiTheme="majorHAnsi" w:hAnsiTheme="majorHAnsi" w:cstheme="majorHAnsi"/>
          <w:sz w:val="24"/>
          <w:szCs w:val="24"/>
          <w:lang w:val="pt-PT"/>
        </w:rPr>
        <w:t xml:space="preserve">à </w:t>
      </w:r>
      <w:r w:rsidRPr="00DB440F">
        <w:rPr>
          <w:rFonts w:asciiTheme="majorHAnsi" w:hAnsiTheme="majorHAnsi" w:cstheme="majorHAnsi"/>
          <w:sz w:val="24"/>
          <w:szCs w:val="24"/>
          <w:lang w:val="it-IT"/>
        </w:rPr>
        <w:t>sua gest</w:t>
      </w:r>
      <w:r w:rsidRPr="00DB440F">
        <w:rPr>
          <w:rFonts w:asciiTheme="majorHAnsi" w:hAnsiTheme="majorHAnsi" w:cstheme="majorHAnsi"/>
          <w:sz w:val="24"/>
          <w:szCs w:val="24"/>
          <w:lang w:val="pt-PT"/>
        </w:rPr>
        <w:t>ão, os objetivos da UnDF sã</w:t>
      </w:r>
      <w:r w:rsidRPr="00DB440F">
        <w:rPr>
          <w:rFonts w:asciiTheme="majorHAnsi" w:hAnsiTheme="majorHAnsi" w:cstheme="majorHAnsi"/>
          <w:sz w:val="24"/>
          <w:szCs w:val="24"/>
          <w:lang w:val="it-IT"/>
        </w:rPr>
        <w:t>o:</w:t>
      </w:r>
    </w:p>
    <w:p w14:paraId="4A7749A0" w14:textId="77777777" w:rsidR="00DB440F" w:rsidRPr="00DB440F" w:rsidRDefault="00DB440F" w:rsidP="00A7410F">
      <w:pPr>
        <w:pStyle w:val="PargrafodaLista"/>
        <w:numPr>
          <w:ilvl w:val="0"/>
          <w:numId w:val="19"/>
        </w:numPr>
        <w:spacing w:line="360" w:lineRule="auto"/>
        <w:ind w:left="993"/>
        <w:rPr>
          <w:rFonts w:asciiTheme="majorHAnsi" w:hAnsiTheme="majorHAnsi" w:cstheme="majorHAnsi"/>
          <w:sz w:val="24"/>
          <w:szCs w:val="24"/>
        </w:rPr>
      </w:pPr>
      <w:r w:rsidRPr="00DB440F">
        <w:rPr>
          <w:rFonts w:asciiTheme="majorHAnsi" w:hAnsiTheme="majorHAnsi" w:cstheme="majorHAnsi"/>
          <w:sz w:val="24"/>
          <w:szCs w:val="24"/>
        </w:rPr>
        <w:t>Implementar ações inovadoras na gestão universitária;</w:t>
      </w:r>
    </w:p>
    <w:p w14:paraId="5D504EC6" w14:textId="77777777" w:rsidR="00DB440F" w:rsidRPr="00DB440F" w:rsidRDefault="00DB440F" w:rsidP="00A7410F">
      <w:pPr>
        <w:pStyle w:val="PargrafodaLista"/>
        <w:numPr>
          <w:ilvl w:val="0"/>
          <w:numId w:val="19"/>
        </w:numPr>
        <w:spacing w:line="360" w:lineRule="auto"/>
        <w:ind w:left="993"/>
        <w:rPr>
          <w:rFonts w:asciiTheme="majorHAnsi" w:hAnsiTheme="majorHAnsi" w:cstheme="majorHAnsi"/>
          <w:sz w:val="24"/>
          <w:szCs w:val="24"/>
        </w:rPr>
      </w:pPr>
      <w:r w:rsidRPr="00DB440F">
        <w:rPr>
          <w:rFonts w:asciiTheme="majorHAnsi" w:hAnsiTheme="majorHAnsi" w:cstheme="majorHAnsi"/>
          <w:sz w:val="24"/>
          <w:szCs w:val="24"/>
        </w:rPr>
        <w:t>Viabilizar a gestão democrática;</w:t>
      </w:r>
    </w:p>
    <w:p w14:paraId="6CEADEFD" w14:textId="77777777" w:rsidR="00DB440F" w:rsidRPr="00DB440F" w:rsidRDefault="00DB440F" w:rsidP="00A7410F">
      <w:pPr>
        <w:pStyle w:val="PargrafodaLista"/>
        <w:numPr>
          <w:ilvl w:val="0"/>
          <w:numId w:val="19"/>
        </w:numPr>
        <w:spacing w:line="360" w:lineRule="auto"/>
        <w:ind w:left="993"/>
        <w:rPr>
          <w:rFonts w:asciiTheme="majorHAnsi" w:hAnsiTheme="majorHAnsi" w:cstheme="majorHAnsi"/>
          <w:sz w:val="24"/>
          <w:szCs w:val="24"/>
        </w:rPr>
      </w:pPr>
      <w:r w:rsidRPr="00DB440F">
        <w:rPr>
          <w:rFonts w:asciiTheme="majorHAnsi" w:hAnsiTheme="majorHAnsi" w:cstheme="majorHAnsi"/>
          <w:sz w:val="24"/>
          <w:szCs w:val="24"/>
        </w:rPr>
        <w:t>Fomentar o desenvolvimento profissional dos servidores;</w:t>
      </w:r>
    </w:p>
    <w:p w14:paraId="097980AE" w14:textId="77777777" w:rsidR="00DB440F" w:rsidRPr="00DB440F" w:rsidRDefault="00DB440F" w:rsidP="00A7410F">
      <w:pPr>
        <w:pStyle w:val="PargrafodaLista"/>
        <w:numPr>
          <w:ilvl w:val="0"/>
          <w:numId w:val="19"/>
        </w:numPr>
        <w:spacing w:line="360" w:lineRule="auto"/>
        <w:ind w:left="993"/>
        <w:rPr>
          <w:rFonts w:asciiTheme="majorHAnsi" w:hAnsiTheme="majorHAnsi" w:cstheme="majorHAnsi"/>
          <w:sz w:val="24"/>
          <w:szCs w:val="24"/>
        </w:rPr>
      </w:pPr>
      <w:r w:rsidRPr="00DB440F">
        <w:rPr>
          <w:rFonts w:asciiTheme="majorHAnsi" w:hAnsiTheme="majorHAnsi" w:cstheme="majorHAnsi"/>
          <w:sz w:val="24"/>
          <w:szCs w:val="24"/>
        </w:rPr>
        <w:t>Prover e ampliar infraestrutura adequada à gestão das atividades da UnDF;</w:t>
      </w:r>
    </w:p>
    <w:p w14:paraId="154A54ED" w14:textId="77777777" w:rsidR="00DB440F" w:rsidRPr="00DB440F" w:rsidRDefault="00DB440F" w:rsidP="00A7410F">
      <w:pPr>
        <w:pStyle w:val="PargrafodaLista"/>
        <w:numPr>
          <w:ilvl w:val="0"/>
          <w:numId w:val="19"/>
        </w:numPr>
        <w:spacing w:line="360" w:lineRule="auto"/>
        <w:ind w:left="993"/>
        <w:rPr>
          <w:rFonts w:asciiTheme="majorHAnsi" w:hAnsiTheme="majorHAnsi" w:cstheme="majorHAnsi"/>
          <w:sz w:val="24"/>
          <w:szCs w:val="24"/>
        </w:rPr>
      </w:pPr>
      <w:r w:rsidRPr="00DB440F">
        <w:rPr>
          <w:rFonts w:asciiTheme="majorHAnsi" w:hAnsiTheme="majorHAnsi" w:cstheme="majorHAnsi"/>
          <w:sz w:val="24"/>
          <w:szCs w:val="24"/>
        </w:rPr>
        <w:t>Aprimorar a eficiência e a transparência do sistema de gestão ampliando o uso das tecnologias;</w:t>
      </w:r>
    </w:p>
    <w:p w14:paraId="5FA8C709" w14:textId="77777777" w:rsidR="00DB440F" w:rsidRPr="00DB440F" w:rsidRDefault="00DB440F" w:rsidP="00A7410F">
      <w:pPr>
        <w:pStyle w:val="PargrafodaLista"/>
        <w:numPr>
          <w:ilvl w:val="0"/>
          <w:numId w:val="19"/>
        </w:numPr>
        <w:spacing w:line="360" w:lineRule="auto"/>
        <w:ind w:left="993"/>
        <w:rPr>
          <w:rFonts w:asciiTheme="majorHAnsi" w:hAnsiTheme="majorHAnsi" w:cstheme="majorHAnsi"/>
          <w:sz w:val="24"/>
          <w:szCs w:val="24"/>
        </w:rPr>
      </w:pPr>
      <w:r w:rsidRPr="00DB440F">
        <w:rPr>
          <w:rFonts w:asciiTheme="majorHAnsi" w:hAnsiTheme="majorHAnsi" w:cstheme="majorHAnsi"/>
          <w:sz w:val="24"/>
          <w:szCs w:val="24"/>
        </w:rPr>
        <w:t>Institucionalizar e profissionalizar a comunicação e o relacionamento com a comunidade universitária e a comunidade externa; e</w:t>
      </w:r>
    </w:p>
    <w:p w14:paraId="50F75A91" w14:textId="63020341" w:rsidR="007F2A73" w:rsidRPr="00DB440F" w:rsidRDefault="00DB440F" w:rsidP="00A7410F">
      <w:pPr>
        <w:pStyle w:val="PargrafodaLista"/>
        <w:numPr>
          <w:ilvl w:val="0"/>
          <w:numId w:val="19"/>
        </w:numPr>
        <w:spacing w:line="360" w:lineRule="auto"/>
        <w:ind w:left="993"/>
        <w:rPr>
          <w:rFonts w:asciiTheme="majorHAnsi" w:hAnsiTheme="majorHAnsi" w:cstheme="majorHAnsi"/>
          <w:sz w:val="24"/>
          <w:szCs w:val="24"/>
        </w:rPr>
      </w:pPr>
      <w:r w:rsidRPr="00DB440F">
        <w:rPr>
          <w:rFonts w:asciiTheme="majorHAnsi" w:hAnsiTheme="majorHAnsi" w:cstheme="majorHAnsi"/>
          <w:sz w:val="24"/>
          <w:szCs w:val="24"/>
        </w:rPr>
        <w:t>Promover a avaliação institucional como processo indutor da qualidade” (CEBRASPE, 2022a).</w:t>
      </w:r>
      <w:r w:rsidR="007F2A73" w:rsidRPr="00DB440F">
        <w:rPr>
          <w:rFonts w:asciiTheme="majorHAnsi" w:hAnsiTheme="majorHAnsi" w:cstheme="majorHAnsi"/>
          <w:sz w:val="28"/>
          <w:szCs w:val="28"/>
          <w:u w:color="4C66DD"/>
        </w:rPr>
        <w:br w:type="page"/>
      </w:r>
    </w:p>
    <w:p w14:paraId="3C5A5580" w14:textId="071C0972" w:rsidR="007F2A73" w:rsidRPr="00DB440F" w:rsidRDefault="00DB440F" w:rsidP="00A7410F">
      <w:pPr>
        <w:pStyle w:val="Ttulo1"/>
        <w:numPr>
          <w:ilvl w:val="0"/>
          <w:numId w:val="10"/>
        </w:numPr>
        <w:tabs>
          <w:tab w:val="clear" w:pos="1615"/>
        </w:tabs>
        <w:spacing w:before="0" w:after="0" w:line="360" w:lineRule="auto"/>
        <w:ind w:left="432" w:hanging="432"/>
        <w:jc w:val="both"/>
        <w:rPr>
          <w:rFonts w:asciiTheme="majorHAnsi" w:hAnsiTheme="majorHAnsi" w:cstheme="majorHAnsi"/>
          <w:color w:val="4875BD"/>
        </w:rPr>
      </w:pPr>
      <w:bookmarkStart w:id="15" w:name="_Toc9"/>
      <w:r w:rsidRPr="00DB440F">
        <w:rPr>
          <w:rFonts w:asciiTheme="majorHAnsi" w:hAnsiTheme="majorHAnsi" w:cstheme="majorHAnsi"/>
          <w:color w:val="4875BD"/>
        </w:rPr>
        <w:lastRenderedPageBreak/>
        <w:t>ELEMENTOS INOVADORES DOS CURSOS DA ÁREA DE COMPUTAÇÃO</w:t>
      </w:r>
      <w:bookmarkEnd w:id="15"/>
    </w:p>
    <w:bookmarkEnd w:id="0"/>
    <w:bookmarkEnd w:id="4"/>
    <w:p w14:paraId="60B1A5FB" w14:textId="77777777" w:rsidR="00DB440F" w:rsidRDefault="00DB440F" w:rsidP="00DB440F">
      <w:pPr>
        <w:jc w:val="both"/>
        <w:rPr>
          <w:rFonts w:asciiTheme="majorHAnsi" w:hAnsiTheme="majorHAnsi" w:cstheme="majorHAnsi"/>
          <w:lang w:val="pt-PT"/>
        </w:rPr>
      </w:pPr>
    </w:p>
    <w:p w14:paraId="7CE96007" w14:textId="59A316E1" w:rsidR="00DB440F" w:rsidRPr="00DB440F" w:rsidRDefault="00DB440F" w:rsidP="00DB440F">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 xml:space="preserve">Nesta proposta de curso adotamos um conjunto de estratégias pedagógicas, que se não são inovadoras, são pouco utilizadas nas Instituições de Ensino (IES) brasileiras. São elas: as metodologias ativas, a fusão de disciplinas, a adoção precoce de estágios e um processo de avaliação baseada em competências e em atitudes que ouvem todos os participantes. </w:t>
      </w:r>
    </w:p>
    <w:p w14:paraId="2015E987" w14:textId="77777777" w:rsidR="00DB440F" w:rsidRPr="00DB440F" w:rsidRDefault="00DB440F" w:rsidP="00DB440F">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Adotamos como linha mestre o uso de metodologias ativas como proposta pedagógica do curso e não como opção didática do professor da disciplina. Os componentes curriculares foram desenhados para ser executados por meio de metodologias ativas, seja na forma de Sala Invertida (abordagem curricular na qual os alunos estudam previamente o tema a ser debatido em sala), seja na forma de Projeto/Problemas (em que um projeto, ou o estudo e problema, conduz o aluno no aprofundamento das respectivas teorias para conseguir resolver o projeto/problema proposto).</w:t>
      </w:r>
    </w:p>
    <w:p w14:paraId="03AC92A0" w14:textId="77777777" w:rsidR="00DB440F" w:rsidRPr="00DB440F" w:rsidRDefault="00DB440F" w:rsidP="00DB440F">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A fusão de disciplinas acontece como decorrência natural da adoção de metodologias ativas na estrutura do PPC. Basicamente, em cada semestre letivo são oferecidas apenas três componentes curriculares: a) um projeto/problema a ser realizado pelos alunos, em grupo, durante o semestre; b) um componente de base teórica, onde as teorias necessárias para o projeto são discutidas; e c) estágio, quando o aluno experimenta o mundo o trabalho, seja dentro da própria UnDF ou em empresas da região.</w:t>
      </w:r>
    </w:p>
    <w:p w14:paraId="0E81A88B" w14:textId="77777777" w:rsidR="00DB440F" w:rsidRPr="00DB440F" w:rsidRDefault="00DB440F" w:rsidP="00DB440F">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 xml:space="preserve">O desafio inerente à estrutrura de curso proposta está na escolha dos projetos que sejam complexos o suficiente para que, ao final do curso, todos os temas previstos nas DCNs tenham sido abordados, mas com um grau de complexidade que o aluno possa realizar com um esforço pessoal considerável. </w:t>
      </w:r>
    </w:p>
    <w:p w14:paraId="1F2B9A9D" w14:textId="77777777" w:rsidR="00DB440F" w:rsidRPr="00DB440F" w:rsidRDefault="00DB440F" w:rsidP="00DB440F">
      <w:pPr>
        <w:tabs>
          <w:tab w:val="clear" w:pos="1615"/>
        </w:tabs>
        <w:spacing w:line="360" w:lineRule="auto"/>
        <w:ind w:firstLine="709"/>
        <w:jc w:val="both"/>
        <w:rPr>
          <w:rFonts w:asciiTheme="majorHAnsi" w:hAnsiTheme="majorHAnsi" w:cstheme="majorHAnsi"/>
          <w:sz w:val="24"/>
          <w:szCs w:val="24"/>
          <w:lang w:val="pt-PT"/>
        </w:rPr>
      </w:pPr>
      <w:r w:rsidRPr="00DB440F">
        <w:rPr>
          <w:rFonts w:asciiTheme="majorHAnsi" w:hAnsiTheme="majorHAnsi" w:cstheme="majorHAnsi"/>
          <w:sz w:val="24"/>
          <w:szCs w:val="24"/>
          <w:lang w:val="pt-PT"/>
        </w:rPr>
        <w:t xml:space="preserve">Outra inovação relevante em nossa proposta é a adoção de estágio logo no terceiro semestre do curso colocando assim prematuramente o aluno em contato com as demandas e com as características do setor produtivo. Nos dois primeiros semestres, os alunos trabalham num Escritório de Projetos interno da própria UnDF e nos quatro semestre seguintes em empresas. </w:t>
      </w:r>
    </w:p>
    <w:p w14:paraId="66D742C3" w14:textId="2DC7F967" w:rsidR="00DB440F" w:rsidRDefault="00DB440F" w:rsidP="00DB440F">
      <w:pPr>
        <w:tabs>
          <w:tab w:val="clear" w:pos="1615"/>
        </w:tabs>
        <w:spacing w:line="360" w:lineRule="auto"/>
        <w:ind w:firstLine="709"/>
        <w:jc w:val="both"/>
        <w:rPr>
          <w:rFonts w:asciiTheme="majorHAnsi" w:hAnsiTheme="majorHAnsi" w:cstheme="majorHAnsi"/>
          <w:sz w:val="24"/>
          <w:szCs w:val="24"/>
        </w:rPr>
      </w:pPr>
      <w:r w:rsidRPr="00DB440F">
        <w:rPr>
          <w:rFonts w:asciiTheme="majorHAnsi" w:hAnsiTheme="majorHAnsi" w:cstheme="majorHAnsi"/>
          <w:sz w:val="24"/>
          <w:szCs w:val="24"/>
          <w:lang w:val="pt-PT"/>
        </w:rPr>
        <w:lastRenderedPageBreak/>
        <w:t>O processo avaliativo adotado foca na avaliação de habilidades e de atitudes, uma vez que, em tecnologia, os conhecimentos mudam muito e rapidamente se tornam obsoletos. Por essa razão, uma das habilidades mais relevante é a de aprender. A</w:t>
      </w:r>
      <w:r w:rsidRPr="00DB440F">
        <w:rPr>
          <w:rFonts w:asciiTheme="majorHAnsi" w:hAnsiTheme="majorHAnsi" w:cstheme="majorHAnsi"/>
          <w:sz w:val="24"/>
          <w:szCs w:val="24"/>
        </w:rPr>
        <w:t xml:space="preserve"> avaliação ocorre em três níveis: a) do projeto em grupo; b) das habilidades e atitudes; e c) do comprometimento com o aprendizado. A avaliação do projeto é feita pelo professor e pelos alunos do grupo. A avaliação de habilidades e de atitudes é feita pelo professor orientador de projeto. A avaliação do comprometimento com o aprendizado é feita por todos os alunos da turma avaliando o quanto cada colega contribuiu para o crescimento do aprendizado da turma. </w:t>
      </w:r>
    </w:p>
    <w:p w14:paraId="6BB7A5E7" w14:textId="23F6A0C7" w:rsidR="00FD21E6" w:rsidRPr="00C868FC" w:rsidRDefault="00FD21E6" w:rsidP="00DB440F">
      <w:pPr>
        <w:tabs>
          <w:tab w:val="clear" w:pos="1615"/>
        </w:tabs>
        <w:spacing w:line="360" w:lineRule="auto"/>
        <w:ind w:firstLine="709"/>
        <w:jc w:val="both"/>
        <w:rPr>
          <w:rFonts w:asciiTheme="majorHAnsi" w:hAnsiTheme="majorHAnsi" w:cstheme="majorHAnsi"/>
          <w:sz w:val="24"/>
          <w:szCs w:val="24"/>
        </w:rPr>
      </w:pPr>
      <w:r w:rsidRPr="00C868FC">
        <w:rPr>
          <w:rFonts w:asciiTheme="majorHAnsi" w:hAnsiTheme="majorHAnsi" w:cstheme="majorHAnsi"/>
          <w:sz w:val="24"/>
          <w:szCs w:val="24"/>
        </w:rPr>
        <w:t>Seguindo os Valores declarados no P</w:t>
      </w:r>
      <w:r w:rsidR="00C868FC" w:rsidRPr="00C868FC">
        <w:rPr>
          <w:rFonts w:asciiTheme="majorHAnsi" w:hAnsiTheme="majorHAnsi" w:cstheme="majorHAnsi"/>
          <w:sz w:val="24"/>
          <w:szCs w:val="24"/>
        </w:rPr>
        <w:t>D</w:t>
      </w:r>
      <w:r w:rsidRPr="00C868FC">
        <w:rPr>
          <w:rFonts w:asciiTheme="majorHAnsi" w:hAnsiTheme="majorHAnsi" w:cstheme="majorHAnsi"/>
          <w:sz w:val="24"/>
          <w:szCs w:val="24"/>
        </w:rPr>
        <w:t xml:space="preserve">I da instituição, em particular a Ética (pública e Institucional), a Inovação e a Sustentabilidade, destacamos a necessidade de incluir na prática pedagógica dos cursos de Engenharia da Computação e Engenharia de Software, atividades que desenvolvam as atitudes éticas, inclusiva, inovadora e sustentável. Apesar das profissões de Computação não terem um código de </w:t>
      </w:r>
      <w:r w:rsidR="00A82B34" w:rsidRPr="00C868FC">
        <w:rPr>
          <w:rFonts w:asciiTheme="majorHAnsi" w:hAnsiTheme="majorHAnsi" w:cstheme="majorHAnsi"/>
          <w:sz w:val="24"/>
          <w:szCs w:val="24"/>
        </w:rPr>
        <w:t>ética profissional</w:t>
      </w:r>
      <w:r w:rsidR="00C868FC" w:rsidRPr="00C868FC">
        <w:rPr>
          <w:rFonts w:asciiTheme="majorHAnsi" w:hAnsiTheme="majorHAnsi" w:cstheme="majorHAnsi"/>
          <w:sz w:val="24"/>
          <w:szCs w:val="24"/>
        </w:rPr>
        <w:t>,</w:t>
      </w:r>
      <w:r w:rsidRPr="00C868FC">
        <w:rPr>
          <w:rFonts w:asciiTheme="majorHAnsi" w:hAnsiTheme="majorHAnsi" w:cstheme="majorHAnsi"/>
          <w:sz w:val="24"/>
          <w:szCs w:val="24"/>
        </w:rPr>
        <w:t xml:space="preserve"> </w:t>
      </w:r>
      <w:r w:rsidR="00A82B34" w:rsidRPr="00C868FC">
        <w:rPr>
          <w:rFonts w:asciiTheme="majorHAnsi" w:hAnsiTheme="majorHAnsi" w:cstheme="majorHAnsi"/>
          <w:sz w:val="24"/>
          <w:szCs w:val="24"/>
        </w:rPr>
        <w:t>o curso desenvolve através de práticas e processos didático-pedagógicos as atitudes éticas, tanto no exercício profissional como na vida social. O mesmo acontece com a Sustentabilidade, onde as práticas pessoais e profissionais devem considerar sempre a preservação do meio-ambiente através da escolha técnicas por soluções que adotem, direta ou indiretamente, insumos e recursos renováveis.</w:t>
      </w:r>
    </w:p>
    <w:p w14:paraId="3E00C3D8" w14:textId="397CC151" w:rsidR="00A82B34" w:rsidRDefault="00A82B34" w:rsidP="00DB440F">
      <w:pPr>
        <w:tabs>
          <w:tab w:val="clear" w:pos="1615"/>
        </w:tabs>
        <w:spacing w:line="360" w:lineRule="auto"/>
        <w:ind w:firstLine="709"/>
        <w:jc w:val="both"/>
        <w:rPr>
          <w:rFonts w:asciiTheme="majorHAnsi" w:hAnsiTheme="majorHAnsi" w:cstheme="majorHAnsi"/>
          <w:sz w:val="24"/>
          <w:szCs w:val="24"/>
        </w:rPr>
      </w:pPr>
      <w:r w:rsidRPr="00C868FC">
        <w:rPr>
          <w:rFonts w:asciiTheme="majorHAnsi" w:hAnsiTheme="majorHAnsi" w:cstheme="majorHAnsi"/>
          <w:sz w:val="24"/>
          <w:szCs w:val="24"/>
        </w:rPr>
        <w:t xml:space="preserve">A inovação é o DNA da Computação. </w:t>
      </w:r>
      <w:r w:rsidR="00361559" w:rsidRPr="00C868FC">
        <w:rPr>
          <w:rFonts w:asciiTheme="majorHAnsi" w:hAnsiTheme="majorHAnsi" w:cstheme="majorHAnsi"/>
          <w:sz w:val="24"/>
          <w:szCs w:val="24"/>
        </w:rPr>
        <w:t>Por ser uma tecnologia habilitadora do desenvolvimento de outros setores, inovar é uma necessidade pois só assim poderá produzir diferenciais competitivos para seus clientes. Como a ética, a sustentabilidade é desenvolvida na prática dos Projetos Aplicados onde a opção pelas soluções mais sustentáveis serão privilegiadas e incentivadas.</w:t>
      </w:r>
    </w:p>
    <w:p w14:paraId="02111519" w14:textId="77777777" w:rsidR="00361559" w:rsidRDefault="00361559" w:rsidP="00DB440F">
      <w:pPr>
        <w:tabs>
          <w:tab w:val="clear" w:pos="1615"/>
        </w:tabs>
        <w:spacing w:line="360" w:lineRule="auto"/>
        <w:ind w:firstLine="709"/>
        <w:jc w:val="both"/>
        <w:rPr>
          <w:rFonts w:asciiTheme="majorHAnsi" w:hAnsiTheme="majorHAnsi" w:cstheme="majorHAnsi"/>
          <w:sz w:val="24"/>
          <w:szCs w:val="24"/>
        </w:rPr>
      </w:pPr>
    </w:p>
    <w:p w14:paraId="7A4BB9F7" w14:textId="462A3F60" w:rsidR="00FD21E6" w:rsidRDefault="00FD21E6" w:rsidP="00DB440F">
      <w:pPr>
        <w:tabs>
          <w:tab w:val="clear" w:pos="1615"/>
        </w:tabs>
        <w:spacing w:line="360" w:lineRule="auto"/>
        <w:ind w:firstLine="709"/>
        <w:jc w:val="both"/>
        <w:rPr>
          <w:rFonts w:asciiTheme="majorHAnsi" w:hAnsiTheme="majorHAnsi" w:cstheme="majorHAnsi"/>
          <w:sz w:val="24"/>
          <w:szCs w:val="24"/>
        </w:rPr>
      </w:pPr>
    </w:p>
    <w:p w14:paraId="42CDB9F9" w14:textId="77777777" w:rsidR="00376F26" w:rsidRDefault="00376F26" w:rsidP="00DB440F">
      <w:pPr>
        <w:tabs>
          <w:tab w:val="clear" w:pos="1615"/>
        </w:tabs>
        <w:spacing w:line="360" w:lineRule="auto"/>
        <w:ind w:firstLine="709"/>
        <w:jc w:val="both"/>
        <w:rPr>
          <w:rFonts w:asciiTheme="majorHAnsi" w:hAnsiTheme="majorHAnsi" w:cstheme="majorHAnsi"/>
          <w:sz w:val="24"/>
          <w:szCs w:val="24"/>
        </w:rPr>
      </w:pPr>
    </w:p>
    <w:p w14:paraId="69645AF3" w14:textId="77777777" w:rsidR="00376F26" w:rsidRDefault="00376F26" w:rsidP="00DB440F">
      <w:pPr>
        <w:tabs>
          <w:tab w:val="clear" w:pos="1615"/>
        </w:tabs>
        <w:spacing w:line="360" w:lineRule="auto"/>
        <w:ind w:firstLine="709"/>
        <w:jc w:val="both"/>
        <w:rPr>
          <w:rFonts w:asciiTheme="majorHAnsi" w:hAnsiTheme="majorHAnsi" w:cstheme="majorHAnsi"/>
          <w:sz w:val="24"/>
          <w:szCs w:val="24"/>
        </w:rPr>
      </w:pPr>
      <w:bookmarkStart w:id="16" w:name="_GoBack"/>
      <w:bookmarkEnd w:id="16"/>
    </w:p>
    <w:p w14:paraId="5DCE2F73" w14:textId="77777777" w:rsidR="00FD21E6" w:rsidRDefault="00FD21E6" w:rsidP="00DB440F">
      <w:pPr>
        <w:tabs>
          <w:tab w:val="clear" w:pos="1615"/>
        </w:tabs>
        <w:spacing w:line="360" w:lineRule="auto"/>
        <w:ind w:firstLine="709"/>
        <w:jc w:val="both"/>
        <w:rPr>
          <w:rFonts w:asciiTheme="majorHAnsi" w:hAnsiTheme="majorHAnsi" w:cstheme="majorHAnsi"/>
          <w:sz w:val="24"/>
          <w:szCs w:val="24"/>
        </w:rPr>
      </w:pPr>
    </w:p>
    <w:p w14:paraId="31E1A956" w14:textId="77777777" w:rsidR="000968D9" w:rsidRPr="00DB440F" w:rsidRDefault="000968D9" w:rsidP="00DB440F">
      <w:pPr>
        <w:tabs>
          <w:tab w:val="clear" w:pos="1615"/>
        </w:tabs>
        <w:spacing w:line="360" w:lineRule="auto"/>
        <w:ind w:firstLine="709"/>
        <w:jc w:val="both"/>
        <w:rPr>
          <w:rFonts w:asciiTheme="majorHAnsi" w:hAnsiTheme="majorHAnsi" w:cstheme="majorHAnsi"/>
          <w:sz w:val="24"/>
          <w:szCs w:val="24"/>
        </w:rPr>
      </w:pPr>
    </w:p>
    <w:p w14:paraId="66D86F2D" w14:textId="77777777" w:rsidR="000968D9" w:rsidRPr="000968D9" w:rsidRDefault="000968D9" w:rsidP="00A7410F">
      <w:pPr>
        <w:pStyle w:val="PargrafodaLista"/>
        <w:numPr>
          <w:ilvl w:val="0"/>
          <w:numId w:val="130"/>
        </w:numPr>
        <w:tabs>
          <w:tab w:val="clear" w:pos="1615"/>
        </w:tabs>
        <w:spacing w:before="480"/>
        <w:contextualSpacing w:val="0"/>
        <w:jc w:val="both"/>
        <w:outlineLvl w:val="1"/>
        <w:rPr>
          <w:rFonts w:asciiTheme="majorHAnsi" w:hAnsiTheme="majorHAnsi" w:cstheme="majorHAnsi"/>
          <w:b/>
          <w:vanish/>
          <w:color w:val="4875BD" w:themeColor="accent1"/>
          <w:sz w:val="32"/>
          <w:szCs w:val="32"/>
        </w:rPr>
      </w:pPr>
      <w:bookmarkStart w:id="17" w:name="_Toc99437939"/>
    </w:p>
    <w:p w14:paraId="3539DB63" w14:textId="77777777" w:rsidR="000968D9" w:rsidRPr="000968D9" w:rsidRDefault="000968D9" w:rsidP="00A7410F">
      <w:pPr>
        <w:pStyle w:val="PargrafodaLista"/>
        <w:numPr>
          <w:ilvl w:val="0"/>
          <w:numId w:val="130"/>
        </w:numPr>
        <w:tabs>
          <w:tab w:val="clear" w:pos="1615"/>
        </w:tabs>
        <w:spacing w:before="480"/>
        <w:contextualSpacing w:val="0"/>
        <w:jc w:val="both"/>
        <w:outlineLvl w:val="1"/>
        <w:rPr>
          <w:rFonts w:asciiTheme="majorHAnsi" w:hAnsiTheme="majorHAnsi" w:cstheme="majorHAnsi"/>
          <w:b/>
          <w:vanish/>
          <w:color w:val="4875BD" w:themeColor="accent1"/>
          <w:sz w:val="32"/>
          <w:szCs w:val="32"/>
        </w:rPr>
      </w:pPr>
    </w:p>
    <w:p w14:paraId="72E09E14" w14:textId="77777777" w:rsidR="000968D9" w:rsidRPr="000968D9" w:rsidRDefault="000968D9" w:rsidP="00A7410F">
      <w:pPr>
        <w:pStyle w:val="PargrafodaLista"/>
        <w:numPr>
          <w:ilvl w:val="0"/>
          <w:numId w:val="130"/>
        </w:numPr>
        <w:tabs>
          <w:tab w:val="clear" w:pos="1615"/>
        </w:tabs>
        <w:spacing w:before="480"/>
        <w:contextualSpacing w:val="0"/>
        <w:jc w:val="both"/>
        <w:outlineLvl w:val="1"/>
        <w:rPr>
          <w:rFonts w:asciiTheme="majorHAnsi" w:hAnsiTheme="majorHAnsi" w:cstheme="majorHAnsi"/>
          <w:b/>
          <w:vanish/>
          <w:color w:val="4875BD" w:themeColor="accent1"/>
          <w:sz w:val="32"/>
          <w:szCs w:val="32"/>
        </w:rPr>
      </w:pPr>
    </w:p>
    <w:p w14:paraId="6B2928D9" w14:textId="29932F1C" w:rsidR="00DB440F" w:rsidRPr="00DB440F" w:rsidRDefault="00876B0C" w:rsidP="00A7410F">
      <w:pPr>
        <w:pStyle w:val="Ttulo2"/>
        <w:numPr>
          <w:ilvl w:val="1"/>
          <w:numId w:val="130"/>
        </w:numPr>
        <w:tabs>
          <w:tab w:val="clear" w:pos="1615"/>
        </w:tabs>
        <w:spacing w:before="0" w:after="0" w:line="360" w:lineRule="auto"/>
        <w:ind w:left="993" w:hanging="576"/>
        <w:rPr>
          <w:rFonts w:asciiTheme="majorHAnsi" w:hAnsiTheme="majorHAnsi" w:cstheme="majorHAnsi"/>
        </w:rPr>
      </w:pPr>
      <w:r w:rsidRPr="00DB440F">
        <w:rPr>
          <w:rFonts w:asciiTheme="majorHAnsi" w:hAnsiTheme="majorHAnsi" w:cstheme="majorHAnsi"/>
        </w:rPr>
        <w:t>CONCEPÇÃO CONCEITUAL DOS CURSOS</w:t>
      </w:r>
      <w:bookmarkEnd w:id="17"/>
    </w:p>
    <w:p w14:paraId="25111042"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 xml:space="preserve">Os cursos de Engenharia em geral objetivam formar profissionais capazes de, por meio de conhecimento, de técnicas e de tecnologias disponíveis, resolver problemas do mundo real. Nesse sentido, um curso de Engenharia deve concentrar fortemente a formação prática associada à aquisição de conhecimentos. </w:t>
      </w:r>
    </w:p>
    <w:p w14:paraId="1AA97E88"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 xml:space="preserve">Outra característica que se deve levar em consideração na atividade dos engenheiros, de qualquer área do conhecimento, é que a realidade em que os problemas ocorrem é sempre complexa e naturalmente multidisciplinar. Assim, cabe ao profissional usar simultaneamente conhecimentos diversos para resolver os problemas que lhe são apresentados. </w:t>
      </w:r>
    </w:p>
    <w:p w14:paraId="7367F6FA"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 xml:space="preserve">Os cursos da área de computação apresentam ainda um grande diferencial em reação aos demais, que é a velocidade com que sofre mudanças incrementais e radicais, seja nas suas bases conceituais, seja nas tecnologias disponíveis. </w:t>
      </w:r>
    </w:p>
    <w:p w14:paraId="767AD146"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Associando as premissas anteriores, fica claro que a concepção de cursos de Engenharia na área de computação deve contemplar um grande esforço no desenvolvimento de habilidades de resolução de problemas práticos, aliado ao desenvolvimento da capacidade de autoestudo e de autoaperfeiçoamento tecnológico. Os PPCs propostos neste documento adotam as metodologias ativas, notadamente o Ensino Baseado em Projetos e a Sala Invertida, para desenvolver as competências desejadas para os egressos desses cursos.</w:t>
      </w:r>
    </w:p>
    <w:p w14:paraId="60BB5F64" w14:textId="42D9484D" w:rsidR="00DB440F"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Na figura 1 a seguir, mostramos a interação dos cursos com o mundo do trabalho, em que se busca projetos reais a serem trabalhados pelos grupos de alunos. Para a resolução dos problemas apresentados, lhes são disponibilizados os conhecimentos necessários e a orientação metodológica e didática que tornam seu percurso acadêmico desafiador e, ao mesmo tempo, factível. As disciplinas de Base de Engenharia fornecem os conhecimentos necessários para a resolução dos projetos. O trabalho em grupo desenvolve as atitudes exigidas pelo mundo do trabalho e a realização o projeto em si desenvolve as habilidades preconizadas pelo curso.</w:t>
      </w:r>
    </w:p>
    <w:p w14:paraId="24B77B08" w14:textId="77777777" w:rsidR="00876B0C" w:rsidRPr="00876B0C" w:rsidRDefault="00876B0C" w:rsidP="00876B0C">
      <w:pPr>
        <w:tabs>
          <w:tab w:val="clear" w:pos="1615"/>
        </w:tabs>
        <w:spacing w:line="360" w:lineRule="auto"/>
        <w:ind w:firstLine="709"/>
        <w:jc w:val="both"/>
        <w:rPr>
          <w:rFonts w:asciiTheme="majorHAnsi" w:hAnsiTheme="majorHAnsi" w:cstheme="majorHAnsi"/>
          <w:sz w:val="24"/>
          <w:szCs w:val="24"/>
        </w:rPr>
      </w:pPr>
    </w:p>
    <w:p w14:paraId="0F476E00" w14:textId="77777777" w:rsidR="00DB440F" w:rsidRPr="00DB440F" w:rsidRDefault="00DB440F" w:rsidP="00DB440F">
      <w:pPr>
        <w:tabs>
          <w:tab w:val="clear" w:pos="1615"/>
        </w:tabs>
        <w:jc w:val="center"/>
        <w:rPr>
          <w:rFonts w:asciiTheme="majorHAnsi" w:hAnsiTheme="majorHAnsi" w:cstheme="majorHAnsi"/>
        </w:rPr>
      </w:pPr>
      <w:r w:rsidRPr="00DB440F">
        <w:rPr>
          <w:rFonts w:asciiTheme="majorHAnsi" w:hAnsiTheme="majorHAnsi" w:cstheme="majorHAnsi"/>
          <w:noProof/>
          <w:lang w:eastAsia="pt-BR"/>
        </w:rPr>
        <w:lastRenderedPageBreak/>
        <w:drawing>
          <wp:inline distT="0" distB="0" distL="0" distR="0" wp14:anchorId="20394101" wp14:editId="4F7F8D64">
            <wp:extent cx="4495800" cy="4323157"/>
            <wp:effectExtent l="0" t="0" r="0" b="0"/>
            <wp:docPr id="38" name="Imagem 38" descr="Tela de computador com texto preto sobre fundo colori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descr="Tela de computador com texto preto sobre fundo colorido&#10;&#10;Descrição gerada automaticamente com confiança baix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2523" cy="4329622"/>
                    </a:xfrm>
                    <a:prstGeom prst="rect">
                      <a:avLst/>
                    </a:prstGeom>
                    <a:noFill/>
                  </pic:spPr>
                </pic:pic>
              </a:graphicData>
            </a:graphic>
          </wp:inline>
        </w:drawing>
      </w:r>
    </w:p>
    <w:p w14:paraId="4253B457" w14:textId="77777777" w:rsidR="00DB440F" w:rsidRPr="00DB440F" w:rsidRDefault="00DB440F" w:rsidP="00DB440F">
      <w:pPr>
        <w:tabs>
          <w:tab w:val="clear" w:pos="1615"/>
        </w:tabs>
        <w:jc w:val="both"/>
        <w:rPr>
          <w:rFonts w:asciiTheme="majorHAnsi" w:hAnsiTheme="majorHAnsi" w:cstheme="majorHAnsi"/>
          <w:i/>
          <w:iCs/>
          <w:sz w:val="18"/>
          <w:szCs w:val="18"/>
        </w:rPr>
      </w:pPr>
      <w:r w:rsidRPr="00DB440F">
        <w:rPr>
          <w:rFonts w:asciiTheme="majorHAnsi" w:hAnsiTheme="majorHAnsi" w:cstheme="majorHAnsi"/>
          <w:i/>
          <w:iCs/>
          <w:sz w:val="18"/>
          <w:szCs w:val="18"/>
        </w:rPr>
        <w:t>Fonte: Autor, 2022.</w:t>
      </w:r>
    </w:p>
    <w:p w14:paraId="203A4C3E" w14:textId="1A421EE5" w:rsidR="00DB440F" w:rsidRDefault="00DB440F" w:rsidP="00876B0C">
      <w:pPr>
        <w:tabs>
          <w:tab w:val="clear" w:pos="1615"/>
        </w:tabs>
        <w:rPr>
          <w:rFonts w:asciiTheme="majorHAnsi" w:hAnsiTheme="majorHAnsi" w:cstheme="majorHAnsi"/>
        </w:rPr>
      </w:pPr>
      <w:r w:rsidRPr="00DB440F">
        <w:rPr>
          <w:rFonts w:asciiTheme="majorHAnsi" w:hAnsiTheme="majorHAnsi" w:cstheme="majorHAnsi"/>
          <w:b/>
          <w:bCs/>
        </w:rPr>
        <w:t>Figura 1</w:t>
      </w:r>
      <w:r w:rsidRPr="00DB440F">
        <w:rPr>
          <w:rFonts w:asciiTheme="majorHAnsi" w:hAnsiTheme="majorHAnsi" w:cstheme="majorHAnsi"/>
        </w:rPr>
        <w:t>: Interação do curso com o Mundo do Trabalho.</w:t>
      </w:r>
    </w:p>
    <w:p w14:paraId="75A7EAAA" w14:textId="77777777" w:rsidR="00876B0C" w:rsidRPr="00DB440F" w:rsidRDefault="00876B0C" w:rsidP="00876B0C">
      <w:pPr>
        <w:tabs>
          <w:tab w:val="clear" w:pos="1615"/>
        </w:tabs>
        <w:rPr>
          <w:rFonts w:asciiTheme="majorHAnsi" w:hAnsiTheme="majorHAnsi" w:cstheme="majorHAnsi"/>
        </w:rPr>
      </w:pPr>
    </w:p>
    <w:p w14:paraId="778BA9CE" w14:textId="77777777" w:rsidR="00DB440F" w:rsidRPr="00DB440F" w:rsidRDefault="00DB440F" w:rsidP="00A7410F">
      <w:pPr>
        <w:pStyle w:val="Ttulo2"/>
        <w:numPr>
          <w:ilvl w:val="1"/>
          <w:numId w:val="130"/>
        </w:numPr>
        <w:tabs>
          <w:tab w:val="clear" w:pos="1615"/>
        </w:tabs>
        <w:spacing w:before="0" w:after="0" w:line="360" w:lineRule="auto"/>
        <w:ind w:left="993" w:hanging="576"/>
        <w:rPr>
          <w:rFonts w:asciiTheme="majorHAnsi" w:hAnsiTheme="majorHAnsi" w:cstheme="majorHAnsi"/>
        </w:rPr>
      </w:pPr>
      <w:bookmarkStart w:id="18" w:name="_Toc99437940"/>
      <w:r w:rsidRPr="00DB440F">
        <w:rPr>
          <w:rFonts w:asciiTheme="majorHAnsi" w:hAnsiTheme="majorHAnsi" w:cstheme="majorHAnsi"/>
        </w:rPr>
        <w:t>Capital Intelectual (Coordenadores e docentes)</w:t>
      </w:r>
      <w:bookmarkEnd w:id="18"/>
    </w:p>
    <w:p w14:paraId="43FE4862"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19" w:name="_Toc98693849"/>
      <w:bookmarkStart w:id="20" w:name="_Toc99437941"/>
      <w:bookmarkStart w:id="21" w:name="_Toc98693852"/>
      <w:r w:rsidRPr="00DB440F">
        <w:rPr>
          <w:rFonts w:asciiTheme="majorHAnsi" w:hAnsiTheme="majorHAnsi" w:cstheme="majorHAnsi"/>
        </w:rPr>
        <w:t>Coordenação do curso</w:t>
      </w:r>
      <w:bookmarkEnd w:id="19"/>
      <w:bookmarkEnd w:id="20"/>
    </w:p>
    <w:p w14:paraId="0D2BBDE2"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A coordenação do curso será definida futuramente. Deve ser ocupada por um docente com titulação de Doutor e que tenha, preferencialmente, extensa experiência profissional como técnico e como executivo de tecnologia. Caberá a ela fazer a interlocução entre o curso e as demandas do mercado local. Deve ainda fazer prospecções de mudanças tecnológicas futuras para preparar a matriz curricular para atendê-las, lembrando que um calouro irá se formar depois de quatro anos e, portanto, os temas de Projetos Aplicados e as competências a serem desenvolvidas devem ser ajustadas para o que poderá ser demandado pela sociedade no futuro.</w:t>
      </w:r>
    </w:p>
    <w:p w14:paraId="62203841"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22" w:name="_Toc98693856"/>
      <w:bookmarkStart w:id="23" w:name="_Toc99437942"/>
      <w:r w:rsidRPr="00DB440F">
        <w:rPr>
          <w:rFonts w:asciiTheme="majorHAnsi" w:hAnsiTheme="majorHAnsi" w:cstheme="majorHAnsi"/>
        </w:rPr>
        <w:t>Docentes</w:t>
      </w:r>
      <w:bookmarkEnd w:id="22"/>
      <w:bookmarkEnd w:id="23"/>
    </w:p>
    <w:p w14:paraId="091AF573"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bookmarkStart w:id="24" w:name="_Hlk98754056"/>
      <w:r w:rsidRPr="00876B0C">
        <w:rPr>
          <w:rFonts w:asciiTheme="majorHAnsi" w:hAnsiTheme="majorHAnsi" w:cstheme="majorHAnsi"/>
          <w:sz w:val="24"/>
          <w:szCs w:val="24"/>
        </w:rPr>
        <w:lastRenderedPageBreak/>
        <w:t>O corpo docente dos cursos de Engenharia de Computação e de Engenharia de Software será formado por professores titulados que, preferencialmente, tenham uma expressiva experiência profissional no mercado de TIC, seja como técnico ou como executivo.</w:t>
      </w:r>
    </w:p>
    <w:bookmarkEnd w:id="24"/>
    <w:p w14:paraId="6A46FC77"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Dada a transversalidade da Computação no mundo moderno e sua caraterística eminentemente tecnológica, poderemos compor parte do corpo docente com profissionais altamente especializados, mesmo que não tenham titulação acadêmica, notadamente nos Projetos Aplicados onde a experiência técnica profissional é fundamental para o sucesso dos projetos desenvolvidos pelos alunos.</w:t>
      </w:r>
    </w:p>
    <w:p w14:paraId="40504A35"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25" w:name="_Toc98693853"/>
      <w:bookmarkStart w:id="26" w:name="_Toc99437943"/>
      <w:bookmarkEnd w:id="21"/>
      <w:r w:rsidRPr="00DB440F">
        <w:rPr>
          <w:rFonts w:asciiTheme="majorHAnsi" w:hAnsiTheme="majorHAnsi" w:cstheme="majorHAnsi"/>
        </w:rPr>
        <w:t>Colegiado de Curso</w:t>
      </w:r>
      <w:bookmarkEnd w:id="25"/>
      <w:bookmarkEnd w:id="26"/>
    </w:p>
    <w:p w14:paraId="633B9916"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bookmarkStart w:id="27" w:name="_Hlk98752361"/>
      <w:r w:rsidRPr="00876B0C">
        <w:rPr>
          <w:rFonts w:asciiTheme="majorHAnsi" w:hAnsiTheme="majorHAnsi" w:cstheme="majorHAnsi"/>
          <w:sz w:val="24"/>
          <w:szCs w:val="24"/>
        </w:rPr>
        <w:t>O Colegiado do Curso será formado pelo coordenador do curso, por três professores do curso, por três representantes de instituições/empresas da região e por dois alunos. O Colegiado se reúne, ordinariamente, no final de cada semestre para analisar os resultados do semestre que se encerra e para aprovar as ações para o próximo semestre ou, extraordinariamente, para resolver outras questões relativas ao curso. Cabe ao Colegiado do Curso avaliar os resultados obtidos e identificar pontos que possam ser melhorados ou ajustados, a fim de garantir que o curso atenda às demandas da sociedade e do mundo do trabalho local. A presença de representantes do mundo dos negócios é uma ação inovadora e garante o alinhamento do curso com as necessidades do mercado local.</w:t>
      </w:r>
    </w:p>
    <w:p w14:paraId="006CC5ED"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28" w:name="_Toc98693854"/>
      <w:bookmarkStart w:id="29" w:name="_Toc99437944"/>
      <w:bookmarkEnd w:id="27"/>
      <w:r w:rsidRPr="00DB440F">
        <w:rPr>
          <w:rFonts w:asciiTheme="majorHAnsi" w:hAnsiTheme="majorHAnsi" w:cstheme="majorHAnsi"/>
        </w:rPr>
        <w:t>Núcleo Docente Estruturante</w:t>
      </w:r>
      <w:bookmarkEnd w:id="28"/>
      <w:bookmarkEnd w:id="29"/>
    </w:p>
    <w:p w14:paraId="67F1BBE9"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bookmarkStart w:id="30" w:name="_Hlk98753900"/>
      <w:r w:rsidRPr="00876B0C">
        <w:rPr>
          <w:rFonts w:asciiTheme="majorHAnsi" w:hAnsiTheme="majorHAnsi" w:cstheme="majorHAnsi"/>
          <w:sz w:val="24"/>
          <w:szCs w:val="24"/>
        </w:rPr>
        <w:t xml:space="preserve">O Núcleo Docente Estruturante (NDE) segue as recomendações e as exigências do MEC. Será formado por cinco professores do curso e por dois convidados (empresários locais da área de tecnologia da informação e informática). Cabe ao Núcleo Docente Estruturante a tarefa de propor melhorias acadêmicas e pedagógicas para os cursos e de apoiar a coordenação nas prospecções tecnológicas e pedagógicas necessárias para manter o curso alinhado com as demandas de mercado. </w:t>
      </w:r>
    </w:p>
    <w:bookmarkEnd w:id="30"/>
    <w:p w14:paraId="3FC2B6EF" w14:textId="77777777" w:rsidR="00DB440F" w:rsidRPr="00DB440F" w:rsidRDefault="00DB440F" w:rsidP="00876B0C">
      <w:pPr>
        <w:tabs>
          <w:tab w:val="clear" w:pos="1615"/>
        </w:tabs>
        <w:spacing w:line="360" w:lineRule="auto"/>
        <w:ind w:firstLine="709"/>
        <w:jc w:val="both"/>
        <w:rPr>
          <w:rFonts w:asciiTheme="majorHAnsi" w:hAnsiTheme="majorHAnsi" w:cstheme="majorHAnsi"/>
        </w:rPr>
      </w:pPr>
      <w:r w:rsidRPr="00876B0C">
        <w:rPr>
          <w:rFonts w:asciiTheme="majorHAnsi" w:hAnsiTheme="majorHAnsi" w:cstheme="majorHAnsi"/>
          <w:sz w:val="24"/>
          <w:szCs w:val="24"/>
        </w:rPr>
        <w:t>Os convidados externos ao corpo de docentes do curso são empresário voluntários interessados em contribuir com a evolução do curso trazendo a visão do mercado sobre a profissão e sobre os perfis profissionais demandados. Trazem também a visão de futuro do mercado local que deverá pautar os debates acerca do perfil esperado para o egresso.</w:t>
      </w:r>
    </w:p>
    <w:p w14:paraId="2BF0B33C"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31" w:name="_Toc98693855"/>
      <w:bookmarkStart w:id="32" w:name="_Toc99437945"/>
      <w:r w:rsidRPr="00DB440F">
        <w:rPr>
          <w:rFonts w:asciiTheme="majorHAnsi" w:hAnsiTheme="majorHAnsi" w:cstheme="majorHAnsi"/>
        </w:rPr>
        <w:lastRenderedPageBreak/>
        <w:t>Programa ALUMNI</w:t>
      </w:r>
      <w:bookmarkEnd w:id="31"/>
      <w:bookmarkEnd w:id="32"/>
    </w:p>
    <w:p w14:paraId="4C18D86B" w14:textId="21E30678"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O curso fará o acompanhamento dos egressos de maneira inovadora, por meio deste programa, com o objetivo de fazer com o que cada egresso se sinta um eterno aluno. Isso implica em construir laços longevos com os alunos durante o curso, para que o conceito do eterno se perpetue após a formatura. Isso também implica em ofertar valor para os alunos, que estão para além do diploma. Esse programa preconiza a criação de uma rede de alunos, com atividades de engajamento e de significado durante e após a passagem pelo curso. Eternos alunos podem ser envolvidos nas atividades normais do curso (e.g. mentoria, avaliação de projeto, participação em workshops e aulas magnas). Além disso, esse instrumento permite conhecer do perfil dos graduados, da sua inserção no mercado de trabalho e na sociedade. Essas informações devem ser usadas para melhorar a qualidade da gestão institucional do ensino, da pesquisa e da extensão dentro do curso.</w:t>
      </w:r>
    </w:p>
    <w:p w14:paraId="1D7BED2E" w14:textId="77777777" w:rsidR="00876B0C" w:rsidRPr="00DB440F" w:rsidRDefault="00876B0C" w:rsidP="00DB440F">
      <w:pPr>
        <w:tabs>
          <w:tab w:val="clear" w:pos="1615"/>
        </w:tabs>
        <w:jc w:val="both"/>
        <w:rPr>
          <w:rFonts w:asciiTheme="majorHAnsi" w:hAnsiTheme="majorHAnsi" w:cstheme="majorHAnsi"/>
        </w:rPr>
      </w:pPr>
    </w:p>
    <w:p w14:paraId="70334F9E" w14:textId="0933C396" w:rsidR="00DB440F" w:rsidRPr="00DB440F" w:rsidRDefault="00876B0C" w:rsidP="00A7410F">
      <w:pPr>
        <w:pStyle w:val="Ttulo2"/>
        <w:numPr>
          <w:ilvl w:val="1"/>
          <w:numId w:val="130"/>
        </w:numPr>
        <w:tabs>
          <w:tab w:val="clear" w:pos="1615"/>
        </w:tabs>
        <w:spacing w:before="0" w:after="0" w:line="360" w:lineRule="auto"/>
        <w:ind w:left="993" w:hanging="576"/>
        <w:jc w:val="left"/>
        <w:rPr>
          <w:rFonts w:asciiTheme="majorHAnsi" w:hAnsiTheme="majorHAnsi" w:cstheme="majorHAnsi"/>
        </w:rPr>
      </w:pPr>
      <w:bookmarkStart w:id="33" w:name="_Toc99437946"/>
      <w:r w:rsidRPr="00DB440F">
        <w:rPr>
          <w:rFonts w:asciiTheme="majorHAnsi" w:hAnsiTheme="majorHAnsi" w:cstheme="majorHAnsi"/>
        </w:rPr>
        <w:t>INFRAESTRUTURA (AMBIENTE OPERACIONAL E COMPUTACIONAL)</w:t>
      </w:r>
      <w:bookmarkEnd w:id="33"/>
    </w:p>
    <w:p w14:paraId="7B825CED"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Toda infraestrutura usada pelo curso deve seguir as exigências de acessibilidade e de segurança para garantir acesso a pessoas com deficiência motora ou visual, de acordo com as normas e regulamentos da própria UnDF.</w:t>
      </w:r>
    </w:p>
    <w:p w14:paraId="5333EC1A"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34" w:name="_Toc98693859"/>
      <w:bookmarkStart w:id="35" w:name="_Toc99437947"/>
      <w:r w:rsidRPr="00DB440F">
        <w:rPr>
          <w:rFonts w:asciiTheme="majorHAnsi" w:hAnsiTheme="majorHAnsi" w:cstheme="majorHAnsi"/>
        </w:rPr>
        <w:t>Sala de Coordenação</w:t>
      </w:r>
      <w:bookmarkEnd w:id="34"/>
      <w:bookmarkEnd w:id="35"/>
    </w:p>
    <w:p w14:paraId="09F592F7"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O Coordenador do Curso, por ser um docente em tempo integral, terá um gabinete exclusivo, dentro de um ambiente compartilhado com outros coordenadores. Esse ambiente contará com duas salas de reuniões pequenas para atendimento individualizado de alunos, de pais de alunos e de docentes. Cada baia de coordenação contará com notebook e com um monitor externo, com ramal telefônico, com mesa de trabalho, com três cadeiras e com dois armários para documentos e livros.</w:t>
      </w:r>
    </w:p>
    <w:p w14:paraId="2D13C853"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t>A Sala de Coordenadores terá ar-condicionado, impressora compartilhada, rede Wi-Fi e uma recepção compartilhada com a secretaria dos cursos onde terá poltronas para os visitantes.</w:t>
      </w:r>
    </w:p>
    <w:p w14:paraId="6AF8F3A3"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36" w:name="_Toc98693860"/>
      <w:bookmarkStart w:id="37" w:name="_Toc99437948"/>
      <w:r w:rsidRPr="00DB440F">
        <w:rPr>
          <w:rFonts w:asciiTheme="majorHAnsi" w:hAnsiTheme="majorHAnsi" w:cstheme="majorHAnsi"/>
        </w:rPr>
        <w:t>Espaço de trabalho para os docentes</w:t>
      </w:r>
      <w:bookmarkEnd w:id="36"/>
      <w:bookmarkEnd w:id="37"/>
    </w:p>
    <w:p w14:paraId="6BA7AC19"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r w:rsidRPr="00876B0C">
        <w:rPr>
          <w:rFonts w:asciiTheme="majorHAnsi" w:hAnsiTheme="majorHAnsi" w:cstheme="majorHAnsi"/>
          <w:sz w:val="24"/>
          <w:szCs w:val="24"/>
        </w:rPr>
        <w:lastRenderedPageBreak/>
        <w:t>Os docentes em tempo integral contarão com baias exclusivas, em salas compartilhadas, contendo mesa de trabalho, cadeiras, computador, ramal telefônico e armários. As salas compartilhadas terão uma sala interna para reuniões, ar-condicionado, impressora compartilhada, copa, banheiros e rede Wi-Fi.</w:t>
      </w:r>
    </w:p>
    <w:p w14:paraId="1A822CE7"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38" w:name="_Toc98693861"/>
      <w:bookmarkStart w:id="39" w:name="_Toc99437949"/>
      <w:r w:rsidRPr="00DB440F">
        <w:rPr>
          <w:rFonts w:asciiTheme="majorHAnsi" w:hAnsiTheme="majorHAnsi" w:cstheme="majorHAnsi"/>
        </w:rPr>
        <w:t>Sala de professores</w:t>
      </w:r>
      <w:bookmarkEnd w:id="38"/>
      <w:bookmarkEnd w:id="39"/>
    </w:p>
    <w:p w14:paraId="0F014A1A"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bookmarkStart w:id="40" w:name="_Hlk98754164"/>
      <w:r w:rsidRPr="00876B0C">
        <w:rPr>
          <w:rFonts w:asciiTheme="majorHAnsi" w:hAnsiTheme="majorHAnsi" w:cstheme="majorHAnsi"/>
          <w:sz w:val="24"/>
          <w:szCs w:val="24"/>
        </w:rPr>
        <w:t>A Sala de Professores será compartilhada por todos os professores dos diversos cursos e serão equipadas com ar-condicionado, mesas coletivas, cadeiras, estações de trabalho com computadores e impressora compartilhada, copa, banheiros e armários individuais para os professores. Os computadores de uso compartilhado devem estar em baias isoladas garantindo privacidade ao usuário.</w:t>
      </w:r>
    </w:p>
    <w:p w14:paraId="3F84730E"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41" w:name="_Toc98693862"/>
      <w:bookmarkStart w:id="42" w:name="_Toc99437950"/>
      <w:bookmarkEnd w:id="40"/>
      <w:r w:rsidRPr="00DB440F">
        <w:rPr>
          <w:rFonts w:asciiTheme="majorHAnsi" w:hAnsiTheme="majorHAnsi" w:cstheme="majorHAnsi"/>
        </w:rPr>
        <w:t>Salas de aula — Espaço de trabalho</w:t>
      </w:r>
      <w:bookmarkEnd w:id="41"/>
      <w:bookmarkEnd w:id="42"/>
    </w:p>
    <w:p w14:paraId="573EAEFC" w14:textId="77777777" w:rsidR="00DB440F" w:rsidRPr="00876B0C" w:rsidRDefault="00DB440F" w:rsidP="00876B0C">
      <w:pPr>
        <w:tabs>
          <w:tab w:val="clear" w:pos="1615"/>
        </w:tabs>
        <w:spacing w:line="360" w:lineRule="auto"/>
        <w:ind w:firstLine="709"/>
        <w:jc w:val="both"/>
        <w:rPr>
          <w:rFonts w:asciiTheme="majorHAnsi" w:hAnsiTheme="majorHAnsi" w:cstheme="majorHAnsi"/>
          <w:sz w:val="24"/>
          <w:szCs w:val="24"/>
        </w:rPr>
      </w:pPr>
      <w:bookmarkStart w:id="43" w:name="_Hlk98754199"/>
      <w:r w:rsidRPr="00876B0C">
        <w:rPr>
          <w:rFonts w:asciiTheme="majorHAnsi" w:hAnsiTheme="majorHAnsi" w:cstheme="majorHAnsi"/>
          <w:sz w:val="24"/>
          <w:szCs w:val="24"/>
        </w:rPr>
        <w:t>A adoção intensa e abrangente das metodologias ativas exige a redefinição do conceito de sala de aula tradicional. A sala de aula é substituída por um espaço de trabalho amplo e sem divisórias (tipo galpão com pé-direito alto e bem iluminado e ventilado), composto por mesas e por cadeiras para quatro alunos cada, equipadas com um computador, e tomadas para notebooks. O espaço de trabalho contará ainda com impressora compartilhada, rede WI-FI e rede cabeada, dois projetores multimídias apontados para direções opostas, controle de iluminação da sala, armários para a guarda de projetos, bancada maker</w:t>
      </w:r>
      <w:r w:rsidRPr="00876B0C">
        <w:rPr>
          <w:sz w:val="24"/>
          <w:szCs w:val="24"/>
        </w:rPr>
        <w:footnoteReference w:id="1"/>
      </w:r>
      <w:r w:rsidRPr="00876B0C">
        <w:rPr>
          <w:rFonts w:asciiTheme="majorHAnsi" w:hAnsiTheme="majorHAnsi" w:cstheme="majorHAnsi"/>
          <w:sz w:val="24"/>
          <w:szCs w:val="24"/>
        </w:rPr>
        <w:t xml:space="preserve"> com ferramentas e componentes eletrônicos, impressora 3D. A seguir, na figura 2, alguns exemplos de ambientes dedicados ao desenvolvimento de competências criativas e inovadoras.</w:t>
      </w:r>
    </w:p>
    <w:p w14:paraId="1A031CEC" w14:textId="717F9B90" w:rsidR="00DB440F" w:rsidRPr="00DB440F" w:rsidRDefault="00EF07DE" w:rsidP="00DB440F">
      <w:pPr>
        <w:tabs>
          <w:tab w:val="clear" w:pos="1615"/>
        </w:tabs>
        <w:rPr>
          <w:rFonts w:asciiTheme="majorHAnsi" w:hAnsiTheme="majorHAnsi" w:cstheme="majorHAnsi"/>
        </w:rPr>
      </w:pPr>
      <w:r>
        <w:rPr>
          <w:noProof/>
          <w:lang w:eastAsia="pt-BR"/>
        </w:rPr>
        <mc:AlternateContent>
          <mc:Choice Requires="wpg">
            <w:drawing>
              <wp:anchor distT="0" distB="0" distL="114300" distR="114300" simplePos="0" relativeHeight="251658240" behindDoc="1" locked="0" layoutInCell="1" allowOverlap="1" wp14:anchorId="40C3C7FC" wp14:editId="21FC9227">
                <wp:simplePos x="0" y="0"/>
                <wp:positionH relativeFrom="margin">
                  <wp:posOffset>734060</wp:posOffset>
                </wp:positionH>
                <wp:positionV relativeFrom="paragraph">
                  <wp:posOffset>149860</wp:posOffset>
                </wp:positionV>
                <wp:extent cx="4562475" cy="2016125"/>
                <wp:effectExtent l="0" t="0" r="9525" b="3175"/>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2475" cy="2016125"/>
                          <a:chOff x="-95251" y="-228600"/>
                          <a:chExt cx="6057901" cy="2962275"/>
                        </a:xfrm>
                      </wpg:grpSpPr>
                      <pic:pic xmlns:pic="http://schemas.openxmlformats.org/drawingml/2006/picture">
                        <pic:nvPicPr>
                          <pic:cNvPr id="6" name="Imagem 5"/>
                          <pic:cNvPicPr preferRelativeResize="0">
                            <a:picLocks noChangeAspect="1"/>
                          </pic:cNvPicPr>
                        </pic:nvPicPr>
                        <pic:blipFill>
                          <a:blip r:embed="rId16" cstate="print"/>
                          <a:srcRect/>
                          <a:stretch>
                            <a:fillRect/>
                          </a:stretch>
                        </pic:blipFill>
                        <pic:spPr bwMode="auto">
                          <a:xfrm>
                            <a:off x="-95251" y="853439"/>
                            <a:ext cx="3484800" cy="1757292"/>
                          </a:xfrm>
                          <a:prstGeom prst="rect">
                            <a:avLst/>
                          </a:prstGeom>
                          <a:noFill/>
                        </pic:spPr>
                      </pic:pic>
                      <pic:pic xmlns:pic="http://schemas.openxmlformats.org/drawingml/2006/picture">
                        <pic:nvPicPr>
                          <pic:cNvPr id="7" name="Imagem 6"/>
                          <pic:cNvPicPr>
                            <a:picLocks noChangeAspect="1"/>
                          </pic:cNvPicPr>
                        </pic:nvPicPr>
                        <pic:blipFill>
                          <a:blip r:embed="rId17" cstate="print"/>
                          <a:srcRect/>
                          <a:stretch>
                            <a:fillRect/>
                          </a:stretch>
                        </pic:blipFill>
                        <pic:spPr bwMode="auto">
                          <a:xfrm>
                            <a:off x="3343275" y="-161925"/>
                            <a:ext cx="2199640" cy="1295400"/>
                          </a:xfrm>
                          <a:prstGeom prst="rect">
                            <a:avLst/>
                          </a:prstGeom>
                          <a:noFill/>
                        </pic:spPr>
                      </pic:pic>
                      <pic:pic xmlns:pic="http://schemas.openxmlformats.org/drawingml/2006/picture">
                        <pic:nvPicPr>
                          <pic:cNvPr id="8" name="Imagem 7"/>
                          <pic:cNvPicPr preferRelativeResize="0">
                            <a:picLocks noChangeAspect="1"/>
                          </pic:cNvPicPr>
                        </pic:nvPicPr>
                        <pic:blipFill>
                          <a:blip r:embed="rId18" cstate="print"/>
                          <a:srcRect/>
                          <a:stretch>
                            <a:fillRect/>
                          </a:stretch>
                        </pic:blipFill>
                        <pic:spPr bwMode="auto">
                          <a:xfrm>
                            <a:off x="1260824" y="-228600"/>
                            <a:ext cx="1987200" cy="1465167"/>
                          </a:xfrm>
                          <a:prstGeom prst="rect">
                            <a:avLst/>
                          </a:prstGeom>
                          <a:noFill/>
                        </pic:spPr>
                      </pic:pic>
                      <pic:pic xmlns:pic="http://schemas.openxmlformats.org/drawingml/2006/picture">
                        <pic:nvPicPr>
                          <pic:cNvPr id="9" name="Imagem 8" descr="Restaurante com mesas e cadeiras&#10;&#10;Descrição gerada automaticamente"/>
                          <pic:cNvPicPr>
                            <a:picLocks noChangeAspect="1"/>
                          </pic:cNvPicPr>
                        </pic:nvPicPr>
                        <pic:blipFill>
                          <a:blip r:embed="rId19" cstate="print"/>
                          <a:stretch>
                            <a:fillRect/>
                          </a:stretch>
                        </pic:blipFill>
                        <pic:spPr>
                          <a:xfrm>
                            <a:off x="3248025" y="1133475"/>
                            <a:ext cx="2714625" cy="160020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E7A4E8" id="Grupo 5" o:spid="_x0000_s1026" style="position:absolute;margin-left:57.8pt;margin-top:11.8pt;width:359.25pt;height:158.75pt;z-index:-251658240;mso-position-horizontal-relative:margin;mso-width-relative:margin;mso-height-relative:margin" coordorigin="-952,-2286" coordsize="60579,29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27" type="#_x0000_t75" style="position:absolute;left:-952;top:8534;width:34847;height:17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">
                  <v:imagedata r:id="rId20" o:title=""/>
                </v:shape>
                <v:shape id="Imagem 6" o:spid="_x0000_s1028" type="#_x0000_t75" style="position:absolute;left:33432;top:-1619;width:21997;height:1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">
                  <v:imagedata r:id="rId21" o:title=""/>
                </v:shape>
                <v:shape id="Imagem 7" o:spid="_x0000_s1029" type="#_x0000_t75" style="position:absolute;left:12608;top:-2286;width:19872;height:146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">
                  <v:imagedata r:id="rId22" o:title=""/>
                </v:shape>
                <v:shape id="Imagem 8" o:spid="_x0000_s1030" type="#_x0000_t75" alt="Restaurante com mesas e cadeiras&#10;&#10;Descrição gerada automaticamente" style="position:absolute;left:32480;top:11334;width:2714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">
                  <v:imagedata r:id="rId23" o:title="Restaurante com mesas e cadeiras&#10;&#10;Descrição gerada automaticamente"/>
                </v:shape>
                <w10:wrap anchorx="margin"/>
              </v:group>
            </w:pict>
          </mc:Fallback>
        </mc:AlternateContent>
      </w:r>
    </w:p>
    <w:p w14:paraId="047947A1" w14:textId="77777777" w:rsidR="00DB440F" w:rsidRPr="00DB440F" w:rsidRDefault="00DB440F" w:rsidP="00DB440F">
      <w:pPr>
        <w:tabs>
          <w:tab w:val="clear" w:pos="1615"/>
        </w:tabs>
        <w:rPr>
          <w:rFonts w:asciiTheme="majorHAnsi" w:hAnsiTheme="majorHAnsi" w:cstheme="majorHAnsi"/>
        </w:rPr>
      </w:pPr>
    </w:p>
    <w:p w14:paraId="3BBDA050" w14:textId="77777777" w:rsidR="00DB440F" w:rsidRPr="00DB440F" w:rsidRDefault="00DB440F" w:rsidP="00DB440F">
      <w:pPr>
        <w:tabs>
          <w:tab w:val="clear" w:pos="1615"/>
        </w:tabs>
        <w:rPr>
          <w:rFonts w:asciiTheme="majorHAnsi" w:hAnsiTheme="majorHAnsi" w:cstheme="majorHAnsi"/>
        </w:rPr>
      </w:pPr>
    </w:p>
    <w:p w14:paraId="74BBF912" w14:textId="77777777" w:rsidR="00DB440F" w:rsidRPr="00DB440F" w:rsidRDefault="00DB440F" w:rsidP="00DB440F">
      <w:pPr>
        <w:tabs>
          <w:tab w:val="clear" w:pos="1615"/>
        </w:tabs>
        <w:rPr>
          <w:rFonts w:asciiTheme="majorHAnsi" w:hAnsiTheme="majorHAnsi" w:cstheme="majorHAnsi"/>
          <w:noProof/>
        </w:rPr>
      </w:pPr>
    </w:p>
    <w:p w14:paraId="6A4F29D6" w14:textId="77777777" w:rsidR="00DB440F" w:rsidRPr="00DB440F" w:rsidRDefault="00DB440F" w:rsidP="00DB440F">
      <w:pPr>
        <w:tabs>
          <w:tab w:val="clear" w:pos="1615"/>
        </w:tabs>
        <w:rPr>
          <w:rFonts w:asciiTheme="majorHAnsi" w:hAnsiTheme="majorHAnsi" w:cstheme="majorHAnsi"/>
        </w:rPr>
      </w:pPr>
    </w:p>
    <w:p w14:paraId="7A04F225" w14:textId="77777777" w:rsidR="00DB440F" w:rsidRPr="00DB440F" w:rsidRDefault="00DB440F" w:rsidP="00DB440F">
      <w:pPr>
        <w:tabs>
          <w:tab w:val="clear" w:pos="1615"/>
        </w:tabs>
        <w:rPr>
          <w:rFonts w:asciiTheme="majorHAnsi" w:hAnsiTheme="majorHAnsi" w:cstheme="majorHAnsi"/>
        </w:rPr>
      </w:pPr>
    </w:p>
    <w:p w14:paraId="2ACA7BDD" w14:textId="77777777" w:rsidR="00DB440F" w:rsidRPr="00DB440F" w:rsidRDefault="00DB440F" w:rsidP="00DB440F">
      <w:pPr>
        <w:tabs>
          <w:tab w:val="clear" w:pos="1615"/>
        </w:tabs>
        <w:rPr>
          <w:rFonts w:asciiTheme="majorHAnsi" w:hAnsiTheme="majorHAnsi" w:cstheme="majorHAnsi"/>
        </w:rPr>
      </w:pPr>
    </w:p>
    <w:p w14:paraId="34FEA208" w14:textId="77777777" w:rsidR="00DB440F" w:rsidRPr="00DB440F" w:rsidRDefault="00DB440F" w:rsidP="00DB440F">
      <w:pPr>
        <w:tabs>
          <w:tab w:val="clear" w:pos="1615"/>
        </w:tabs>
        <w:rPr>
          <w:rFonts w:asciiTheme="majorHAnsi" w:hAnsiTheme="majorHAnsi" w:cstheme="majorHAnsi"/>
        </w:rPr>
      </w:pPr>
    </w:p>
    <w:p w14:paraId="0661E2C0" w14:textId="77777777" w:rsidR="00DB440F" w:rsidRPr="00DB440F" w:rsidRDefault="00DB440F" w:rsidP="00DB440F">
      <w:pPr>
        <w:tabs>
          <w:tab w:val="clear" w:pos="1615"/>
        </w:tabs>
        <w:jc w:val="center"/>
        <w:rPr>
          <w:rFonts w:asciiTheme="majorHAnsi" w:hAnsiTheme="majorHAnsi" w:cstheme="majorHAnsi"/>
        </w:rPr>
      </w:pPr>
      <w:r w:rsidRPr="00DB440F">
        <w:rPr>
          <w:rFonts w:asciiTheme="majorHAnsi" w:hAnsiTheme="majorHAnsi" w:cstheme="majorHAnsi"/>
          <w:b/>
          <w:bCs/>
        </w:rPr>
        <w:t>Figura 2</w:t>
      </w:r>
      <w:r w:rsidRPr="00DB440F">
        <w:rPr>
          <w:rFonts w:asciiTheme="majorHAnsi" w:hAnsiTheme="majorHAnsi" w:cstheme="majorHAnsi"/>
        </w:rPr>
        <w:t>: Exemplos de ambiente de inovação e de projetos</w:t>
      </w:r>
    </w:p>
    <w:p w14:paraId="744498C4"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44" w:name="_Toc98693863"/>
      <w:bookmarkStart w:id="45" w:name="_Toc99437951"/>
      <w:r w:rsidRPr="00DB440F">
        <w:rPr>
          <w:rFonts w:asciiTheme="majorHAnsi" w:hAnsiTheme="majorHAnsi" w:cstheme="majorHAnsi"/>
        </w:rPr>
        <w:t>Salas de leitura</w:t>
      </w:r>
      <w:bookmarkEnd w:id="44"/>
      <w:bookmarkEnd w:id="45"/>
    </w:p>
    <w:p w14:paraId="06A5A02D"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r w:rsidRPr="00856AA9">
        <w:rPr>
          <w:rFonts w:asciiTheme="majorHAnsi" w:hAnsiTheme="majorHAnsi" w:cstheme="majorHAnsi"/>
          <w:sz w:val="24"/>
          <w:szCs w:val="24"/>
        </w:rPr>
        <w:t xml:space="preserve">Para complementar o espaço destinado aos alunos e considerando a necessidade de autoestudo por parte deles, como preconizado pelas metodologias ativas, torna-se importante a disponibilização de espaços de leitura próximos ao espaço de trabalho, para que os alunos possam, durante as atividades de projetos, se aprofundar em temas abrangidos pelos trabalhos práticos. O espaço de leitura deve ser formado por cadeiras, sofás e </w:t>
      </w:r>
      <w:proofErr w:type="spellStart"/>
      <w:r w:rsidRPr="00856AA9">
        <w:rPr>
          <w:rFonts w:asciiTheme="majorHAnsi" w:hAnsiTheme="majorHAnsi" w:cstheme="majorHAnsi"/>
          <w:sz w:val="24"/>
          <w:szCs w:val="24"/>
        </w:rPr>
        <w:t>puffs</w:t>
      </w:r>
      <w:proofErr w:type="spellEnd"/>
      <w:r w:rsidRPr="00856AA9">
        <w:rPr>
          <w:rFonts w:asciiTheme="majorHAnsi" w:hAnsiTheme="majorHAnsi" w:cstheme="majorHAnsi"/>
          <w:sz w:val="24"/>
          <w:szCs w:val="24"/>
        </w:rPr>
        <w:t xml:space="preserve"> com iluminação focada criando um ambiente acolhedor e ao mesmo tempo confortável para longos períodos de estudo e de leitura. Materiais </w:t>
      </w:r>
      <w:proofErr w:type="spellStart"/>
      <w:r w:rsidRPr="00856AA9">
        <w:rPr>
          <w:rFonts w:asciiTheme="majorHAnsi" w:hAnsiTheme="majorHAnsi" w:cstheme="majorHAnsi"/>
          <w:sz w:val="24"/>
          <w:szCs w:val="24"/>
        </w:rPr>
        <w:t>fonoabsorventes</w:t>
      </w:r>
      <w:proofErr w:type="spellEnd"/>
      <w:r w:rsidRPr="00856AA9">
        <w:rPr>
          <w:rFonts w:asciiTheme="majorHAnsi" w:hAnsiTheme="majorHAnsi" w:cstheme="majorHAnsi"/>
          <w:sz w:val="24"/>
          <w:szCs w:val="24"/>
        </w:rPr>
        <w:t xml:space="preserve"> nas paredes e no teto reduzem o ruído favorecendo a concentração (exemplos na figura 3).</w:t>
      </w:r>
    </w:p>
    <w:p w14:paraId="1AFE9353" w14:textId="66B1B87D" w:rsidR="00DB440F" w:rsidRPr="00DB440F" w:rsidRDefault="00856AA9" w:rsidP="00DB440F">
      <w:pPr>
        <w:tabs>
          <w:tab w:val="clear" w:pos="1615"/>
        </w:tabs>
        <w:rPr>
          <w:rFonts w:asciiTheme="majorHAnsi" w:hAnsiTheme="majorHAnsi" w:cstheme="majorHAnsi"/>
        </w:rPr>
      </w:pPr>
      <w:r w:rsidRPr="00DB440F">
        <w:rPr>
          <w:rFonts w:asciiTheme="majorHAnsi" w:hAnsiTheme="majorHAnsi" w:cstheme="majorHAnsi"/>
          <w:noProof/>
          <w:lang w:eastAsia="pt-BR"/>
        </w:rPr>
        <w:drawing>
          <wp:anchor distT="0" distB="0" distL="114300" distR="114300" simplePos="0" relativeHeight="251666432" behindDoc="1" locked="0" layoutInCell="1" allowOverlap="1" wp14:anchorId="6B8E5CAA" wp14:editId="3D9ED561">
            <wp:simplePos x="0" y="0"/>
            <wp:positionH relativeFrom="column">
              <wp:posOffset>3060966</wp:posOffset>
            </wp:positionH>
            <wp:positionV relativeFrom="paragraph">
              <wp:posOffset>140970</wp:posOffset>
            </wp:positionV>
            <wp:extent cx="1981200" cy="973455"/>
            <wp:effectExtent l="0" t="0" r="0" b="0"/>
            <wp:wrapNone/>
            <wp:docPr id="24" name="Imagem 24" descr="Pessoas sentadas no chã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Pessoas sentadas no chão&#10;&#10;Descrição gerada automaticamente com confiança mé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1200" cy="973455"/>
                    </a:xfrm>
                    <a:prstGeom prst="rect">
                      <a:avLst/>
                    </a:prstGeom>
                    <a:noFill/>
                  </pic:spPr>
                </pic:pic>
              </a:graphicData>
            </a:graphic>
            <wp14:sizeRelH relativeFrom="margin">
              <wp14:pctWidth>0</wp14:pctWidth>
            </wp14:sizeRelH>
            <wp14:sizeRelV relativeFrom="margin">
              <wp14:pctHeight>0</wp14:pctHeight>
            </wp14:sizeRelV>
          </wp:anchor>
        </w:drawing>
      </w:r>
      <w:r w:rsidRPr="00DB440F">
        <w:rPr>
          <w:rFonts w:asciiTheme="majorHAnsi" w:hAnsiTheme="majorHAnsi" w:cstheme="majorHAnsi"/>
          <w:noProof/>
          <w:lang w:eastAsia="pt-BR"/>
        </w:rPr>
        <w:drawing>
          <wp:anchor distT="0" distB="0" distL="114300" distR="114300" simplePos="0" relativeHeight="251662336" behindDoc="1" locked="0" layoutInCell="1" allowOverlap="1" wp14:anchorId="6071D2FB" wp14:editId="06948EE8">
            <wp:simplePos x="0" y="0"/>
            <wp:positionH relativeFrom="margin">
              <wp:posOffset>648335</wp:posOffset>
            </wp:positionH>
            <wp:positionV relativeFrom="paragraph">
              <wp:posOffset>73025</wp:posOffset>
            </wp:positionV>
            <wp:extent cx="2322195" cy="1356360"/>
            <wp:effectExtent l="0" t="0" r="0" b="0"/>
            <wp:wrapNone/>
            <wp:docPr id="25" name="Imagem 25" descr="Uma imagem contendo no interior, verde, teto, qua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Uma imagem contendo no interior, verde, teto, quarto&#10;&#10;Descrição gerada automa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2195" cy="1356360"/>
                    </a:xfrm>
                    <a:prstGeom prst="rect">
                      <a:avLst/>
                    </a:prstGeom>
                    <a:noFill/>
                  </pic:spPr>
                </pic:pic>
              </a:graphicData>
            </a:graphic>
            <wp14:sizeRelH relativeFrom="margin">
              <wp14:pctWidth>0</wp14:pctWidth>
            </wp14:sizeRelH>
            <wp14:sizeRelV relativeFrom="margin">
              <wp14:pctHeight>0</wp14:pctHeight>
            </wp14:sizeRelV>
          </wp:anchor>
        </w:drawing>
      </w:r>
      <w:r w:rsidRPr="00DB440F">
        <w:rPr>
          <w:rFonts w:asciiTheme="majorHAnsi" w:hAnsiTheme="majorHAnsi" w:cstheme="majorHAnsi"/>
          <w:noProof/>
          <w:lang w:eastAsia="pt-BR"/>
        </w:rPr>
        <w:drawing>
          <wp:anchor distT="0" distB="0" distL="114300" distR="114300" simplePos="0" relativeHeight="251656192" behindDoc="1" locked="0" layoutInCell="1" allowOverlap="1" wp14:anchorId="6900EF10" wp14:editId="0C3B09F0">
            <wp:simplePos x="0" y="0"/>
            <wp:positionH relativeFrom="margin">
              <wp:posOffset>401955</wp:posOffset>
            </wp:positionH>
            <wp:positionV relativeFrom="paragraph">
              <wp:posOffset>1007110</wp:posOffset>
            </wp:positionV>
            <wp:extent cx="2690495" cy="1631315"/>
            <wp:effectExtent l="0" t="0" r="0" b="0"/>
            <wp:wrapNone/>
            <wp:docPr id="27" name="Imagem 27" descr="Pessoas em uma sal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Pessoas em uma sala&#10;&#10;Descrição gerada automaticamente com confiança baix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0495" cy="1631315"/>
                    </a:xfrm>
                    <a:prstGeom prst="rect">
                      <a:avLst/>
                    </a:prstGeom>
                  </pic:spPr>
                </pic:pic>
              </a:graphicData>
            </a:graphic>
            <wp14:sizeRelH relativeFrom="margin">
              <wp14:pctWidth>0</wp14:pctWidth>
            </wp14:sizeRelH>
            <wp14:sizeRelV relativeFrom="margin">
              <wp14:pctHeight>0</wp14:pctHeight>
            </wp14:sizeRelV>
          </wp:anchor>
        </w:drawing>
      </w:r>
    </w:p>
    <w:p w14:paraId="33669ABD" w14:textId="26E814F3" w:rsidR="00DB440F" w:rsidRPr="00DB440F" w:rsidRDefault="00DB440F" w:rsidP="00DB440F">
      <w:pPr>
        <w:tabs>
          <w:tab w:val="clear" w:pos="1615"/>
        </w:tabs>
        <w:rPr>
          <w:rFonts w:asciiTheme="majorHAnsi" w:hAnsiTheme="majorHAnsi" w:cstheme="majorHAnsi"/>
        </w:rPr>
      </w:pPr>
    </w:p>
    <w:p w14:paraId="024B185C" w14:textId="77777777" w:rsidR="00DB440F" w:rsidRPr="00DB440F" w:rsidRDefault="00DB440F" w:rsidP="00DB440F">
      <w:pPr>
        <w:tabs>
          <w:tab w:val="clear" w:pos="1615"/>
        </w:tabs>
        <w:rPr>
          <w:rFonts w:asciiTheme="majorHAnsi" w:hAnsiTheme="majorHAnsi" w:cstheme="majorHAnsi"/>
        </w:rPr>
      </w:pPr>
    </w:p>
    <w:p w14:paraId="15F230C8" w14:textId="4AFF786A" w:rsidR="00DB440F" w:rsidRPr="00DB440F" w:rsidRDefault="00856AA9" w:rsidP="00DB440F">
      <w:pPr>
        <w:tabs>
          <w:tab w:val="clear" w:pos="1615"/>
        </w:tabs>
        <w:rPr>
          <w:rFonts w:asciiTheme="majorHAnsi" w:hAnsiTheme="majorHAnsi" w:cstheme="majorHAnsi"/>
        </w:rPr>
      </w:pPr>
      <w:r w:rsidRPr="00DB440F">
        <w:rPr>
          <w:rFonts w:asciiTheme="majorHAnsi" w:hAnsiTheme="majorHAnsi" w:cstheme="majorHAnsi"/>
          <w:noProof/>
          <w:lang w:eastAsia="pt-BR"/>
        </w:rPr>
        <w:drawing>
          <wp:anchor distT="0" distB="0" distL="114300" distR="114300" simplePos="0" relativeHeight="251652096" behindDoc="1" locked="0" layoutInCell="1" allowOverlap="1" wp14:anchorId="5E4146A2" wp14:editId="7CC6160B">
            <wp:simplePos x="0" y="0"/>
            <wp:positionH relativeFrom="column">
              <wp:posOffset>2902851</wp:posOffset>
            </wp:positionH>
            <wp:positionV relativeFrom="paragraph">
              <wp:posOffset>172085</wp:posOffset>
            </wp:positionV>
            <wp:extent cx="2437130" cy="1369695"/>
            <wp:effectExtent l="0" t="0" r="0" b="0"/>
            <wp:wrapNone/>
            <wp:docPr id="28" name="Imagem 28" descr="Pessoas na cadeir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Pessoas na cadeira&#10;&#10;Descrição gerada automaticamente com confiança baix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7130" cy="1369695"/>
                    </a:xfrm>
                    <a:prstGeom prst="rect">
                      <a:avLst/>
                    </a:prstGeom>
                  </pic:spPr>
                </pic:pic>
              </a:graphicData>
            </a:graphic>
            <wp14:sizeRelH relativeFrom="margin">
              <wp14:pctWidth>0</wp14:pctWidth>
            </wp14:sizeRelH>
            <wp14:sizeRelV relativeFrom="margin">
              <wp14:pctHeight>0</wp14:pctHeight>
            </wp14:sizeRelV>
          </wp:anchor>
        </w:drawing>
      </w:r>
    </w:p>
    <w:p w14:paraId="07461458" w14:textId="71495D28" w:rsidR="00DB440F" w:rsidRPr="00DB440F" w:rsidRDefault="00856AA9" w:rsidP="00DB440F">
      <w:pPr>
        <w:tabs>
          <w:tab w:val="clear" w:pos="1615"/>
        </w:tabs>
        <w:rPr>
          <w:rFonts w:asciiTheme="majorHAnsi" w:hAnsiTheme="majorHAnsi" w:cstheme="majorHAnsi"/>
        </w:rPr>
      </w:pPr>
      <w:r>
        <w:rPr>
          <w:rFonts w:asciiTheme="majorHAnsi" w:hAnsiTheme="majorHAnsi" w:cstheme="majorHAnsi"/>
          <w:noProof/>
        </w:rPr>
        <w:t>V</w:t>
      </w:r>
    </w:p>
    <w:p w14:paraId="26873A7A" w14:textId="77777777" w:rsidR="00DB440F" w:rsidRPr="00DB440F" w:rsidRDefault="00DB440F" w:rsidP="00DB440F">
      <w:pPr>
        <w:tabs>
          <w:tab w:val="clear" w:pos="1615"/>
        </w:tabs>
        <w:rPr>
          <w:rFonts w:asciiTheme="majorHAnsi" w:hAnsiTheme="majorHAnsi" w:cstheme="majorHAnsi"/>
        </w:rPr>
      </w:pPr>
    </w:p>
    <w:p w14:paraId="2CDB313D" w14:textId="77777777" w:rsidR="00DB440F" w:rsidRPr="00DB440F" w:rsidRDefault="00DB440F" w:rsidP="00DB440F">
      <w:pPr>
        <w:tabs>
          <w:tab w:val="clear" w:pos="1615"/>
        </w:tabs>
        <w:rPr>
          <w:rFonts w:asciiTheme="majorHAnsi" w:hAnsiTheme="majorHAnsi" w:cstheme="majorHAnsi"/>
        </w:rPr>
      </w:pPr>
    </w:p>
    <w:p w14:paraId="6FFCBF9C" w14:textId="77777777" w:rsidR="00DB440F" w:rsidRPr="00DB440F" w:rsidRDefault="00DB440F" w:rsidP="00DB440F">
      <w:pPr>
        <w:tabs>
          <w:tab w:val="clear" w:pos="1615"/>
        </w:tabs>
        <w:rPr>
          <w:rFonts w:asciiTheme="majorHAnsi" w:hAnsiTheme="majorHAnsi" w:cstheme="majorHAnsi"/>
        </w:rPr>
      </w:pPr>
    </w:p>
    <w:p w14:paraId="4E4FA454" w14:textId="77777777" w:rsidR="00DB440F" w:rsidRPr="00DB440F" w:rsidRDefault="00DB440F" w:rsidP="00DB440F">
      <w:pPr>
        <w:tabs>
          <w:tab w:val="clear" w:pos="1615"/>
        </w:tabs>
        <w:rPr>
          <w:rFonts w:asciiTheme="majorHAnsi" w:hAnsiTheme="majorHAnsi" w:cstheme="majorHAnsi"/>
        </w:rPr>
      </w:pPr>
    </w:p>
    <w:p w14:paraId="606010A4" w14:textId="77777777" w:rsidR="00DB440F" w:rsidRPr="00DB440F" w:rsidRDefault="00DB440F" w:rsidP="00DB440F">
      <w:pPr>
        <w:tabs>
          <w:tab w:val="clear" w:pos="1615"/>
        </w:tabs>
        <w:rPr>
          <w:rFonts w:asciiTheme="majorHAnsi" w:hAnsiTheme="majorHAnsi" w:cstheme="majorHAnsi"/>
        </w:rPr>
      </w:pPr>
    </w:p>
    <w:p w14:paraId="3358CAA2" w14:textId="77777777" w:rsidR="00DB440F" w:rsidRPr="00DB440F" w:rsidRDefault="00DB440F" w:rsidP="00DB440F">
      <w:pPr>
        <w:tabs>
          <w:tab w:val="clear" w:pos="1615"/>
        </w:tabs>
        <w:jc w:val="center"/>
        <w:rPr>
          <w:rFonts w:asciiTheme="majorHAnsi" w:hAnsiTheme="majorHAnsi" w:cstheme="majorHAnsi"/>
        </w:rPr>
      </w:pPr>
      <w:r w:rsidRPr="00DB440F">
        <w:rPr>
          <w:rFonts w:asciiTheme="majorHAnsi" w:hAnsiTheme="majorHAnsi" w:cstheme="majorHAnsi"/>
          <w:b/>
          <w:bCs/>
        </w:rPr>
        <w:t>Figura 3</w:t>
      </w:r>
      <w:r w:rsidRPr="00DB440F">
        <w:rPr>
          <w:rFonts w:asciiTheme="majorHAnsi" w:hAnsiTheme="majorHAnsi" w:cstheme="majorHAnsi"/>
        </w:rPr>
        <w:t>: Exemplos de espaços de leitura e concentração.</w:t>
      </w:r>
    </w:p>
    <w:p w14:paraId="70627281"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46" w:name="_Toc98693864"/>
      <w:bookmarkStart w:id="47" w:name="_Toc99437952"/>
      <w:bookmarkEnd w:id="43"/>
      <w:r w:rsidRPr="00DB440F">
        <w:rPr>
          <w:rFonts w:asciiTheme="majorHAnsi" w:hAnsiTheme="majorHAnsi" w:cstheme="majorHAnsi"/>
        </w:rPr>
        <w:t>Biblioteca</w:t>
      </w:r>
      <w:bookmarkEnd w:id="46"/>
      <w:bookmarkEnd w:id="47"/>
    </w:p>
    <w:p w14:paraId="0BCFADE9"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bookmarkStart w:id="48" w:name="_Hlk98754294"/>
      <w:r w:rsidRPr="00856AA9">
        <w:rPr>
          <w:rFonts w:asciiTheme="majorHAnsi" w:hAnsiTheme="majorHAnsi" w:cstheme="majorHAnsi"/>
          <w:sz w:val="24"/>
          <w:szCs w:val="24"/>
        </w:rPr>
        <w:t xml:space="preserve">O acervo está sendo montado, mas estará totalmente tombado e informatizado. O acervo virtual possuirá contratos que garantem o acesso ininterrupto pelos usuários previamente cadastrados. Será dada prioridade para aquisição de obras em formato digital para facilitar o acesso remoto pelos alunos. O acervo da bibliografia básica será composto pelas obras clássicas </w:t>
      </w:r>
      <w:r w:rsidRPr="00856AA9">
        <w:rPr>
          <w:rFonts w:asciiTheme="majorHAnsi" w:hAnsiTheme="majorHAnsi" w:cstheme="majorHAnsi"/>
          <w:sz w:val="24"/>
          <w:szCs w:val="24"/>
        </w:rPr>
        <w:lastRenderedPageBreak/>
        <w:t xml:space="preserve">de cada tema abordado no curso e complementado por artigos selecionados (hemeroteca) e materiais multimídia acessíveis pela internet. </w:t>
      </w:r>
    </w:p>
    <w:p w14:paraId="394F7E9D"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r w:rsidRPr="00856AA9">
        <w:rPr>
          <w:rFonts w:asciiTheme="majorHAnsi" w:hAnsiTheme="majorHAnsi" w:cstheme="majorHAnsi"/>
          <w:sz w:val="24"/>
          <w:szCs w:val="24"/>
        </w:rPr>
        <w:t>Nos casos dos títulos virtuais, será garantido o acesso físico na UnDF com instalações e recursos tecnológicos que atendam à demanda e à oferta ininterrupta via internet, bem como com ferramentas de acessibilidade e soluções de apoio à leitura, ao estudo e à aprendizagem. O acervo possuirá exemplares, ou assinaturas de acesso virtual, de periódicos especializados que suplementam o conteúdo administrado no curso.</w:t>
      </w:r>
    </w:p>
    <w:p w14:paraId="39B92500"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49" w:name="_Toc98693865"/>
      <w:bookmarkStart w:id="50" w:name="_Toc99437953"/>
      <w:bookmarkEnd w:id="48"/>
      <w:r w:rsidRPr="00DB440F">
        <w:rPr>
          <w:rFonts w:asciiTheme="majorHAnsi" w:hAnsiTheme="majorHAnsi" w:cstheme="majorHAnsi"/>
        </w:rPr>
        <w:t>Laboratórios didáticos</w:t>
      </w:r>
      <w:bookmarkEnd w:id="49"/>
      <w:bookmarkEnd w:id="50"/>
    </w:p>
    <w:p w14:paraId="0ECD5449"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bookmarkStart w:id="51" w:name="_Hlk98754331"/>
      <w:r w:rsidRPr="00856AA9">
        <w:rPr>
          <w:rFonts w:asciiTheme="majorHAnsi" w:hAnsiTheme="majorHAnsi" w:cstheme="majorHAnsi"/>
          <w:sz w:val="24"/>
          <w:szCs w:val="24"/>
        </w:rPr>
        <w:t xml:space="preserve">Considerando a estratégia de adoção intensa de metodologias ativas, principalmente o ensino baseado em estudos de caso e em projetos, e a concentração dos conhecimentos teóricos em poucas disciplinas naturalmente multidisciplinares, os laboratórios temáticos são desnecessários, pois os ambientes de aula (que substituem as salas de aula) contêm todos os recursos necessários para os alunos desenvolverem suas habilidades em todas as matérias previstas no PPC. </w:t>
      </w:r>
    </w:p>
    <w:p w14:paraId="76271B7B"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r w:rsidRPr="00856AA9">
        <w:rPr>
          <w:rFonts w:asciiTheme="majorHAnsi" w:hAnsiTheme="majorHAnsi" w:cstheme="majorHAnsi"/>
          <w:sz w:val="24"/>
          <w:szCs w:val="24"/>
        </w:rPr>
        <w:t>Os projetos aplicados, que são os componentes curriculares que mais utilizam recursos laboratoriais, serão realizados no espaço maker que substitui as salas de aulas tradicionais. Deveremos ter um espaço maker para cada turma do curso. Nesses espaços maker, os alunos encontram todos os recursos necessários para realizar suas atividades práticas, inclusive as atividades de fixação de conhecimento solicitadas pelos professores das matérias de base de engenharia (exercícios práticos, pequenas experimentações etc.).</w:t>
      </w:r>
      <w:bookmarkEnd w:id="51"/>
    </w:p>
    <w:p w14:paraId="555628E8" w14:textId="77777777" w:rsidR="00DB440F" w:rsidRPr="00DB440F" w:rsidRDefault="00DB440F" w:rsidP="00A7410F">
      <w:pPr>
        <w:pStyle w:val="Ttulo3"/>
        <w:numPr>
          <w:ilvl w:val="2"/>
          <w:numId w:val="130"/>
        </w:numPr>
        <w:ind w:left="709" w:hanging="709"/>
        <w:rPr>
          <w:rFonts w:asciiTheme="majorHAnsi" w:hAnsiTheme="majorHAnsi" w:cstheme="majorHAnsi"/>
        </w:rPr>
      </w:pPr>
      <w:bookmarkStart w:id="52" w:name="_Toc98693866"/>
      <w:bookmarkStart w:id="53" w:name="_Toc99437954"/>
      <w:r w:rsidRPr="00DB440F">
        <w:rPr>
          <w:rFonts w:asciiTheme="majorHAnsi" w:hAnsiTheme="majorHAnsi" w:cstheme="majorHAnsi"/>
        </w:rPr>
        <w:t>Acesso dos Alunos a Equipamentos de Informática</w:t>
      </w:r>
      <w:bookmarkEnd w:id="52"/>
      <w:bookmarkEnd w:id="53"/>
    </w:p>
    <w:p w14:paraId="656C236C"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bookmarkStart w:id="54" w:name="_Hlk98754415"/>
      <w:bookmarkStart w:id="55" w:name="_Hlk98754407"/>
      <w:r w:rsidRPr="00856AA9">
        <w:rPr>
          <w:rFonts w:asciiTheme="majorHAnsi" w:hAnsiTheme="majorHAnsi" w:cstheme="majorHAnsi"/>
          <w:sz w:val="24"/>
          <w:szCs w:val="24"/>
        </w:rPr>
        <w:t xml:space="preserve">Cada ambiente de aula é equipado com, no mínimo, um computador para cada grupo ligado em rede. O espaço conta, ainda, com uma impressora compartilhada. Uma rede Wi-Fi por sala permite que os alunos usem seus próprios notebooks para realizar seus trabalhos. </w:t>
      </w:r>
    </w:p>
    <w:p w14:paraId="0097C998"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r w:rsidRPr="00856AA9">
        <w:rPr>
          <w:rFonts w:asciiTheme="majorHAnsi" w:hAnsiTheme="majorHAnsi" w:cstheme="majorHAnsi"/>
          <w:sz w:val="24"/>
          <w:szCs w:val="24"/>
        </w:rPr>
        <w:t xml:space="preserve">O acesso às redes acadêmicas Wi-Fi e cabeadas é feito por meio de identificação do usuário e da senha. Todo acesso é monitorado para detecção de acesso a sites e conteúdos indevidos. A qualquer momento, o professor pode suspender o acesso à internet local dos alunos </w:t>
      </w:r>
      <w:r w:rsidRPr="00856AA9">
        <w:rPr>
          <w:rFonts w:asciiTheme="majorHAnsi" w:hAnsiTheme="majorHAnsi" w:cstheme="majorHAnsi"/>
          <w:sz w:val="24"/>
          <w:szCs w:val="24"/>
        </w:rPr>
        <w:lastRenderedPageBreak/>
        <w:t>durante sua aula a fim de garantir a atenção deles ou durante a realização de atividades que exijam atenção total.</w:t>
      </w:r>
    </w:p>
    <w:p w14:paraId="5A1D7A26"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r w:rsidRPr="00856AA9">
        <w:rPr>
          <w:rFonts w:asciiTheme="majorHAnsi" w:hAnsiTheme="majorHAnsi" w:cstheme="majorHAnsi"/>
          <w:sz w:val="24"/>
          <w:szCs w:val="24"/>
        </w:rPr>
        <w:t>Toda interação dos alunos com a administração do curso e da UnDF pode ser feita diretamente on-line, sem a necessidade de deslocamento até os campi. Em pontos específicos dos campi devem existir computadores disponíveis para uso rápido e pontual dos alunos.</w:t>
      </w:r>
    </w:p>
    <w:p w14:paraId="37E3EAE8"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r w:rsidRPr="00856AA9">
        <w:rPr>
          <w:rFonts w:asciiTheme="majorHAnsi" w:hAnsiTheme="majorHAnsi" w:cstheme="majorHAnsi"/>
          <w:sz w:val="24"/>
          <w:szCs w:val="24"/>
        </w:rPr>
        <w:t xml:space="preserve">Os alunos são incentivados a adquirirem seus próprios notebooks e para isso a UnDF poderá estabelecer convênios com fabricantes para venda a preços subsidiados e financiamento. </w:t>
      </w:r>
    </w:p>
    <w:p w14:paraId="3DB7A930"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r w:rsidRPr="00856AA9">
        <w:rPr>
          <w:rFonts w:asciiTheme="majorHAnsi" w:hAnsiTheme="majorHAnsi" w:cstheme="majorHAnsi"/>
          <w:sz w:val="24"/>
          <w:szCs w:val="24"/>
        </w:rPr>
        <w:t>Os softwares usados no curso poderão ser fornecidos pelos fabricantes por meio de convênios acadêmicos sem ônus para os alunos e professores.</w:t>
      </w:r>
      <w:bookmarkEnd w:id="54"/>
    </w:p>
    <w:p w14:paraId="49E26749" w14:textId="77777777" w:rsidR="00DB440F" w:rsidRPr="00DB440F" w:rsidRDefault="00DB440F" w:rsidP="00DB440F">
      <w:pPr>
        <w:tabs>
          <w:tab w:val="clear" w:pos="1615"/>
        </w:tabs>
        <w:rPr>
          <w:rFonts w:asciiTheme="majorHAnsi" w:hAnsiTheme="majorHAnsi" w:cstheme="majorHAnsi"/>
        </w:rPr>
      </w:pPr>
    </w:p>
    <w:p w14:paraId="0DA134FD" w14:textId="77777777" w:rsidR="00DB440F" w:rsidRPr="00DB440F" w:rsidRDefault="00DB440F" w:rsidP="00DB440F">
      <w:pPr>
        <w:tabs>
          <w:tab w:val="clear" w:pos="1615"/>
        </w:tabs>
        <w:rPr>
          <w:rFonts w:asciiTheme="majorHAnsi" w:hAnsiTheme="majorHAnsi" w:cstheme="majorHAnsi"/>
        </w:rPr>
      </w:pPr>
    </w:p>
    <w:p w14:paraId="7C7A7CBD" w14:textId="2FEB0D24" w:rsidR="00DB440F" w:rsidRPr="00DB440F" w:rsidRDefault="00876B0C" w:rsidP="00A7410F">
      <w:pPr>
        <w:pStyle w:val="Ttulo2"/>
        <w:numPr>
          <w:ilvl w:val="1"/>
          <w:numId w:val="130"/>
        </w:numPr>
        <w:tabs>
          <w:tab w:val="clear" w:pos="1615"/>
        </w:tabs>
        <w:spacing w:before="0" w:after="0" w:line="360" w:lineRule="auto"/>
        <w:ind w:left="993" w:hanging="576"/>
        <w:jc w:val="left"/>
        <w:rPr>
          <w:rFonts w:asciiTheme="majorHAnsi" w:hAnsiTheme="majorHAnsi" w:cstheme="majorHAnsi"/>
        </w:rPr>
      </w:pPr>
      <w:bookmarkStart w:id="56" w:name="_Toc98693867"/>
      <w:bookmarkStart w:id="57" w:name="_Toc99437955"/>
      <w:bookmarkEnd w:id="55"/>
      <w:r w:rsidRPr="00DB440F">
        <w:rPr>
          <w:rFonts w:asciiTheme="majorHAnsi" w:hAnsiTheme="majorHAnsi" w:cstheme="majorHAnsi"/>
        </w:rPr>
        <w:t>CONDIÇÃO DE ACESSO A PESSOAS COM DEFICIÊNCIA E MOBILIDADE REDUZIDA</w:t>
      </w:r>
      <w:bookmarkEnd w:id="56"/>
      <w:bookmarkEnd w:id="57"/>
    </w:p>
    <w:p w14:paraId="02104CA9"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bookmarkStart w:id="58" w:name="_Hlk98754490"/>
      <w:r w:rsidRPr="00856AA9">
        <w:rPr>
          <w:rFonts w:asciiTheme="majorHAnsi" w:hAnsiTheme="majorHAnsi" w:cstheme="majorHAnsi"/>
          <w:sz w:val="24"/>
          <w:szCs w:val="24"/>
        </w:rPr>
        <w:t xml:space="preserve">Como um curso que segue os princípios da UnDF, a inclusão deve fazer parte do dia a dia dos cursos. Assim sendo, é imprescindível que os espaços de aprendizagem considerem a presença de alunos que necessitam de recursos de acessibilidade e de atendimento especializado, o que implica na aquisição de recursos computacionais apropriados para que esses alunos consigam se desenvolver individualmente e autonomamente. Antecipa-se que a UnDF receberá alunos com deficiências de visão, com deficiências auditivas, com deficiências físicas, com dificuldade de mobilidade e com outras necessidades não especificadas. </w:t>
      </w:r>
    </w:p>
    <w:p w14:paraId="46599562"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r w:rsidRPr="00856AA9">
        <w:rPr>
          <w:rFonts w:asciiTheme="majorHAnsi" w:hAnsiTheme="majorHAnsi" w:cstheme="majorHAnsi"/>
          <w:sz w:val="24"/>
          <w:szCs w:val="24"/>
        </w:rPr>
        <w:t>Alguns recursos tecnológicos e não tecnológicos de referência são: monitores e teclados apropriados, sistemas computacionais inclusivos, diretrizes para produção de materiais de apoio seguindo regras internacionais e nacionais de acessibilidade.</w:t>
      </w:r>
    </w:p>
    <w:p w14:paraId="75C4ADF6" w14:textId="77777777" w:rsidR="00DB440F" w:rsidRPr="00856AA9" w:rsidRDefault="00DB440F" w:rsidP="00856AA9">
      <w:pPr>
        <w:tabs>
          <w:tab w:val="clear" w:pos="1615"/>
        </w:tabs>
        <w:spacing w:line="360" w:lineRule="auto"/>
        <w:ind w:firstLine="709"/>
        <w:jc w:val="both"/>
        <w:rPr>
          <w:rFonts w:asciiTheme="majorHAnsi" w:hAnsiTheme="majorHAnsi" w:cstheme="majorHAnsi"/>
          <w:sz w:val="24"/>
          <w:szCs w:val="24"/>
        </w:rPr>
      </w:pPr>
      <w:r w:rsidRPr="00856AA9">
        <w:rPr>
          <w:rFonts w:asciiTheme="majorHAnsi" w:hAnsiTheme="majorHAnsi" w:cstheme="majorHAnsi"/>
          <w:sz w:val="24"/>
          <w:szCs w:val="24"/>
        </w:rPr>
        <w:t>Preconiza-se, também, que a UnDF possua um Núcleo de Acessibilidade ou equivalente para que o tema “Inclusão” seja tratado de forma institucional e transversal a todos os cursos, inclusive com orientações para os docentes para acessibilidade pedagógica e atitudinal.</w:t>
      </w:r>
    </w:p>
    <w:bookmarkEnd w:id="58"/>
    <w:p w14:paraId="1552B3A6" w14:textId="77777777" w:rsidR="00DB440F" w:rsidRPr="00DB440F" w:rsidRDefault="00DB440F" w:rsidP="00DB440F">
      <w:pPr>
        <w:tabs>
          <w:tab w:val="clear" w:pos="1615"/>
        </w:tabs>
        <w:rPr>
          <w:rFonts w:asciiTheme="majorHAnsi" w:hAnsiTheme="majorHAnsi" w:cstheme="majorHAnsi"/>
        </w:rPr>
      </w:pPr>
    </w:p>
    <w:p w14:paraId="20C2B5C2" w14:textId="77777777" w:rsidR="00DB440F" w:rsidRPr="00DB440F" w:rsidRDefault="00DB440F" w:rsidP="00DB440F">
      <w:pPr>
        <w:tabs>
          <w:tab w:val="clear" w:pos="1615"/>
        </w:tabs>
        <w:rPr>
          <w:rFonts w:asciiTheme="majorHAnsi" w:hAnsiTheme="majorHAnsi" w:cstheme="majorHAnsi"/>
          <w:b/>
          <w:color w:val="4875BD" w:themeColor="text1"/>
          <w:sz w:val="28"/>
          <w:szCs w:val="44"/>
        </w:rPr>
      </w:pPr>
      <w:r w:rsidRPr="00DB440F">
        <w:rPr>
          <w:rFonts w:asciiTheme="majorHAnsi" w:hAnsiTheme="majorHAnsi" w:cstheme="majorHAnsi"/>
        </w:rPr>
        <w:br w:type="page"/>
      </w:r>
    </w:p>
    <w:p w14:paraId="68C38DC5" w14:textId="5C9B6B51" w:rsidR="00DB440F" w:rsidRDefault="008F4FCF" w:rsidP="00A7410F">
      <w:pPr>
        <w:pStyle w:val="Ttulo1"/>
        <w:numPr>
          <w:ilvl w:val="0"/>
          <w:numId w:val="130"/>
        </w:numPr>
        <w:tabs>
          <w:tab w:val="clear" w:pos="1615"/>
        </w:tabs>
        <w:spacing w:before="0" w:after="0" w:line="360" w:lineRule="auto"/>
        <w:ind w:left="432" w:hanging="432"/>
        <w:rPr>
          <w:rFonts w:asciiTheme="majorHAnsi" w:hAnsiTheme="majorHAnsi" w:cstheme="majorHAnsi"/>
          <w:color w:val="4875BD"/>
        </w:rPr>
      </w:pPr>
      <w:bookmarkStart w:id="59" w:name="_Toc99437956"/>
      <w:r w:rsidRPr="00856AA9">
        <w:rPr>
          <w:rFonts w:asciiTheme="majorHAnsi" w:hAnsiTheme="majorHAnsi" w:cstheme="majorHAnsi"/>
          <w:color w:val="4875BD"/>
        </w:rPr>
        <w:lastRenderedPageBreak/>
        <w:t>ELEMENTOS COMUNS AOS PPCS DE ENGENHARIA DE COMPUTAÇÃO E ENGENHARIA DE SOFTWARE</w:t>
      </w:r>
      <w:bookmarkEnd w:id="59"/>
    </w:p>
    <w:p w14:paraId="5170F417" w14:textId="77777777" w:rsidR="008F4FCF" w:rsidRPr="008F4FCF" w:rsidRDefault="008F4FCF" w:rsidP="008F4FCF"/>
    <w:p w14:paraId="3122A48C" w14:textId="62366A5D" w:rsidR="00DB440F" w:rsidRPr="00DB440F" w:rsidRDefault="008F4FCF" w:rsidP="00A7410F">
      <w:pPr>
        <w:pStyle w:val="Ttulo2"/>
        <w:numPr>
          <w:ilvl w:val="1"/>
          <w:numId w:val="130"/>
        </w:numPr>
        <w:tabs>
          <w:tab w:val="clear" w:pos="1615"/>
        </w:tabs>
        <w:spacing w:before="0" w:after="0" w:line="360" w:lineRule="auto"/>
        <w:ind w:left="993" w:hanging="576"/>
        <w:jc w:val="left"/>
        <w:rPr>
          <w:rFonts w:asciiTheme="majorHAnsi" w:hAnsiTheme="majorHAnsi" w:cstheme="majorHAnsi"/>
        </w:rPr>
      </w:pPr>
      <w:bookmarkStart w:id="60" w:name="_Toc99437957"/>
      <w:r w:rsidRPr="00DB440F">
        <w:rPr>
          <w:rFonts w:asciiTheme="majorHAnsi" w:hAnsiTheme="majorHAnsi" w:cstheme="majorHAnsi"/>
        </w:rPr>
        <w:t>JUSTIFICATIVAS</w:t>
      </w:r>
      <w:bookmarkEnd w:id="60"/>
    </w:p>
    <w:p w14:paraId="190F4A81"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 xml:space="preserve">No mundo, o setor de TI apresentou um crescimento de 5%, enquanto, no Brasil, o crescimento chegou a 10.5% e atingiu R$ 161,7 bilhões (US$ 44,3 bilhões), se considerados os mercados de software, serviços, hardware e também as exportações do segmento (IBGE, 2019). </w:t>
      </w:r>
    </w:p>
    <w:p w14:paraId="7AAA00D0"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A Brasscom</w:t>
      </w:r>
      <w:r w:rsidRPr="008F4FCF">
        <w:rPr>
          <w:sz w:val="24"/>
          <w:szCs w:val="24"/>
        </w:rPr>
        <w:footnoteReference w:id="2"/>
      </w:r>
      <w:r w:rsidRPr="008F4FCF">
        <w:rPr>
          <w:rFonts w:asciiTheme="majorHAnsi" w:hAnsiTheme="majorHAnsi" w:cstheme="majorHAnsi"/>
          <w:sz w:val="24"/>
          <w:szCs w:val="24"/>
        </w:rPr>
        <w:t xml:space="preserve"> havia projetado 56.693 novos empregos para 2021 e, no entanto, em setembro, o valor observado de novas contratações foi de 123.544, ultrapassando em 66.851 a projeção inicial de novos trabalhadores, o que significou um saldo 2,8 vezes maior que todas as contratações de 2020 que somaram 43.624 empregos. Isso representou um crescimento de 183,2%. Em 2021, o número reportado de contratações pelo governo teve uma evolução exponencial. Como se vê na figura 4, a Brasscom projeta ainda que, de 2021 a 2025, existirá uma demanda total de 797 mil, com uma média simples de 159 mil empregos por ano (BRASSCOM, 2021).</w:t>
      </w:r>
    </w:p>
    <w:p w14:paraId="66EE367A" w14:textId="77777777" w:rsidR="00DB440F" w:rsidRPr="00DB440F" w:rsidRDefault="00DB440F" w:rsidP="00DB440F">
      <w:pPr>
        <w:tabs>
          <w:tab w:val="clear" w:pos="1615"/>
        </w:tabs>
        <w:rPr>
          <w:rFonts w:asciiTheme="majorHAnsi" w:hAnsiTheme="majorHAnsi" w:cstheme="majorHAnsi"/>
          <w:lang w:val="pt-PT"/>
        </w:rPr>
      </w:pPr>
      <w:r w:rsidRPr="00DB440F">
        <w:rPr>
          <w:rFonts w:asciiTheme="majorHAnsi" w:hAnsiTheme="majorHAnsi" w:cstheme="majorHAnsi"/>
          <w:noProof/>
          <w:lang w:eastAsia="pt-BR"/>
        </w:rPr>
        <w:drawing>
          <wp:inline distT="0" distB="0" distL="0" distR="0" wp14:anchorId="28072D85" wp14:editId="106B4100">
            <wp:extent cx="5459105" cy="2530877"/>
            <wp:effectExtent l="0" t="0" r="0" b="0"/>
            <wp:docPr id="14" name="Imagem 14"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Uma imagem contendo Linha do tempo&#10;&#10;Descrição gerada automaticamente"/>
                    <pic:cNvPicPr>
                      <a:picLocks noChangeAspect="1" noChangeArrowheads="1"/>
                    </pic:cNvPicPr>
                  </pic:nvPicPr>
                  <pic:blipFill rotWithShape="1">
                    <a:blip r:embed="rId28">
                      <a:extLst>
                        <a:ext uri="{28A0092B-C50C-407E-A947-70E740481C1C}">
                          <a14:useLocalDpi xmlns:a14="http://schemas.microsoft.com/office/drawing/2010/main" val="0"/>
                        </a:ext>
                      </a:extLst>
                    </a:blip>
                    <a:srcRect b="5985"/>
                    <a:stretch/>
                  </pic:blipFill>
                  <pic:spPr bwMode="auto">
                    <a:xfrm>
                      <a:off x="0" y="0"/>
                      <a:ext cx="5533738" cy="2565477"/>
                    </a:xfrm>
                    <a:prstGeom prst="rect">
                      <a:avLst/>
                    </a:prstGeom>
                    <a:noFill/>
                    <a:ln>
                      <a:noFill/>
                    </a:ln>
                    <a:extLst>
                      <a:ext uri="{53640926-AAD7-44D8-BBD7-CCE9431645EC}">
                        <a14:shadowObscured xmlns:a14="http://schemas.microsoft.com/office/drawing/2010/main"/>
                      </a:ext>
                    </a:extLst>
                  </pic:spPr>
                </pic:pic>
              </a:graphicData>
            </a:graphic>
          </wp:inline>
        </w:drawing>
      </w:r>
    </w:p>
    <w:p w14:paraId="5BACDD88" w14:textId="77777777" w:rsidR="00DB440F" w:rsidRPr="00DB440F" w:rsidRDefault="00DB440F" w:rsidP="008F4FCF">
      <w:pPr>
        <w:tabs>
          <w:tab w:val="clear" w:pos="1615"/>
        </w:tabs>
        <w:rPr>
          <w:rFonts w:asciiTheme="majorHAnsi" w:hAnsiTheme="majorHAnsi" w:cstheme="majorHAnsi"/>
          <w:i/>
          <w:iCs/>
          <w:sz w:val="18"/>
          <w:szCs w:val="18"/>
          <w:lang w:val="pt-PT"/>
        </w:rPr>
      </w:pPr>
      <w:r w:rsidRPr="00DB440F">
        <w:rPr>
          <w:rFonts w:asciiTheme="majorHAnsi" w:hAnsiTheme="majorHAnsi" w:cstheme="majorHAnsi"/>
          <w:i/>
          <w:iCs/>
          <w:sz w:val="18"/>
          <w:szCs w:val="18"/>
          <w:lang w:val="pt-PT"/>
        </w:rPr>
        <w:t>Fonte: BRASSCOM — Demanda de Talentos em TIC e Estratégia TCEM (2021).</w:t>
      </w:r>
    </w:p>
    <w:p w14:paraId="11BB83E0" w14:textId="77777777" w:rsidR="00DB440F" w:rsidRPr="00DB440F" w:rsidRDefault="00DB440F" w:rsidP="008F4FCF">
      <w:pPr>
        <w:tabs>
          <w:tab w:val="clear" w:pos="1615"/>
        </w:tabs>
        <w:rPr>
          <w:rFonts w:asciiTheme="majorHAnsi" w:hAnsiTheme="majorHAnsi" w:cstheme="majorHAnsi"/>
          <w:sz w:val="18"/>
          <w:szCs w:val="18"/>
          <w:lang w:val="pt-PT"/>
        </w:rPr>
      </w:pPr>
      <w:r w:rsidRPr="00DB440F">
        <w:rPr>
          <w:rFonts w:asciiTheme="majorHAnsi" w:hAnsiTheme="majorHAnsi" w:cstheme="majorHAnsi"/>
          <w:b/>
          <w:bCs/>
          <w:sz w:val="20"/>
          <w:szCs w:val="20"/>
          <w:lang w:val="pt-PT"/>
        </w:rPr>
        <w:t>Figura 4</w:t>
      </w:r>
      <w:r w:rsidRPr="00DB440F">
        <w:rPr>
          <w:rFonts w:asciiTheme="majorHAnsi" w:hAnsiTheme="majorHAnsi" w:cstheme="majorHAnsi"/>
          <w:sz w:val="20"/>
          <w:szCs w:val="20"/>
          <w:lang w:val="pt-PT"/>
        </w:rPr>
        <w:t>: Comportamento da demanda de profissionais nos últimos anos</w:t>
      </w:r>
    </w:p>
    <w:p w14:paraId="61BED734"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lang w:val="pt-PT"/>
        </w:rPr>
      </w:pPr>
      <w:r w:rsidRPr="008F4FCF">
        <w:rPr>
          <w:rFonts w:asciiTheme="majorHAnsi" w:hAnsiTheme="majorHAnsi" w:cstheme="majorHAnsi"/>
          <w:sz w:val="24"/>
          <w:szCs w:val="24"/>
          <w:lang w:val="pt-PT"/>
        </w:rPr>
        <w:lastRenderedPageBreak/>
        <w:t>Devemos lembrar, ainda, que a economia do DF é fortemente baseada em dois grandes clientes que são o Governo Federal e o Governo Distrital, os quais definem as grandes demandas de tecnologia e soluções. Ambas as instituições estão passando por um processo de modernização e de transformação digital, que geram contratações de serviços junto às empresas locais. Essas empresas, por sua vez, se ressentem da pouca disponibilidade de profissionais de tecnologia altamente qualificados e capacitados para atuarem em projetos inovadores envolvendo processos governamentais.</w:t>
      </w:r>
    </w:p>
    <w:p w14:paraId="7152D3E2" w14:textId="77777777" w:rsidR="00DB440F" w:rsidRPr="008F4FCF" w:rsidRDefault="00DB440F" w:rsidP="008F4FCF">
      <w:pPr>
        <w:tabs>
          <w:tab w:val="clear" w:pos="1615"/>
        </w:tabs>
        <w:spacing w:line="360" w:lineRule="auto"/>
        <w:ind w:firstLine="709"/>
        <w:jc w:val="both"/>
        <w:rPr>
          <w:rFonts w:asciiTheme="majorHAnsi" w:eastAsia="Times New Roman" w:hAnsiTheme="majorHAnsi" w:cstheme="majorHAnsi"/>
          <w:sz w:val="24"/>
          <w:szCs w:val="24"/>
        </w:rPr>
      </w:pPr>
      <w:r w:rsidRPr="008F4FCF">
        <w:rPr>
          <w:rFonts w:asciiTheme="majorHAnsi" w:hAnsiTheme="majorHAnsi" w:cstheme="majorHAnsi"/>
          <w:sz w:val="24"/>
          <w:szCs w:val="24"/>
          <w:lang w:val="pt-PT"/>
        </w:rPr>
        <w:t xml:space="preserve">O Distrito Federal também apresenta elevados níveis de escolaridade. A participação de pessoas com nível superior ou ensino médio completo ultrapassa os 34% do total de habitantes com mais de 25 anos, segundo dados PNAD/IBGE, no ano de 2013 (SEE/GDF,2018). Por diversas características, inclusive pela presença da Administração Federal, esses percentuais mostram a vocação da cidade para atração e qualificação da mão de obra. </w:t>
      </w:r>
    </w:p>
    <w:p w14:paraId="119777D2" w14:textId="77777777" w:rsidR="00DB440F" w:rsidRPr="008F4FCF" w:rsidRDefault="00DB440F" w:rsidP="008F4FCF">
      <w:pPr>
        <w:tabs>
          <w:tab w:val="clear" w:pos="1615"/>
        </w:tabs>
        <w:spacing w:line="360" w:lineRule="auto"/>
        <w:ind w:firstLine="709"/>
        <w:jc w:val="both"/>
        <w:rPr>
          <w:rFonts w:asciiTheme="majorHAnsi" w:eastAsia="Times New Roman" w:hAnsiTheme="majorHAnsi" w:cstheme="majorHAnsi"/>
          <w:sz w:val="24"/>
          <w:szCs w:val="24"/>
        </w:rPr>
      </w:pPr>
      <w:r w:rsidRPr="008F4FCF">
        <w:rPr>
          <w:rFonts w:asciiTheme="majorHAnsi" w:hAnsiTheme="majorHAnsi" w:cstheme="majorHAnsi"/>
          <w:sz w:val="24"/>
          <w:szCs w:val="24"/>
          <w:lang w:val="pt-PT"/>
        </w:rPr>
        <w:t>A BRASCOM estima que teremos uma carência de mais de 120.000 vagas de profissionais de TI em 2025 decorrentes da baixa procura por esses cursos pelos jovens estudantes. Esse fenômeno se repete em outros países e torna esses profissionais disputados por empresas no mundo todo.</w:t>
      </w:r>
    </w:p>
    <w:p w14:paraId="7ADC6A5C"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lang w:val="pt-PT"/>
        </w:rPr>
      </w:pPr>
      <w:r w:rsidRPr="008F4FCF">
        <w:rPr>
          <w:rFonts w:asciiTheme="majorHAnsi" w:hAnsiTheme="majorHAnsi" w:cstheme="majorHAnsi"/>
          <w:sz w:val="24"/>
          <w:szCs w:val="24"/>
        </w:rPr>
        <w:t>Existem,</w:t>
      </w:r>
      <w:r w:rsidRPr="008F4FCF">
        <w:rPr>
          <w:rFonts w:asciiTheme="majorHAnsi" w:hAnsiTheme="majorHAnsi" w:cstheme="majorHAnsi"/>
          <w:sz w:val="24"/>
          <w:szCs w:val="24"/>
          <w:lang w:val="pt-PT"/>
        </w:rPr>
        <w:t xml:space="preserve"> no DF, grandes empresas de tecnologia da informação, notadamente nos órgãos públicos, o que gera uma demanda muito grande de profissionais de desenvolvimento de sistemas complexos e de grande porte, a ponto de o GDF </w:t>
      </w:r>
      <w:r w:rsidRPr="008F4FCF">
        <w:rPr>
          <w:rFonts w:asciiTheme="majorHAnsi" w:hAnsiTheme="majorHAnsi" w:cstheme="majorHAnsi"/>
          <w:sz w:val="24"/>
          <w:szCs w:val="24"/>
        </w:rPr>
        <w:t xml:space="preserve">ter </w:t>
      </w:r>
      <w:r w:rsidRPr="008F4FCF">
        <w:rPr>
          <w:rFonts w:asciiTheme="majorHAnsi" w:hAnsiTheme="majorHAnsi" w:cstheme="majorHAnsi"/>
          <w:sz w:val="24"/>
          <w:szCs w:val="24"/>
          <w:lang w:val="pt-PT"/>
        </w:rPr>
        <w:t>definido as TICs</w:t>
      </w:r>
      <w:r w:rsidRPr="008F4FCF">
        <w:rPr>
          <w:rStyle w:val="Refdenotaderodap"/>
          <w:rFonts w:asciiTheme="majorHAnsi" w:hAnsiTheme="majorHAnsi" w:cstheme="majorHAnsi"/>
          <w:sz w:val="24"/>
          <w:szCs w:val="24"/>
          <w:lang w:val="pt-PT"/>
        </w:rPr>
        <w:footnoteReference w:id="3"/>
      </w:r>
      <w:r w:rsidRPr="008F4FCF">
        <w:rPr>
          <w:rFonts w:asciiTheme="majorHAnsi" w:hAnsiTheme="majorHAnsi" w:cstheme="majorHAnsi"/>
          <w:sz w:val="24"/>
          <w:szCs w:val="24"/>
          <w:lang w:val="pt-PT"/>
        </w:rPr>
        <w:t xml:space="preserve"> como uma das áreas prioritárias para o desenvolvimento socioeconômico regional. Assim, estima</w:t>
      </w:r>
      <w:r w:rsidRPr="008F4FCF">
        <w:rPr>
          <w:rFonts w:asciiTheme="majorHAnsi" w:hAnsiTheme="majorHAnsi" w:cstheme="majorHAnsi"/>
          <w:sz w:val="24"/>
          <w:szCs w:val="24"/>
        </w:rPr>
        <w:t>-se</w:t>
      </w:r>
      <w:r w:rsidRPr="008F4FCF">
        <w:rPr>
          <w:rFonts w:asciiTheme="majorHAnsi" w:hAnsiTheme="majorHAnsi" w:cstheme="majorHAnsi"/>
          <w:sz w:val="24"/>
          <w:szCs w:val="24"/>
          <w:lang w:val="pt-PT"/>
        </w:rPr>
        <w:t xml:space="preserve"> um aumento significativo na demanda de profissionais com habilidades e competência nas áreas de desenvolvimento, banco de dados, inteligência artificial, realidade virtual e ampliadas etc.</w:t>
      </w:r>
    </w:p>
    <w:p w14:paraId="74E938AA" w14:textId="77777777" w:rsidR="00DB440F" w:rsidRPr="008F4FCF" w:rsidRDefault="00DB440F" w:rsidP="008F4FCF">
      <w:pPr>
        <w:tabs>
          <w:tab w:val="clear" w:pos="1615"/>
        </w:tabs>
        <w:spacing w:line="360" w:lineRule="auto"/>
        <w:ind w:firstLine="709"/>
        <w:jc w:val="both"/>
        <w:rPr>
          <w:rFonts w:asciiTheme="majorHAnsi" w:hAnsiTheme="majorHAnsi" w:cstheme="majorHAnsi"/>
          <w:i/>
          <w:iCs/>
          <w:sz w:val="24"/>
          <w:szCs w:val="24"/>
          <w:lang w:val="pt-PT"/>
        </w:rPr>
      </w:pPr>
      <w:r w:rsidRPr="008F4FCF">
        <w:rPr>
          <w:rFonts w:asciiTheme="majorHAnsi" w:hAnsiTheme="majorHAnsi" w:cstheme="majorHAnsi"/>
          <w:sz w:val="24"/>
          <w:szCs w:val="24"/>
          <w:lang w:val="pt-PT"/>
        </w:rPr>
        <w:t xml:space="preserve">Existem poucas empresas de </w:t>
      </w:r>
      <w:r w:rsidRPr="008F4FCF">
        <w:rPr>
          <w:rFonts w:asciiTheme="majorHAnsi" w:hAnsiTheme="majorHAnsi" w:cstheme="majorHAnsi"/>
          <w:i/>
          <w:iCs/>
          <w:sz w:val="24"/>
          <w:szCs w:val="24"/>
          <w:lang w:val="pt-PT"/>
        </w:rPr>
        <w:t>hardware</w:t>
      </w:r>
      <w:r w:rsidRPr="008F4FCF">
        <w:rPr>
          <w:rFonts w:asciiTheme="majorHAnsi" w:hAnsiTheme="majorHAnsi" w:cstheme="majorHAnsi"/>
          <w:sz w:val="24"/>
          <w:szCs w:val="24"/>
          <w:lang w:val="pt-PT"/>
        </w:rPr>
        <w:t xml:space="preserve"> e de produtos que usam eletrônica digital, mas o advento da Indústria 4.0</w:t>
      </w:r>
      <w:r w:rsidRPr="008F4FCF">
        <w:rPr>
          <w:rStyle w:val="Refdenotaderodap"/>
          <w:rFonts w:asciiTheme="majorHAnsi" w:hAnsiTheme="majorHAnsi" w:cstheme="majorHAnsi"/>
          <w:sz w:val="24"/>
          <w:szCs w:val="24"/>
          <w:lang w:val="pt-PT"/>
        </w:rPr>
        <w:footnoteReference w:id="4"/>
      </w:r>
      <w:r w:rsidRPr="008F4FCF">
        <w:rPr>
          <w:rFonts w:asciiTheme="majorHAnsi" w:hAnsiTheme="majorHAnsi" w:cstheme="majorHAnsi"/>
          <w:sz w:val="24"/>
          <w:szCs w:val="24"/>
          <w:lang w:val="pt-PT"/>
        </w:rPr>
        <w:t xml:space="preserve"> exigirá que todas as empresas, para serem competitivas, automatizem seus processos e coletem dados em tempo real por meio de sensores inteligentes. Isso abre um enorme espaço para profissionais que aliem um bom conhecimento de eletrônica (analógica e digital) com profundo conhecimento em programação de sistemas de controle e de </w:t>
      </w:r>
      <w:r w:rsidRPr="008F4FCF">
        <w:rPr>
          <w:rFonts w:asciiTheme="majorHAnsi" w:hAnsiTheme="majorHAnsi" w:cstheme="majorHAnsi"/>
          <w:sz w:val="24"/>
          <w:szCs w:val="24"/>
          <w:lang w:val="pt-PT"/>
        </w:rPr>
        <w:lastRenderedPageBreak/>
        <w:t xml:space="preserve">sensoriamente e atuação de dispositivos externos (digitais e analógicos). Como </w:t>
      </w:r>
      <w:r w:rsidRPr="008F4FCF">
        <w:rPr>
          <w:rFonts w:asciiTheme="majorHAnsi" w:hAnsiTheme="majorHAnsi" w:cstheme="majorHAnsi"/>
          <w:i/>
          <w:iCs/>
          <w:sz w:val="24"/>
          <w:szCs w:val="24"/>
          <w:lang w:val="pt-PT"/>
        </w:rPr>
        <w:t>explicado pela Sociedade Brasileira de Computação (SBC):</w:t>
      </w:r>
    </w:p>
    <w:p w14:paraId="322FCBAB" w14:textId="77777777" w:rsidR="00DB440F" w:rsidRPr="00DB440F" w:rsidRDefault="00DB440F" w:rsidP="00DB440F">
      <w:pPr>
        <w:tabs>
          <w:tab w:val="clear" w:pos="1615"/>
        </w:tabs>
        <w:jc w:val="both"/>
        <w:rPr>
          <w:rFonts w:asciiTheme="majorHAnsi" w:hAnsiTheme="majorHAnsi" w:cstheme="majorHAnsi"/>
          <w:i/>
          <w:iCs/>
          <w:sz w:val="20"/>
          <w:szCs w:val="20"/>
          <w:lang w:val="pt-PT"/>
        </w:rPr>
      </w:pPr>
    </w:p>
    <w:p w14:paraId="6EA526FA" w14:textId="77777777" w:rsidR="00DB440F" w:rsidRPr="00DB440F" w:rsidRDefault="00DB440F" w:rsidP="00DB440F">
      <w:pPr>
        <w:tabs>
          <w:tab w:val="clear" w:pos="1615"/>
        </w:tabs>
        <w:ind w:left="2268"/>
        <w:jc w:val="both"/>
        <w:rPr>
          <w:rFonts w:asciiTheme="majorHAnsi" w:hAnsiTheme="majorHAnsi" w:cstheme="majorHAnsi"/>
          <w:sz w:val="20"/>
          <w:szCs w:val="20"/>
        </w:rPr>
      </w:pPr>
      <w:r w:rsidRPr="00DB440F">
        <w:rPr>
          <w:rFonts w:asciiTheme="majorHAnsi" w:hAnsiTheme="majorHAnsi" w:cstheme="majorHAnsi"/>
          <w:sz w:val="20"/>
          <w:szCs w:val="20"/>
          <w:lang w:val="pt-PT"/>
        </w:rPr>
        <w:t>Os primeiros programas de graduação em Engenharia de Computação no Brasil surgiram na década de 1980, em resposta às necessidades da indústria de computadores existente no país na época. Ao longo dessas três décadas, a evolução do cenário tecnológico no país e no mundo levou a uma evolução paralela nas áreas de atuação de egressos do curso, mas a demanda por esses egressos permaneceu sempre em alta</w:t>
      </w:r>
      <w:r w:rsidRPr="00DB440F">
        <w:rPr>
          <w:rFonts w:asciiTheme="majorHAnsi" w:hAnsiTheme="majorHAnsi" w:cstheme="majorHAnsi"/>
          <w:sz w:val="20"/>
          <w:szCs w:val="20"/>
        </w:rPr>
        <w:t>.</w:t>
      </w:r>
    </w:p>
    <w:p w14:paraId="50D52614" w14:textId="22AD99F3" w:rsidR="00DB440F" w:rsidRDefault="00DB440F" w:rsidP="00DB440F">
      <w:pPr>
        <w:tabs>
          <w:tab w:val="clear" w:pos="1615"/>
        </w:tabs>
        <w:ind w:left="2268"/>
        <w:jc w:val="both"/>
        <w:rPr>
          <w:rFonts w:asciiTheme="majorHAnsi" w:hAnsiTheme="majorHAnsi" w:cstheme="majorHAnsi"/>
          <w:sz w:val="20"/>
          <w:szCs w:val="20"/>
          <w:lang w:val="pt-PT"/>
        </w:rPr>
      </w:pPr>
      <w:r w:rsidRPr="00DB440F">
        <w:rPr>
          <w:rFonts w:asciiTheme="majorHAnsi" w:hAnsiTheme="majorHAnsi" w:cstheme="majorHAnsi"/>
          <w:sz w:val="20"/>
          <w:szCs w:val="20"/>
        </w:rPr>
        <w:t xml:space="preserve">[...] </w:t>
      </w:r>
      <w:r w:rsidRPr="00DB440F">
        <w:rPr>
          <w:rFonts w:asciiTheme="majorHAnsi" w:hAnsiTheme="majorHAnsi" w:cstheme="majorHAnsi"/>
          <w:sz w:val="20"/>
          <w:szCs w:val="20"/>
          <w:lang w:val="pt-PT"/>
        </w:rPr>
        <w:t xml:space="preserve">Em muitas instituições, o curso apareceu inicialmente como uma especialização da Engenharia Elétrica, enquanto em outros foi uma iniciativa conjunta de departamentos de Engenharia Elétrica e de Ciência da Computação ou mesmo uma iniciativa da direção da universidade, levando por vezes à criação de um novo departamento. Essa variação explica parcialmente a amplitude dos currículos oferecidos pelas diferentes instituições. Um outro fator de influência sobre a grade curricular é a região geográfica onde o curso se insere: historicamente, regiões com maior presença da indústria de </w:t>
      </w:r>
      <w:r w:rsidRPr="00DB440F">
        <w:rPr>
          <w:rFonts w:asciiTheme="majorHAnsi" w:hAnsiTheme="majorHAnsi" w:cstheme="majorHAnsi"/>
          <w:i/>
          <w:sz w:val="20"/>
          <w:szCs w:val="20"/>
          <w:lang w:val="pt-PT"/>
        </w:rPr>
        <w:t>hardware</w:t>
      </w:r>
      <w:r w:rsidRPr="00DB440F">
        <w:rPr>
          <w:rFonts w:asciiTheme="majorHAnsi" w:hAnsiTheme="majorHAnsi" w:cstheme="majorHAnsi"/>
          <w:sz w:val="20"/>
          <w:szCs w:val="20"/>
          <w:lang w:val="pt-PT"/>
        </w:rPr>
        <w:t xml:space="preserve"> oferecem cursos com maior ênfase nessa área, enquanto que nas regiões onde há maior presença da indústria de serviços, nota-se uma maior ênfase nas disciplinas de </w:t>
      </w:r>
      <w:r w:rsidRPr="00DB440F">
        <w:rPr>
          <w:rFonts w:asciiTheme="majorHAnsi" w:hAnsiTheme="majorHAnsi" w:cstheme="majorHAnsi"/>
          <w:i/>
          <w:sz w:val="20"/>
          <w:szCs w:val="20"/>
          <w:lang w:val="pt-PT"/>
        </w:rPr>
        <w:t>software</w:t>
      </w:r>
      <w:r w:rsidRPr="00DB440F">
        <w:rPr>
          <w:rFonts w:asciiTheme="majorHAnsi" w:hAnsiTheme="majorHAnsi" w:cstheme="majorHAnsi"/>
          <w:sz w:val="20"/>
          <w:szCs w:val="20"/>
          <w:lang w:val="pt-PT"/>
        </w:rPr>
        <w:t xml:space="preserve">. Os currículos oferecidos também refletem em sua evolução a própria evolução da área de Computação no Brasil </w:t>
      </w:r>
      <w:r w:rsidRPr="00DB440F">
        <w:rPr>
          <w:rFonts w:asciiTheme="majorHAnsi" w:hAnsiTheme="majorHAnsi" w:cstheme="majorHAnsi"/>
          <w:sz w:val="20"/>
          <w:szCs w:val="20"/>
        </w:rPr>
        <w:t>(ZORZO et al, 2017, p. 41)</w:t>
      </w:r>
      <w:r w:rsidRPr="00DB440F">
        <w:rPr>
          <w:rFonts w:asciiTheme="majorHAnsi" w:hAnsiTheme="majorHAnsi" w:cstheme="majorHAnsi"/>
          <w:sz w:val="20"/>
          <w:szCs w:val="20"/>
          <w:lang w:val="pt-PT"/>
        </w:rPr>
        <w:t xml:space="preserve">. </w:t>
      </w:r>
    </w:p>
    <w:p w14:paraId="78F7C4E2" w14:textId="77777777" w:rsidR="008F4FCF" w:rsidRPr="00DB440F" w:rsidRDefault="008F4FCF" w:rsidP="00DB440F">
      <w:pPr>
        <w:tabs>
          <w:tab w:val="clear" w:pos="1615"/>
        </w:tabs>
        <w:ind w:left="2268"/>
        <w:jc w:val="both"/>
        <w:rPr>
          <w:rFonts w:asciiTheme="majorHAnsi" w:hAnsiTheme="majorHAnsi" w:cstheme="majorHAnsi"/>
          <w:sz w:val="20"/>
          <w:szCs w:val="20"/>
          <w:lang w:val="pt-PT"/>
        </w:rPr>
      </w:pPr>
    </w:p>
    <w:p w14:paraId="1C229E6A" w14:textId="61EB8080" w:rsidR="00DB440F" w:rsidRPr="00DB440F" w:rsidRDefault="008F4FCF" w:rsidP="00A7410F">
      <w:pPr>
        <w:pStyle w:val="Ttulo2"/>
        <w:numPr>
          <w:ilvl w:val="1"/>
          <w:numId w:val="130"/>
        </w:numPr>
        <w:tabs>
          <w:tab w:val="clear" w:pos="1615"/>
        </w:tabs>
        <w:spacing w:before="0" w:after="0" w:line="360" w:lineRule="auto"/>
        <w:ind w:left="993" w:hanging="576"/>
        <w:jc w:val="left"/>
        <w:rPr>
          <w:rFonts w:asciiTheme="majorHAnsi" w:hAnsiTheme="majorHAnsi" w:cstheme="majorHAnsi"/>
        </w:rPr>
      </w:pPr>
      <w:bookmarkStart w:id="62" w:name="_Toc99437958"/>
      <w:r w:rsidRPr="00DB440F">
        <w:rPr>
          <w:rFonts w:asciiTheme="majorHAnsi" w:hAnsiTheme="majorHAnsi" w:cstheme="majorHAnsi"/>
        </w:rPr>
        <w:t>BENEFÍCIOS PARA A SOCIEDADE</w:t>
      </w:r>
      <w:bookmarkEnd w:id="62"/>
    </w:p>
    <w:p w14:paraId="3EA5B4C2"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 xml:space="preserve">Ainda nas palavras da SBC: </w:t>
      </w:r>
    </w:p>
    <w:p w14:paraId="76143FAE" w14:textId="77777777" w:rsidR="00DB440F" w:rsidRPr="00DB440F" w:rsidRDefault="00DB440F" w:rsidP="00DB440F">
      <w:pPr>
        <w:tabs>
          <w:tab w:val="clear" w:pos="1615"/>
        </w:tabs>
        <w:ind w:left="2268"/>
        <w:jc w:val="both"/>
        <w:rPr>
          <w:rFonts w:asciiTheme="majorHAnsi" w:hAnsiTheme="majorHAnsi" w:cstheme="majorHAnsi"/>
          <w:sz w:val="20"/>
          <w:szCs w:val="20"/>
        </w:rPr>
      </w:pPr>
      <w:r w:rsidRPr="00DB440F">
        <w:rPr>
          <w:rFonts w:asciiTheme="majorHAnsi" w:hAnsiTheme="majorHAnsi" w:cstheme="majorHAnsi"/>
          <w:sz w:val="20"/>
          <w:szCs w:val="20"/>
        </w:rPr>
        <w:t>Desde o século 20, o modo de viver das pessoas tem dependido cada vez mais da computação. Não é exagero dizer que computadores são encontrados em todos os lugares. Nos lares, microprocessadores podem ser encontrados em TVs, vídeo games, eletrodomésticos, além de nos diversos tipos de computadores pessoais. Na indústria e comércio, eles podem ser encontrados em caixas registradoras, equipamentos de segurança, relógios ponto, máquinas para controle de manufatura, entre outros. Além destes, computadores embarcados em veículos terrestres, aéreos e náuticos são responsáveis por sua segurança e desempenho. O engenheiro de computação é o profissional capaz de projetar e desenvolver essas tecnologias. (ZORZO et al, 2017, p. 42).</w:t>
      </w:r>
    </w:p>
    <w:p w14:paraId="01DBE1D0" w14:textId="77777777" w:rsidR="00DB440F" w:rsidRPr="00DB440F" w:rsidRDefault="00DB440F" w:rsidP="00DB440F">
      <w:pPr>
        <w:tabs>
          <w:tab w:val="clear" w:pos="1615"/>
        </w:tabs>
        <w:ind w:left="1276"/>
        <w:jc w:val="both"/>
        <w:rPr>
          <w:rFonts w:asciiTheme="majorHAnsi" w:hAnsiTheme="majorHAnsi" w:cstheme="majorHAnsi"/>
          <w:i/>
          <w:iCs/>
        </w:rPr>
      </w:pPr>
    </w:p>
    <w:p w14:paraId="6B7295BE"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A definição de Engenharia de Computação, no escopo deste PPC é obtida da própria SBC:</w:t>
      </w:r>
    </w:p>
    <w:p w14:paraId="25E7882C" w14:textId="77777777" w:rsidR="00DB440F" w:rsidRPr="00DB440F" w:rsidRDefault="00DB440F" w:rsidP="00DB440F">
      <w:pPr>
        <w:tabs>
          <w:tab w:val="clear" w:pos="1615"/>
        </w:tabs>
        <w:ind w:left="2127"/>
        <w:jc w:val="both"/>
        <w:rPr>
          <w:rFonts w:asciiTheme="majorHAnsi" w:hAnsiTheme="majorHAnsi" w:cstheme="majorHAnsi"/>
          <w:sz w:val="20"/>
          <w:szCs w:val="20"/>
        </w:rPr>
      </w:pPr>
      <w:r w:rsidRPr="00DB440F">
        <w:rPr>
          <w:rFonts w:asciiTheme="majorHAnsi" w:hAnsiTheme="majorHAnsi" w:cstheme="majorHAnsi"/>
          <w:sz w:val="20"/>
          <w:szCs w:val="20"/>
        </w:rPr>
        <w:t xml:space="preserve">O Engenheiro de Computação é um profissional com uma ampla formação teórica, que emprega princípios e técnicas da engenharia eletrônica e ciência da computação para o desenvolvimento de sistemas que integram </w:t>
      </w:r>
      <w:r w:rsidRPr="00DB440F">
        <w:rPr>
          <w:rFonts w:asciiTheme="majorHAnsi" w:hAnsiTheme="majorHAnsi" w:cstheme="majorHAnsi"/>
          <w:i/>
          <w:sz w:val="20"/>
          <w:szCs w:val="20"/>
        </w:rPr>
        <w:t>hardware</w:t>
      </w:r>
      <w:r w:rsidRPr="00DB440F">
        <w:rPr>
          <w:rFonts w:asciiTheme="majorHAnsi" w:hAnsiTheme="majorHAnsi" w:cstheme="majorHAnsi"/>
          <w:sz w:val="20"/>
          <w:szCs w:val="20"/>
        </w:rPr>
        <w:t xml:space="preserve"> e </w:t>
      </w:r>
      <w:r w:rsidRPr="00DB440F">
        <w:rPr>
          <w:rFonts w:asciiTheme="majorHAnsi" w:hAnsiTheme="majorHAnsi" w:cstheme="majorHAnsi"/>
          <w:i/>
          <w:sz w:val="20"/>
          <w:szCs w:val="20"/>
        </w:rPr>
        <w:t>software</w:t>
      </w:r>
      <w:r w:rsidRPr="00DB440F">
        <w:rPr>
          <w:rFonts w:asciiTheme="majorHAnsi" w:hAnsiTheme="majorHAnsi" w:cstheme="majorHAnsi"/>
          <w:sz w:val="20"/>
          <w:szCs w:val="20"/>
        </w:rPr>
        <w:t xml:space="preserve">. Com o foco na inovação, o Engenheiro de Computação analisa e desenvolve soluções computacionais aplicadas às mais diversas áreas, tais como: segurança cibernética, comunicação, automação industrial e comercial, inteligência artificial, biomedicina, entre muitas outras. </w:t>
      </w:r>
    </w:p>
    <w:p w14:paraId="3E5FCAFD" w14:textId="77777777" w:rsidR="00DB440F" w:rsidRPr="00DB440F" w:rsidRDefault="00DB440F" w:rsidP="00DB440F">
      <w:pPr>
        <w:tabs>
          <w:tab w:val="clear" w:pos="1615"/>
        </w:tabs>
        <w:ind w:left="2127"/>
        <w:jc w:val="both"/>
        <w:rPr>
          <w:rFonts w:asciiTheme="majorHAnsi" w:hAnsiTheme="majorHAnsi" w:cstheme="majorHAnsi"/>
          <w:sz w:val="20"/>
          <w:szCs w:val="20"/>
        </w:rPr>
      </w:pPr>
      <w:r w:rsidRPr="00DB440F">
        <w:rPr>
          <w:rFonts w:asciiTheme="majorHAnsi" w:hAnsiTheme="majorHAnsi" w:cstheme="majorHAnsi"/>
          <w:sz w:val="20"/>
          <w:szCs w:val="20"/>
        </w:rPr>
        <w:t>No presente mundo, onde a sociedade exige cada vez mais respostas rápidas a problemas complexos e onde a informação é um fator decisivo na competitividade, o Engenheiro de Computação assume um papel de destaque, criando sistemas cada vez mais seguros, rápidos e poderosos (ZORZO et al, 2017, p. 42).</w:t>
      </w:r>
    </w:p>
    <w:p w14:paraId="7BFB1EED" w14:textId="77777777" w:rsidR="00DB440F" w:rsidRPr="00DB440F" w:rsidRDefault="00DB440F" w:rsidP="00DB440F">
      <w:pPr>
        <w:tabs>
          <w:tab w:val="clear" w:pos="1615"/>
        </w:tabs>
        <w:ind w:left="2127"/>
        <w:jc w:val="both"/>
        <w:rPr>
          <w:rFonts w:asciiTheme="majorHAnsi" w:hAnsiTheme="majorHAnsi" w:cstheme="majorHAnsi"/>
          <w:sz w:val="20"/>
          <w:szCs w:val="20"/>
        </w:rPr>
      </w:pPr>
    </w:p>
    <w:p w14:paraId="6BDE7430" w14:textId="576F32B7" w:rsidR="00DB440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lastRenderedPageBreak/>
        <w:t xml:space="preserve">Por sua vez, a SBC define o Engenheiro de Software nos seguintes termos: “Neste contexto, o curso de Bacharelado em Engenharia de Software visa à formação de profissionais qualificados para a construção de </w:t>
      </w:r>
      <w:r w:rsidRPr="008F4FCF">
        <w:rPr>
          <w:rFonts w:asciiTheme="majorHAnsi" w:hAnsiTheme="majorHAnsi" w:cstheme="majorHAnsi"/>
          <w:i/>
          <w:iCs/>
          <w:sz w:val="24"/>
          <w:szCs w:val="24"/>
        </w:rPr>
        <w:t xml:space="preserve">software </w:t>
      </w:r>
      <w:r w:rsidRPr="008F4FCF">
        <w:rPr>
          <w:rFonts w:asciiTheme="majorHAnsi" w:hAnsiTheme="majorHAnsi" w:cstheme="majorHAnsi"/>
          <w:sz w:val="24"/>
          <w:szCs w:val="24"/>
        </w:rPr>
        <w:t>de qualidade para a Sociedade.” (ZORZO et al, 2017).</w:t>
      </w:r>
    </w:p>
    <w:p w14:paraId="5FF98346" w14:textId="77777777" w:rsidR="00023A83" w:rsidRPr="008F4FCF" w:rsidRDefault="00023A83" w:rsidP="008F4FCF">
      <w:pPr>
        <w:tabs>
          <w:tab w:val="clear" w:pos="1615"/>
        </w:tabs>
        <w:spacing w:line="360" w:lineRule="auto"/>
        <w:ind w:firstLine="709"/>
        <w:jc w:val="both"/>
        <w:rPr>
          <w:rFonts w:asciiTheme="majorHAnsi" w:hAnsiTheme="majorHAnsi" w:cstheme="majorHAnsi"/>
          <w:sz w:val="24"/>
          <w:szCs w:val="24"/>
        </w:rPr>
      </w:pPr>
    </w:p>
    <w:p w14:paraId="501C4CA6" w14:textId="109E532F" w:rsidR="00DB440F" w:rsidRPr="00DB440F" w:rsidRDefault="00023A83" w:rsidP="00A7410F">
      <w:pPr>
        <w:pStyle w:val="Ttulo2"/>
        <w:numPr>
          <w:ilvl w:val="1"/>
          <w:numId w:val="130"/>
        </w:numPr>
        <w:tabs>
          <w:tab w:val="clear" w:pos="1615"/>
        </w:tabs>
        <w:spacing w:before="0" w:after="0" w:line="360" w:lineRule="auto"/>
        <w:ind w:left="993" w:hanging="576"/>
        <w:jc w:val="left"/>
        <w:rPr>
          <w:rFonts w:asciiTheme="majorHAnsi" w:hAnsiTheme="majorHAnsi" w:cstheme="majorHAnsi"/>
        </w:rPr>
      </w:pPr>
      <w:bookmarkStart w:id="63" w:name="_Toc99437959"/>
      <w:r w:rsidRPr="00DB440F">
        <w:rPr>
          <w:rFonts w:asciiTheme="majorHAnsi" w:hAnsiTheme="majorHAnsi" w:cstheme="majorHAnsi"/>
        </w:rPr>
        <w:t>FORMA DE INGRESSO E PROGRESSÃO ACADÊMICA</w:t>
      </w:r>
      <w:bookmarkEnd w:id="63"/>
    </w:p>
    <w:p w14:paraId="68B555D8"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 xml:space="preserve">Esta seção deverá ser preenchida com base no regimento de graduação da UnDF, o qual estabelece as formas de acesso aos cursos oferecidos pela Universidade. Tais formas podem incluir opções como as seguintes: </w:t>
      </w:r>
    </w:p>
    <w:p w14:paraId="0FAB1BA2" w14:textId="77777777" w:rsidR="00DB440F" w:rsidRPr="008F4FCF" w:rsidRDefault="00DB440F" w:rsidP="00A7410F">
      <w:pPr>
        <w:pStyle w:val="PargrafodaLista"/>
        <w:numPr>
          <w:ilvl w:val="0"/>
          <w:numId w:val="22"/>
        </w:numPr>
        <w:tabs>
          <w:tab w:val="clear" w:pos="1615"/>
        </w:tabs>
        <w:jc w:val="both"/>
        <w:rPr>
          <w:rFonts w:asciiTheme="majorHAnsi" w:hAnsiTheme="majorHAnsi" w:cstheme="majorHAnsi"/>
          <w:sz w:val="24"/>
          <w:szCs w:val="24"/>
        </w:rPr>
      </w:pPr>
      <w:r w:rsidRPr="008F4FCF">
        <w:rPr>
          <w:rFonts w:asciiTheme="majorHAnsi" w:hAnsiTheme="majorHAnsi" w:cstheme="majorHAnsi"/>
          <w:sz w:val="24"/>
          <w:szCs w:val="24"/>
        </w:rPr>
        <w:t xml:space="preserve">Processo seletivo regular; </w:t>
      </w:r>
    </w:p>
    <w:p w14:paraId="324FD95D" w14:textId="77777777" w:rsidR="00DB440F" w:rsidRPr="008F4FCF" w:rsidRDefault="00DB440F" w:rsidP="00A7410F">
      <w:pPr>
        <w:pStyle w:val="PargrafodaLista"/>
        <w:numPr>
          <w:ilvl w:val="0"/>
          <w:numId w:val="22"/>
        </w:numPr>
        <w:tabs>
          <w:tab w:val="clear" w:pos="1615"/>
        </w:tabs>
        <w:jc w:val="both"/>
        <w:rPr>
          <w:rFonts w:asciiTheme="majorHAnsi" w:hAnsiTheme="majorHAnsi" w:cstheme="majorHAnsi"/>
          <w:sz w:val="24"/>
          <w:szCs w:val="24"/>
        </w:rPr>
      </w:pPr>
      <w:r w:rsidRPr="008F4FCF">
        <w:rPr>
          <w:rFonts w:asciiTheme="majorHAnsi" w:hAnsiTheme="majorHAnsi" w:cstheme="majorHAnsi"/>
          <w:sz w:val="24"/>
          <w:szCs w:val="24"/>
        </w:rPr>
        <w:t xml:space="preserve">Processo seletivo especial; </w:t>
      </w:r>
    </w:p>
    <w:p w14:paraId="3C529183" w14:textId="77777777" w:rsidR="00DB440F" w:rsidRPr="008F4FCF" w:rsidRDefault="00DB440F" w:rsidP="00A7410F">
      <w:pPr>
        <w:pStyle w:val="PargrafodaLista"/>
        <w:numPr>
          <w:ilvl w:val="0"/>
          <w:numId w:val="22"/>
        </w:numPr>
        <w:tabs>
          <w:tab w:val="clear" w:pos="1615"/>
        </w:tabs>
        <w:jc w:val="both"/>
        <w:rPr>
          <w:rFonts w:asciiTheme="majorHAnsi" w:hAnsiTheme="majorHAnsi" w:cstheme="majorHAnsi"/>
          <w:sz w:val="24"/>
          <w:szCs w:val="24"/>
        </w:rPr>
      </w:pPr>
      <w:r w:rsidRPr="008F4FCF">
        <w:rPr>
          <w:rFonts w:asciiTheme="majorHAnsi" w:hAnsiTheme="majorHAnsi" w:cstheme="majorHAnsi"/>
          <w:sz w:val="24"/>
          <w:szCs w:val="24"/>
        </w:rPr>
        <w:t xml:space="preserve">Transferência </w:t>
      </w:r>
      <w:proofErr w:type="spellStart"/>
      <w:r w:rsidRPr="008F4FCF">
        <w:rPr>
          <w:rFonts w:asciiTheme="majorHAnsi" w:hAnsiTheme="majorHAnsi" w:cstheme="majorHAnsi"/>
          <w:i/>
          <w:iCs/>
          <w:sz w:val="24"/>
          <w:szCs w:val="24"/>
        </w:rPr>
        <w:t>ex</w:t>
      </w:r>
      <w:proofErr w:type="spellEnd"/>
      <w:r w:rsidRPr="008F4FCF">
        <w:rPr>
          <w:rFonts w:asciiTheme="majorHAnsi" w:hAnsiTheme="majorHAnsi" w:cstheme="majorHAnsi"/>
          <w:i/>
          <w:iCs/>
          <w:sz w:val="24"/>
          <w:szCs w:val="24"/>
        </w:rPr>
        <w:t xml:space="preserve"> </w:t>
      </w:r>
      <w:proofErr w:type="spellStart"/>
      <w:r w:rsidRPr="008F4FCF">
        <w:rPr>
          <w:rFonts w:asciiTheme="majorHAnsi" w:hAnsiTheme="majorHAnsi" w:cstheme="majorHAnsi"/>
          <w:i/>
          <w:iCs/>
          <w:sz w:val="24"/>
          <w:szCs w:val="24"/>
        </w:rPr>
        <w:t>officio</w:t>
      </w:r>
      <w:proofErr w:type="spellEnd"/>
      <w:r w:rsidRPr="008F4FCF">
        <w:rPr>
          <w:rFonts w:asciiTheme="majorHAnsi" w:hAnsiTheme="majorHAnsi" w:cstheme="majorHAnsi"/>
          <w:sz w:val="24"/>
          <w:szCs w:val="24"/>
        </w:rPr>
        <w:t xml:space="preserve">; </w:t>
      </w:r>
    </w:p>
    <w:p w14:paraId="46A5286E" w14:textId="77777777" w:rsidR="00DB440F" w:rsidRPr="008F4FCF" w:rsidRDefault="00DB440F" w:rsidP="00A7410F">
      <w:pPr>
        <w:pStyle w:val="PargrafodaLista"/>
        <w:numPr>
          <w:ilvl w:val="0"/>
          <w:numId w:val="22"/>
        </w:numPr>
        <w:tabs>
          <w:tab w:val="clear" w:pos="1615"/>
        </w:tabs>
        <w:jc w:val="both"/>
        <w:rPr>
          <w:rFonts w:asciiTheme="majorHAnsi" w:hAnsiTheme="majorHAnsi" w:cstheme="majorHAnsi"/>
          <w:sz w:val="24"/>
          <w:szCs w:val="24"/>
        </w:rPr>
      </w:pPr>
      <w:r w:rsidRPr="008F4FCF">
        <w:rPr>
          <w:rFonts w:asciiTheme="majorHAnsi" w:hAnsiTheme="majorHAnsi" w:cstheme="majorHAnsi"/>
          <w:sz w:val="24"/>
          <w:szCs w:val="24"/>
        </w:rPr>
        <w:t xml:space="preserve">Mobilidade acadêmica interinstitucional; </w:t>
      </w:r>
    </w:p>
    <w:p w14:paraId="490CD5A2" w14:textId="77777777" w:rsidR="00DB440F" w:rsidRPr="008F4FCF" w:rsidRDefault="00DB440F" w:rsidP="00A7410F">
      <w:pPr>
        <w:pStyle w:val="PargrafodaLista"/>
        <w:numPr>
          <w:ilvl w:val="0"/>
          <w:numId w:val="22"/>
        </w:numPr>
        <w:tabs>
          <w:tab w:val="clear" w:pos="1615"/>
        </w:tabs>
        <w:jc w:val="both"/>
        <w:rPr>
          <w:rFonts w:asciiTheme="majorHAnsi" w:hAnsiTheme="majorHAnsi" w:cstheme="majorHAnsi"/>
          <w:sz w:val="24"/>
          <w:szCs w:val="24"/>
        </w:rPr>
      </w:pPr>
      <w:r w:rsidRPr="008F4FCF">
        <w:rPr>
          <w:rFonts w:asciiTheme="majorHAnsi" w:hAnsiTheme="majorHAnsi" w:cstheme="majorHAnsi"/>
          <w:sz w:val="24"/>
          <w:szCs w:val="24"/>
        </w:rPr>
        <w:t xml:space="preserve">Mobilidade acadêmica interna; </w:t>
      </w:r>
    </w:p>
    <w:p w14:paraId="0C6C813F" w14:textId="77777777" w:rsidR="00DB440F" w:rsidRPr="008F4FCF" w:rsidRDefault="00DB440F" w:rsidP="00A7410F">
      <w:pPr>
        <w:pStyle w:val="PargrafodaLista"/>
        <w:numPr>
          <w:ilvl w:val="0"/>
          <w:numId w:val="22"/>
        </w:numPr>
        <w:tabs>
          <w:tab w:val="clear" w:pos="1615"/>
        </w:tabs>
        <w:jc w:val="both"/>
        <w:rPr>
          <w:rFonts w:asciiTheme="majorHAnsi" w:hAnsiTheme="majorHAnsi" w:cstheme="majorHAnsi"/>
          <w:sz w:val="24"/>
          <w:szCs w:val="24"/>
        </w:rPr>
      </w:pPr>
      <w:r w:rsidRPr="008F4FCF">
        <w:rPr>
          <w:rFonts w:asciiTheme="majorHAnsi" w:hAnsiTheme="majorHAnsi" w:cstheme="majorHAnsi"/>
          <w:sz w:val="24"/>
          <w:szCs w:val="24"/>
        </w:rPr>
        <w:t xml:space="preserve">Mobilidade acadêmica externa; e </w:t>
      </w:r>
    </w:p>
    <w:p w14:paraId="39A6F5C0" w14:textId="77777777" w:rsidR="00DB440F" w:rsidRPr="008F4FCF" w:rsidRDefault="00DB440F" w:rsidP="00A7410F">
      <w:pPr>
        <w:pStyle w:val="PargrafodaLista"/>
        <w:numPr>
          <w:ilvl w:val="0"/>
          <w:numId w:val="22"/>
        </w:numPr>
        <w:tabs>
          <w:tab w:val="clear" w:pos="1615"/>
        </w:tabs>
        <w:jc w:val="both"/>
        <w:rPr>
          <w:rFonts w:asciiTheme="majorHAnsi" w:hAnsiTheme="majorHAnsi" w:cstheme="majorHAnsi"/>
          <w:sz w:val="24"/>
          <w:szCs w:val="24"/>
        </w:rPr>
      </w:pPr>
      <w:r w:rsidRPr="008F4FCF">
        <w:rPr>
          <w:rFonts w:asciiTheme="majorHAnsi" w:hAnsiTheme="majorHAnsi" w:cstheme="majorHAnsi"/>
          <w:sz w:val="24"/>
          <w:szCs w:val="24"/>
        </w:rPr>
        <w:t xml:space="preserve">Programas governamentais específicos. </w:t>
      </w:r>
    </w:p>
    <w:p w14:paraId="552E9280"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bookmarkStart w:id="64" w:name="_Hlk94936204"/>
      <w:bookmarkStart w:id="65" w:name="_Hlk94936203"/>
      <w:r w:rsidRPr="008F4FCF">
        <w:rPr>
          <w:rFonts w:asciiTheme="majorHAnsi" w:hAnsiTheme="majorHAnsi" w:cstheme="majorHAnsi"/>
          <w:sz w:val="24"/>
          <w:szCs w:val="24"/>
        </w:rPr>
        <w:t>Para os alunos transferidos de outras escolas ou cursos, serão analisados os conteúdos e as habilidades já adquiridos, por meio de histórico escolar, e feito o seu enquadramento no semestre mais adequado. A análise do histórico para efeito de enquadramento será arquivada na pasta do aluno e usada para casos similares no futuro. O Índice de Desempenho Acadêmico (IDA) do aluno transferido de outra escola será iniciado com o menor IDA da sua turma de enquadramento.</w:t>
      </w:r>
    </w:p>
    <w:p w14:paraId="76B72AD6"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 xml:space="preserve">Para a transferência de aluno do curso para outra Instituição de Ensino Superior (IES), será produzido, junto com histórico, um relatório indicando o percentual de cada disciplina tradicional que o aluno já cursou até o momento da transferência. </w:t>
      </w:r>
      <w:bookmarkEnd w:id="64"/>
    </w:p>
    <w:bookmarkEnd w:id="65"/>
    <w:p w14:paraId="6BF35AFC" w14:textId="0BDBF863" w:rsidR="00DB440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Caso exista algum percentual de reserva para alunos oriundos de escolas públicas do DF, isso deve estar explicitamente descrito aqui nesta seção. À guisa de exemplo, a UnDF pode reservar 50% das vagas para candidatos que cursaram todo o ensino médio em escolas públicas do DF.</w:t>
      </w:r>
    </w:p>
    <w:p w14:paraId="10D49A07" w14:textId="5E14A6BB" w:rsidR="00023A83" w:rsidRDefault="00023A83" w:rsidP="008F4FCF">
      <w:pPr>
        <w:tabs>
          <w:tab w:val="clear" w:pos="1615"/>
        </w:tabs>
        <w:spacing w:line="360" w:lineRule="auto"/>
        <w:ind w:firstLine="709"/>
        <w:jc w:val="both"/>
        <w:rPr>
          <w:rFonts w:asciiTheme="majorHAnsi" w:hAnsiTheme="majorHAnsi" w:cstheme="majorHAnsi"/>
          <w:sz w:val="24"/>
          <w:szCs w:val="24"/>
        </w:rPr>
      </w:pPr>
    </w:p>
    <w:p w14:paraId="594D496C" w14:textId="77777777" w:rsidR="00023A83" w:rsidRPr="008F4FCF" w:rsidRDefault="00023A83" w:rsidP="008F4FCF">
      <w:pPr>
        <w:tabs>
          <w:tab w:val="clear" w:pos="1615"/>
        </w:tabs>
        <w:spacing w:line="360" w:lineRule="auto"/>
        <w:ind w:firstLine="709"/>
        <w:jc w:val="both"/>
        <w:rPr>
          <w:rFonts w:asciiTheme="majorHAnsi" w:hAnsiTheme="majorHAnsi" w:cstheme="majorHAnsi"/>
          <w:sz w:val="24"/>
          <w:szCs w:val="24"/>
        </w:rPr>
      </w:pPr>
    </w:p>
    <w:p w14:paraId="71F67080" w14:textId="6C86547B" w:rsidR="00DB440F" w:rsidRPr="00DB440F" w:rsidRDefault="00023A83" w:rsidP="00A7410F">
      <w:pPr>
        <w:pStyle w:val="Ttulo2"/>
        <w:numPr>
          <w:ilvl w:val="1"/>
          <w:numId w:val="130"/>
        </w:numPr>
        <w:tabs>
          <w:tab w:val="clear" w:pos="1615"/>
        </w:tabs>
        <w:spacing w:before="0" w:after="0" w:line="360" w:lineRule="auto"/>
        <w:ind w:left="993" w:hanging="576"/>
        <w:jc w:val="left"/>
        <w:rPr>
          <w:rFonts w:asciiTheme="majorHAnsi" w:hAnsiTheme="majorHAnsi" w:cstheme="majorHAnsi"/>
        </w:rPr>
      </w:pPr>
      <w:bookmarkStart w:id="66" w:name="_Toc99437960"/>
      <w:r w:rsidRPr="00DB440F">
        <w:rPr>
          <w:rFonts w:asciiTheme="majorHAnsi" w:hAnsiTheme="majorHAnsi" w:cstheme="majorHAnsi"/>
        </w:rPr>
        <w:lastRenderedPageBreak/>
        <w:t>METODOLOGIA</w:t>
      </w:r>
      <w:bookmarkEnd w:id="66"/>
    </w:p>
    <w:p w14:paraId="1646E18D"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bookmarkStart w:id="67" w:name="_Hlk98708051"/>
      <w:r w:rsidRPr="008F4FCF">
        <w:rPr>
          <w:rFonts w:asciiTheme="majorHAnsi" w:hAnsiTheme="majorHAnsi" w:cstheme="majorHAnsi"/>
          <w:sz w:val="24"/>
          <w:szCs w:val="24"/>
        </w:rPr>
        <w:t xml:space="preserve">Todo o curso está baseado na estratégia de atribuir ao aluno o protagonismo do seu processo de aprendizado por meio dos componentes Projetos Aplicados e Bases da Engenhara da Computação, com objetivo de desenvolver habilidades, competências e atitudes previstas nas DCNs e as demandadas pelo mundo do trabalho moderno. São utilizadas metodologias de Ensino Baseado em Projetos, Ensino Baseado em Estudo de Casos e Sala Invertida. </w:t>
      </w:r>
    </w:p>
    <w:p w14:paraId="3847AC39"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 xml:space="preserve">Nos Projetos Aplicados, os alunos são levados a resolver um problema concreto por meio do desenvolvimento de uma solução computacional real. Para o sucesso desse desenvolvimento, o aluno busca os conhecimentos teóricos e conceituais necessários nas matérias Base de Engenharia de </w:t>
      </w:r>
      <w:r w:rsidRPr="008F4FCF">
        <w:rPr>
          <w:rFonts w:asciiTheme="majorHAnsi" w:hAnsiTheme="majorHAnsi" w:cstheme="majorHAnsi"/>
          <w:i/>
          <w:iCs/>
          <w:sz w:val="24"/>
          <w:szCs w:val="24"/>
        </w:rPr>
        <w:t>Software</w:t>
      </w:r>
      <w:r w:rsidRPr="008F4FCF">
        <w:rPr>
          <w:rFonts w:asciiTheme="majorHAnsi" w:hAnsiTheme="majorHAnsi" w:cstheme="majorHAnsi"/>
          <w:sz w:val="24"/>
          <w:szCs w:val="24"/>
        </w:rPr>
        <w:t xml:space="preserve">. Dessa maneira, o aluno adquire os conhecimentos previstos nas DCNs conforme os projetos demandem esses conhecimentos. Paralelamente à aquisição e fixação desses conhecimentos pelo projeto, a atividade em grupo desenvolve as habilidades e atitudes exigidas de um profissional de Engenharia de Computação para atuar no mundo do trabalho moderno. </w:t>
      </w:r>
    </w:p>
    <w:p w14:paraId="30A6E3EB"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 xml:space="preserve">Cada semestre exige dos alunos, em grupos de quatro membros, o desenvolvimento de solução para um desafio apresentado pelo professor orientador. Os desafios devem ser escolhidos de forma a manter um crescimento progressivo da dificuldade e da complexidade e de forma a cobrir, ao final do curso, todos os conhecimentos previstos para o egresso do curso. </w:t>
      </w:r>
    </w:p>
    <w:p w14:paraId="0D8286B7"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 xml:space="preserve">Os desafios podem ser gerados internamente pelo Colegiado do Curso ou pelo atendimento a demandas de empresas locais. Nesse último caso, os desafios propostos pelo mercado devem ser aprovados pelo Colegiado e, se necessário, complementados com mais funcionalidades para garantir a cobertura das competências previstas para o semestre em que será realizado. </w:t>
      </w:r>
    </w:p>
    <w:p w14:paraId="6376D3E0"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 xml:space="preserve">Cada semestre é estruturado, minimamente, em uma disciplina de projeto e uma de bases de conhecimento. Do terceiro semestre em diante há também uma disciplina de Estágio. </w:t>
      </w:r>
    </w:p>
    <w:p w14:paraId="60AB1775"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 xml:space="preserve">A disciplina de base oferece aos alunos a oportunidade de buscar os conhecimentos necessários para desenvolver a solução para o Projeto Aplicado do semestre. Essa disciplina é oferecida em modo presencial ou remoto, de acordo com as características dos temas abordados e da capacidade didática dos professores envolvidos. Os conteúdos estarão à disposição dos alunos na forma de textos, de vídeos e de recursos de multimídia para serem acessados de </w:t>
      </w:r>
      <w:r w:rsidRPr="008F4FCF">
        <w:rPr>
          <w:rFonts w:asciiTheme="majorHAnsi" w:hAnsiTheme="majorHAnsi" w:cstheme="majorHAnsi"/>
          <w:sz w:val="24"/>
          <w:szCs w:val="24"/>
        </w:rPr>
        <w:lastRenderedPageBreak/>
        <w:t xml:space="preserve">acordo com a necessidade do andamento do projeto. Diariamente, professores estão à disposição dos alunos para esclarecer dúvidas sobre os conceitos e teorias estudadas. Periodicamente, os alunos recebem um conjunto de atividades (lista de exercícios, leituras complementares, pequenos projetos de curto prazo etc.) que ajuda a direcionar seus estudos e que serve para avaliar o desenvolvimento dos estudos pelo aluno e por seu grau de comprometimento e engajamento com o curso. </w:t>
      </w:r>
    </w:p>
    <w:p w14:paraId="1EAFD09A"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 xml:space="preserve">Uma agenda de sessão de dúvidas teóricas é distribuída para as equipes. Nessas sessões, os professores especializados em cada conceito e teoria usados nos projetos estarão à disposição para esclarecimento de dúvidas dos alunos. </w:t>
      </w:r>
    </w:p>
    <w:p w14:paraId="59E26967" w14:textId="77777777" w:rsidR="00DB440F" w:rsidRPr="008F4FCF" w:rsidRDefault="00DB440F" w:rsidP="008F4FCF">
      <w:pPr>
        <w:tabs>
          <w:tab w:val="clear" w:pos="1615"/>
        </w:tabs>
        <w:spacing w:line="360" w:lineRule="auto"/>
        <w:ind w:firstLine="709"/>
        <w:jc w:val="both"/>
        <w:rPr>
          <w:rFonts w:asciiTheme="majorHAnsi" w:hAnsiTheme="majorHAnsi" w:cstheme="majorHAnsi"/>
          <w:sz w:val="24"/>
          <w:szCs w:val="24"/>
        </w:rPr>
      </w:pPr>
      <w:r w:rsidRPr="008F4FCF">
        <w:rPr>
          <w:rFonts w:asciiTheme="majorHAnsi" w:hAnsiTheme="majorHAnsi" w:cstheme="majorHAnsi"/>
          <w:sz w:val="24"/>
          <w:szCs w:val="24"/>
        </w:rPr>
        <w:t>Cada disciplina de Projeto Aplicado é composta por:</w:t>
      </w:r>
    </w:p>
    <w:p w14:paraId="5DF27CDE" w14:textId="18001D7D" w:rsidR="00DB440F" w:rsidRPr="008F4FC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8F4FCF">
        <w:rPr>
          <w:rFonts w:asciiTheme="majorHAnsi" w:hAnsiTheme="majorHAnsi" w:cstheme="majorHAnsi"/>
          <w:sz w:val="24"/>
          <w:szCs w:val="24"/>
        </w:rPr>
        <w:t>Reunião para escolha dos desafios envolvendo o coordenador e os professores do curso;</w:t>
      </w:r>
    </w:p>
    <w:p w14:paraId="3AAD326E" w14:textId="77777777" w:rsidR="00DB440F" w:rsidRPr="008F4FC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8F4FCF">
        <w:rPr>
          <w:rFonts w:asciiTheme="majorHAnsi" w:hAnsiTheme="majorHAnsi" w:cstheme="majorHAnsi"/>
          <w:sz w:val="24"/>
          <w:szCs w:val="24"/>
        </w:rPr>
        <w:t xml:space="preserve">Preparação dos equipamentos e </w:t>
      </w:r>
      <w:r w:rsidRPr="008F4FCF">
        <w:rPr>
          <w:rFonts w:asciiTheme="majorHAnsi" w:hAnsiTheme="majorHAnsi" w:cstheme="majorHAnsi"/>
          <w:i/>
          <w:iCs/>
          <w:sz w:val="24"/>
          <w:szCs w:val="24"/>
        </w:rPr>
        <w:t>softwares</w:t>
      </w:r>
      <w:r w:rsidRPr="008F4FCF">
        <w:rPr>
          <w:rFonts w:asciiTheme="majorHAnsi" w:hAnsiTheme="majorHAnsi" w:cstheme="majorHAnsi"/>
          <w:sz w:val="24"/>
          <w:szCs w:val="24"/>
        </w:rPr>
        <w:t xml:space="preserve"> para a resolução do desafio, seleção de material de apoio e redação do Guia do Projeto Aplicado a ser entregue aos alunos antes do primeiro encontro;</w:t>
      </w:r>
    </w:p>
    <w:p w14:paraId="21748160" w14:textId="77777777" w:rsidR="00DB440F" w:rsidRPr="008F4FC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8F4FCF">
        <w:rPr>
          <w:rFonts w:asciiTheme="majorHAnsi" w:hAnsiTheme="majorHAnsi" w:cstheme="majorHAnsi"/>
          <w:sz w:val="24"/>
          <w:szCs w:val="24"/>
        </w:rPr>
        <w:t>Disponibilização do material de apoio e do Guia do Projeto no site do curso;</w:t>
      </w:r>
    </w:p>
    <w:p w14:paraId="0D940A6F" w14:textId="77777777" w:rsidR="00DB440F" w:rsidRPr="008F4FC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8F4FCF">
        <w:rPr>
          <w:rFonts w:asciiTheme="majorHAnsi" w:hAnsiTheme="majorHAnsi" w:cstheme="majorHAnsi"/>
          <w:sz w:val="24"/>
          <w:szCs w:val="24"/>
        </w:rPr>
        <w:t>Primeiro encontro presencial e obrigatório com todos os alunos em que são resolvidas as dúvidas a respeito do projeto e os grupos são formalizados. Ainda no primeiro encontro, cada grupo faz o planejamento inicial do projeto e distribui as tarefas entre os seus membros. Esse planejamento é materializado no documento Termo de Abertura do Projeto contendo a descrição do desafio, a metodologia a ser adotada, o cronograma preliminar e as atribuições a cada um dos membros da equipe. O documento é entregue ao professor da disciplina para acompanhamento;</w:t>
      </w:r>
    </w:p>
    <w:p w14:paraId="0360ED8A" w14:textId="77777777" w:rsidR="00DB440F" w:rsidRPr="008F4FC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8F4FCF">
        <w:rPr>
          <w:rFonts w:asciiTheme="majorHAnsi" w:hAnsiTheme="majorHAnsi" w:cstheme="majorHAnsi"/>
          <w:sz w:val="24"/>
          <w:szCs w:val="24"/>
        </w:rPr>
        <w:t xml:space="preserve">Os próximos encontros são realizados pelo grupo em horários definidos pelos próprios grupos. Diariamente, um dos professores de projeto estará à disposição para orientar o desenvolvimento do projeto; </w:t>
      </w:r>
    </w:p>
    <w:p w14:paraId="388576DD" w14:textId="77777777" w:rsidR="00DB440F" w:rsidRPr="008F4FCF" w:rsidRDefault="00DB440F" w:rsidP="00A7410F">
      <w:pPr>
        <w:pStyle w:val="PargrafodaLista"/>
        <w:numPr>
          <w:ilvl w:val="0"/>
          <w:numId w:val="29"/>
        </w:numPr>
        <w:tabs>
          <w:tab w:val="clear" w:pos="1615"/>
        </w:tabs>
        <w:spacing w:line="360" w:lineRule="auto"/>
        <w:rPr>
          <w:rFonts w:asciiTheme="majorHAnsi" w:hAnsiTheme="majorHAnsi" w:cstheme="majorHAnsi"/>
          <w:sz w:val="24"/>
          <w:szCs w:val="24"/>
        </w:rPr>
      </w:pPr>
      <w:r w:rsidRPr="008F4FCF">
        <w:rPr>
          <w:rFonts w:asciiTheme="majorHAnsi" w:hAnsiTheme="majorHAnsi" w:cstheme="majorHAnsi"/>
          <w:sz w:val="24"/>
          <w:szCs w:val="24"/>
        </w:rPr>
        <w:t>De acordo com o cronograma estabelecido pelo grupo, os artefatos de gestão de projeto são entregues ao professor orientador para acompanhamento;</w:t>
      </w:r>
    </w:p>
    <w:p w14:paraId="732DCACF" w14:textId="77777777" w:rsidR="00DB440F" w:rsidRPr="008F4FCF" w:rsidRDefault="00DB440F" w:rsidP="00A7410F">
      <w:pPr>
        <w:pStyle w:val="PargrafodaLista"/>
        <w:numPr>
          <w:ilvl w:val="0"/>
          <w:numId w:val="29"/>
        </w:numPr>
        <w:tabs>
          <w:tab w:val="clear" w:pos="1615"/>
        </w:tabs>
        <w:spacing w:line="360" w:lineRule="auto"/>
        <w:rPr>
          <w:rFonts w:asciiTheme="majorHAnsi" w:hAnsiTheme="majorHAnsi" w:cstheme="majorHAnsi"/>
          <w:sz w:val="24"/>
          <w:szCs w:val="24"/>
        </w:rPr>
      </w:pPr>
      <w:r w:rsidRPr="008F4FCF">
        <w:rPr>
          <w:rFonts w:asciiTheme="majorHAnsi" w:hAnsiTheme="majorHAnsi" w:cstheme="majorHAnsi"/>
          <w:sz w:val="24"/>
          <w:szCs w:val="24"/>
        </w:rPr>
        <w:t>Na última semana de aula, os encontros são reservados para apresentação dos resultados pelos grupos e redação dos relatórios finais.</w:t>
      </w:r>
    </w:p>
    <w:p w14:paraId="3ECA4ED3"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bookmarkStart w:id="68" w:name="_Hlk94951382"/>
      <w:bookmarkStart w:id="69" w:name="_Hlk94951371"/>
      <w:r w:rsidRPr="00023A83">
        <w:rPr>
          <w:rFonts w:asciiTheme="majorHAnsi" w:hAnsiTheme="majorHAnsi" w:cstheme="majorHAnsi"/>
          <w:sz w:val="24"/>
          <w:szCs w:val="24"/>
        </w:rPr>
        <w:lastRenderedPageBreak/>
        <w:t xml:space="preserve">Durante o período de pandemia e de restrições, ficou claro que o uso de tecnologia para apoio às aulas (videoconferência, aplicativos etc.) trouxe benefícios para o processo de ensino-aprendizado, tornando as aulas mais dinâmicas e mais adequadas ao dinamismo da vida moderna. Os alunos de tecnologia, pela proximidade com o assunto, são mais propensos a adotarem rapidamente tecnologias de ensino modernas. </w:t>
      </w:r>
    </w:p>
    <w:p w14:paraId="723ED695"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Face ao exposto, tratamos o meio pelo qual o conhecimento e o debate chegam ao aluno (presencial, videoconferência, vídeo gravado, animação etc.) como ferramentas de apoio à educação que podem ser usadas pelo professor de acordo com seu domínio tecnológico e do tema a ser apresentado, não fazemos distinção entre aula presencial ou a distância</w:t>
      </w:r>
      <w:r w:rsidRPr="00023A83">
        <w:rPr>
          <w:rStyle w:val="Refdenotaderodap"/>
          <w:rFonts w:asciiTheme="majorHAnsi" w:hAnsiTheme="majorHAnsi" w:cstheme="majorHAnsi"/>
          <w:sz w:val="24"/>
          <w:szCs w:val="24"/>
        </w:rPr>
        <w:footnoteReference w:id="5"/>
      </w:r>
      <w:r w:rsidRPr="00023A83">
        <w:rPr>
          <w:rFonts w:asciiTheme="majorHAnsi" w:hAnsiTheme="majorHAnsi" w:cstheme="majorHAnsi"/>
          <w:sz w:val="24"/>
          <w:szCs w:val="24"/>
        </w:rPr>
        <w:t xml:space="preserve">. Um mesmo componente curricular pode ter partes presenciais, partes remotas e partes em EaD. </w:t>
      </w:r>
    </w:p>
    <w:p w14:paraId="6FBAFB7A" w14:textId="02779B0B" w:rsidR="00DB440F"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Todavia, a vida acadêmica agrega ao aluno algumas habilidades importantes para seu sucesso profissional e, por isso, uma parte significativa da carga horária do curso é de atividades presenciais, independentemente de serem aulas, encontros de projetos, estágios ou ouras atividades.</w:t>
      </w:r>
      <w:bookmarkEnd w:id="68"/>
    </w:p>
    <w:p w14:paraId="4183937E" w14:textId="77777777" w:rsidR="00023A83" w:rsidRPr="00023A83" w:rsidRDefault="00023A83" w:rsidP="00023A83">
      <w:pPr>
        <w:tabs>
          <w:tab w:val="clear" w:pos="1615"/>
        </w:tabs>
        <w:spacing w:line="360" w:lineRule="auto"/>
        <w:ind w:firstLine="709"/>
        <w:jc w:val="both"/>
        <w:rPr>
          <w:rFonts w:asciiTheme="majorHAnsi" w:hAnsiTheme="majorHAnsi" w:cstheme="majorHAnsi"/>
          <w:sz w:val="24"/>
          <w:szCs w:val="24"/>
        </w:rPr>
      </w:pPr>
    </w:p>
    <w:p w14:paraId="734E6024" w14:textId="7BC2FD2D" w:rsidR="00DB440F" w:rsidRPr="00DB440F" w:rsidRDefault="00023A83" w:rsidP="00A7410F">
      <w:pPr>
        <w:pStyle w:val="Ttulo2"/>
        <w:numPr>
          <w:ilvl w:val="1"/>
          <w:numId w:val="130"/>
        </w:numPr>
        <w:tabs>
          <w:tab w:val="clear" w:pos="1615"/>
        </w:tabs>
        <w:spacing w:before="0" w:after="0" w:line="360" w:lineRule="auto"/>
        <w:ind w:left="993" w:hanging="576"/>
        <w:jc w:val="left"/>
        <w:rPr>
          <w:rFonts w:asciiTheme="majorHAnsi" w:hAnsiTheme="majorHAnsi" w:cstheme="majorHAnsi"/>
        </w:rPr>
      </w:pPr>
      <w:bookmarkStart w:id="70" w:name="_Toc99437961"/>
      <w:bookmarkEnd w:id="67"/>
      <w:bookmarkEnd w:id="69"/>
      <w:r w:rsidRPr="00DB440F">
        <w:rPr>
          <w:rFonts w:asciiTheme="majorHAnsi" w:hAnsiTheme="majorHAnsi" w:cstheme="majorHAnsi"/>
        </w:rPr>
        <w:t>AS TICS NO PROCESSO DE ENSINO-APRENDIZAGEM</w:t>
      </w:r>
      <w:bookmarkEnd w:id="70"/>
    </w:p>
    <w:p w14:paraId="20CB49C7"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 xml:space="preserve">Cada mesa de trabalho na sala de atividades tem um computador que pode ser usado por qualquer membro do grupo que ocupa a mesa. Os alunos são incentivados a terem seus próprios </w:t>
      </w:r>
      <w:r w:rsidRPr="00023A83">
        <w:rPr>
          <w:rFonts w:asciiTheme="majorHAnsi" w:hAnsiTheme="majorHAnsi" w:cstheme="majorHAnsi"/>
          <w:i/>
          <w:iCs/>
          <w:sz w:val="24"/>
          <w:szCs w:val="24"/>
        </w:rPr>
        <w:t>notebooks</w:t>
      </w:r>
      <w:r w:rsidRPr="00023A83">
        <w:rPr>
          <w:rFonts w:asciiTheme="majorHAnsi" w:hAnsiTheme="majorHAnsi" w:cstheme="majorHAnsi"/>
          <w:sz w:val="24"/>
          <w:szCs w:val="24"/>
        </w:rPr>
        <w:t xml:space="preserve"> e, para isso, a UnDF </w:t>
      </w:r>
      <w:r w:rsidRPr="00023A83">
        <w:rPr>
          <w:rFonts w:asciiTheme="majorHAnsi" w:hAnsiTheme="majorHAnsi" w:cstheme="majorHAnsi"/>
          <w:spacing w:val="-4"/>
          <w:sz w:val="24"/>
          <w:szCs w:val="24"/>
        </w:rPr>
        <w:t xml:space="preserve">pode criar um programa de financiamento de </w:t>
      </w:r>
      <w:r w:rsidRPr="00023A83">
        <w:rPr>
          <w:rFonts w:asciiTheme="majorHAnsi" w:hAnsiTheme="majorHAnsi" w:cstheme="majorHAnsi"/>
          <w:i/>
          <w:iCs/>
          <w:spacing w:val="-4"/>
          <w:sz w:val="24"/>
          <w:szCs w:val="24"/>
        </w:rPr>
        <w:t>notebooks</w:t>
      </w:r>
      <w:r w:rsidRPr="00023A83">
        <w:rPr>
          <w:rFonts w:asciiTheme="majorHAnsi" w:hAnsiTheme="majorHAnsi" w:cstheme="majorHAnsi"/>
          <w:spacing w:val="-4"/>
          <w:sz w:val="24"/>
          <w:szCs w:val="24"/>
        </w:rPr>
        <w:t xml:space="preserve"> em parceria com os principais fabricantes nacionais.</w:t>
      </w:r>
    </w:p>
    <w:p w14:paraId="31DA2525"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 xml:space="preserve">O </w:t>
      </w:r>
      <w:r w:rsidRPr="00023A83">
        <w:rPr>
          <w:rFonts w:asciiTheme="majorHAnsi" w:hAnsiTheme="majorHAnsi" w:cstheme="majorHAnsi"/>
          <w:i/>
          <w:iCs/>
          <w:sz w:val="24"/>
          <w:szCs w:val="24"/>
        </w:rPr>
        <w:t xml:space="preserve">notebook </w:t>
      </w:r>
      <w:r w:rsidRPr="00023A83">
        <w:rPr>
          <w:rFonts w:asciiTheme="majorHAnsi" w:hAnsiTheme="majorHAnsi" w:cstheme="majorHAnsi"/>
          <w:sz w:val="24"/>
          <w:szCs w:val="24"/>
        </w:rPr>
        <w:t xml:space="preserve">é parte indispensável do material escolar dos alunos dos cursos de Tecnologia. Para o uso dos </w:t>
      </w:r>
      <w:r w:rsidRPr="00023A83">
        <w:rPr>
          <w:rFonts w:asciiTheme="majorHAnsi" w:hAnsiTheme="majorHAnsi" w:cstheme="majorHAnsi"/>
          <w:i/>
          <w:iCs/>
          <w:sz w:val="24"/>
          <w:szCs w:val="24"/>
        </w:rPr>
        <w:t>notebooks</w:t>
      </w:r>
      <w:r w:rsidRPr="00023A83">
        <w:rPr>
          <w:rFonts w:asciiTheme="majorHAnsi" w:hAnsiTheme="majorHAnsi" w:cstheme="majorHAnsi"/>
          <w:sz w:val="24"/>
          <w:szCs w:val="24"/>
        </w:rPr>
        <w:t xml:space="preserve"> serão necessários</w:t>
      </w:r>
      <w:r w:rsidRPr="00023A83">
        <w:rPr>
          <w:rFonts w:asciiTheme="majorHAnsi" w:hAnsiTheme="majorHAnsi" w:cstheme="majorHAnsi"/>
          <w:i/>
          <w:iCs/>
          <w:sz w:val="24"/>
          <w:szCs w:val="24"/>
        </w:rPr>
        <w:t xml:space="preserve"> links</w:t>
      </w:r>
      <w:r w:rsidRPr="00023A83">
        <w:rPr>
          <w:rFonts w:asciiTheme="majorHAnsi" w:hAnsiTheme="majorHAnsi" w:cstheme="majorHAnsi"/>
          <w:sz w:val="24"/>
          <w:szCs w:val="24"/>
        </w:rPr>
        <w:t xml:space="preserve"> de Wi-Fi de alta velocidade e redes cabeadas seguras. Serão necessários servidores para atuarem como computação de bordo fazendo a ligação entre os </w:t>
      </w:r>
      <w:r w:rsidRPr="00023A83">
        <w:rPr>
          <w:rFonts w:asciiTheme="majorHAnsi" w:hAnsiTheme="majorHAnsi" w:cstheme="majorHAnsi"/>
          <w:i/>
          <w:iCs/>
          <w:sz w:val="24"/>
          <w:szCs w:val="24"/>
        </w:rPr>
        <w:t>notebooks</w:t>
      </w:r>
      <w:r w:rsidRPr="00023A83">
        <w:rPr>
          <w:rFonts w:asciiTheme="majorHAnsi" w:hAnsiTheme="majorHAnsi" w:cstheme="majorHAnsi"/>
          <w:sz w:val="24"/>
          <w:szCs w:val="24"/>
        </w:rPr>
        <w:t xml:space="preserve">/computadores e os servidores em </w:t>
      </w:r>
      <w:r w:rsidRPr="00023A83">
        <w:rPr>
          <w:rFonts w:asciiTheme="majorHAnsi" w:hAnsiTheme="majorHAnsi" w:cstheme="majorHAnsi"/>
          <w:i/>
          <w:iCs/>
          <w:sz w:val="24"/>
          <w:szCs w:val="24"/>
        </w:rPr>
        <w:t>cloud computing</w:t>
      </w:r>
      <w:r w:rsidRPr="00023A83">
        <w:rPr>
          <w:rFonts w:asciiTheme="majorHAnsi" w:hAnsiTheme="majorHAnsi" w:cstheme="majorHAnsi"/>
          <w:sz w:val="24"/>
          <w:szCs w:val="24"/>
        </w:rPr>
        <w:t>.</w:t>
      </w:r>
    </w:p>
    <w:p w14:paraId="18CFCBB8" w14:textId="33F039E7" w:rsidR="00DB440F"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lastRenderedPageBreak/>
        <w:t xml:space="preserve">Para a sala de atividades de projetos, é fundamental que existam servidores locais e de rede de dados segregada da rede acadêmica para que os alunos possam exercitar tarefas que poderiam colocar em risco a disponibilidade e a segurança da rede acadêmica. </w:t>
      </w:r>
    </w:p>
    <w:p w14:paraId="21EA1408" w14:textId="77777777" w:rsidR="00023A83" w:rsidRPr="00023A83" w:rsidRDefault="00023A83" w:rsidP="00023A83">
      <w:pPr>
        <w:tabs>
          <w:tab w:val="clear" w:pos="1615"/>
        </w:tabs>
        <w:spacing w:line="360" w:lineRule="auto"/>
        <w:ind w:firstLine="709"/>
        <w:jc w:val="both"/>
        <w:rPr>
          <w:rFonts w:asciiTheme="majorHAnsi" w:hAnsiTheme="majorHAnsi" w:cstheme="majorHAnsi"/>
          <w:sz w:val="24"/>
          <w:szCs w:val="24"/>
        </w:rPr>
      </w:pPr>
    </w:p>
    <w:p w14:paraId="76C70C0F" w14:textId="7F438FEF" w:rsidR="00DB440F" w:rsidRPr="00DB440F" w:rsidRDefault="00023A83" w:rsidP="00A7410F">
      <w:pPr>
        <w:pStyle w:val="Ttulo2"/>
        <w:numPr>
          <w:ilvl w:val="1"/>
          <w:numId w:val="130"/>
        </w:numPr>
        <w:tabs>
          <w:tab w:val="clear" w:pos="1615"/>
        </w:tabs>
        <w:spacing w:before="0" w:after="0" w:line="360" w:lineRule="auto"/>
        <w:ind w:left="993" w:hanging="576"/>
        <w:jc w:val="left"/>
        <w:rPr>
          <w:rFonts w:asciiTheme="majorHAnsi" w:hAnsiTheme="majorHAnsi" w:cstheme="majorHAnsi"/>
        </w:rPr>
      </w:pPr>
      <w:bookmarkStart w:id="71" w:name="_Toc99437962"/>
      <w:r w:rsidRPr="00DB440F">
        <w:rPr>
          <w:rFonts w:asciiTheme="majorHAnsi" w:hAnsiTheme="majorHAnsi" w:cstheme="majorHAnsi"/>
        </w:rPr>
        <w:t>PROCEDIMENTO DE ACOMPANHAMENTO E AVALIAÇÃO</w:t>
      </w:r>
      <w:bookmarkEnd w:id="71"/>
    </w:p>
    <w:p w14:paraId="4D26A0D2"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 xml:space="preserve">Recordamos que a função do curso superior é formar profissionais para atender prioritariamente o mundo do trabalho e, complementarmente, as universidades e institutos de pesquisa. Tendo isso em mente, a melhor avaliação do curso é o acompanhamento dos egressos por meio da medição da geração de renda de cada profissional. Assim, além dos indicadores de desempenho preconizados pelo INEP, teremos uma medição do sucesso profissional (medido na forma de salários/renda) dos egressos. </w:t>
      </w:r>
    </w:p>
    <w:p w14:paraId="5DF47E6A"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A medição do sucesso profissional será feita pelo Escritório Alumni, que acompanhará a vida profissional e todos os egressos.</w:t>
      </w:r>
    </w:p>
    <w:p w14:paraId="07A29874"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A avaliação dos alunos leva em consideração a adoção de metodologias ativas de aprendizado e do trabalho em grupo, uma das habilidades exigidas pelo mundo do trabalho moderno. A avaliação dos alunos se dará durante o semestre nas disciplinas de Projeto Aplicado e, quando tiver, nas de Estágio, e cobrirá as competências, as habilidades e as atitudes definidas em cada disciplina.</w:t>
      </w:r>
    </w:p>
    <w:p w14:paraId="03BF5BDB" w14:textId="77777777" w:rsidR="00DB440F" w:rsidRPr="00DB440F" w:rsidRDefault="00DB440F" w:rsidP="00023A83">
      <w:pPr>
        <w:tabs>
          <w:tab w:val="clear" w:pos="1615"/>
        </w:tabs>
        <w:spacing w:line="360" w:lineRule="auto"/>
        <w:ind w:firstLine="709"/>
        <w:jc w:val="both"/>
        <w:rPr>
          <w:rFonts w:asciiTheme="majorHAnsi" w:hAnsiTheme="majorHAnsi" w:cstheme="majorHAnsi"/>
        </w:rPr>
      </w:pPr>
      <w:r w:rsidRPr="00023A83">
        <w:rPr>
          <w:rFonts w:asciiTheme="majorHAnsi" w:hAnsiTheme="majorHAnsi" w:cstheme="majorHAnsi"/>
          <w:sz w:val="24"/>
          <w:szCs w:val="24"/>
        </w:rPr>
        <w:t xml:space="preserve">Durante o semestre, os artefatos produzidos nos projetos e os relatórios e trabalhos solicitados nas disciplinas de base serão usados </w:t>
      </w:r>
      <w:bookmarkStart w:id="72" w:name="_Hlk98746459"/>
      <w:r w:rsidRPr="00023A83">
        <w:rPr>
          <w:rFonts w:asciiTheme="majorHAnsi" w:hAnsiTheme="majorHAnsi" w:cstheme="majorHAnsi"/>
          <w:sz w:val="24"/>
          <w:szCs w:val="24"/>
        </w:rPr>
        <w:t xml:space="preserve">como indicadores </w:t>
      </w:r>
      <w:bookmarkEnd w:id="72"/>
      <w:r w:rsidRPr="00023A83">
        <w:rPr>
          <w:rFonts w:asciiTheme="majorHAnsi" w:hAnsiTheme="majorHAnsi" w:cstheme="majorHAnsi"/>
          <w:sz w:val="24"/>
          <w:szCs w:val="24"/>
        </w:rPr>
        <w:t xml:space="preserve">para que os professores orientem cada aluno sobre seu desempenho </w:t>
      </w:r>
      <w:bookmarkStart w:id="73" w:name="_Hlk98746490"/>
      <w:r w:rsidRPr="00023A83">
        <w:rPr>
          <w:rFonts w:asciiTheme="majorHAnsi" w:hAnsiTheme="majorHAnsi" w:cstheme="majorHAnsi"/>
          <w:sz w:val="24"/>
          <w:szCs w:val="24"/>
        </w:rPr>
        <w:t>no semestre</w:t>
      </w:r>
      <w:bookmarkEnd w:id="73"/>
      <w:r w:rsidRPr="00023A83">
        <w:rPr>
          <w:rFonts w:asciiTheme="majorHAnsi" w:hAnsiTheme="majorHAnsi" w:cstheme="majorHAnsi"/>
          <w:sz w:val="24"/>
          <w:szCs w:val="24"/>
        </w:rPr>
        <w:t xml:space="preserve">. Os alunos receberão mensalmente uma avaliação parcial que é relativa ao desempenho da sua turma, indicando o quanto eles estão adiantados ou atrasados em relação aos </w:t>
      </w:r>
      <w:r w:rsidRPr="00DB440F">
        <w:rPr>
          <w:rFonts w:asciiTheme="majorHAnsi" w:hAnsiTheme="majorHAnsi" w:cstheme="majorHAnsi"/>
        </w:rPr>
        <w:t>cronogramas estipulados e quanto à qualidade dos trabalhos realizados até então. Essa avaliação parcial será expressa na forma de:</w:t>
      </w:r>
    </w:p>
    <w:p w14:paraId="5F339F7F" w14:textId="77777777" w:rsidR="00DB440F" w:rsidRPr="00023A83" w:rsidRDefault="00DB440F" w:rsidP="00A7410F">
      <w:pPr>
        <w:pStyle w:val="PargrafodaLista"/>
        <w:numPr>
          <w:ilvl w:val="0"/>
          <w:numId w:val="29"/>
        </w:numPr>
        <w:tabs>
          <w:tab w:val="clear" w:pos="1615"/>
        </w:tabs>
        <w:spacing w:line="360" w:lineRule="auto"/>
        <w:ind w:left="284" w:hanging="284"/>
        <w:rPr>
          <w:rFonts w:asciiTheme="majorHAnsi" w:hAnsiTheme="majorHAnsi" w:cstheme="majorHAnsi"/>
          <w:sz w:val="24"/>
          <w:szCs w:val="24"/>
        </w:rPr>
      </w:pPr>
      <w:r w:rsidRPr="00023A83">
        <w:rPr>
          <w:rFonts w:asciiTheme="majorHAnsi" w:hAnsiTheme="majorHAnsi" w:cstheme="majorHAnsi"/>
          <w:b/>
          <w:bCs/>
          <w:sz w:val="24"/>
          <w:szCs w:val="24"/>
        </w:rPr>
        <w:t>Excelente</w:t>
      </w:r>
      <w:r w:rsidRPr="00023A83">
        <w:rPr>
          <w:rFonts w:asciiTheme="majorHAnsi" w:hAnsiTheme="majorHAnsi" w:cstheme="majorHAnsi"/>
          <w:sz w:val="24"/>
          <w:szCs w:val="24"/>
        </w:rPr>
        <w:t>: desempenho dentro dos 25% que evidenciem melhor aproveitamento acadêmico na turma;</w:t>
      </w:r>
    </w:p>
    <w:p w14:paraId="5A7ABB27" w14:textId="77777777" w:rsidR="00DB440F" w:rsidRPr="00023A83" w:rsidRDefault="00DB440F" w:rsidP="00A7410F">
      <w:pPr>
        <w:pStyle w:val="PargrafodaLista"/>
        <w:numPr>
          <w:ilvl w:val="0"/>
          <w:numId w:val="29"/>
        </w:numPr>
        <w:tabs>
          <w:tab w:val="clear" w:pos="1615"/>
        </w:tabs>
        <w:spacing w:line="360" w:lineRule="auto"/>
        <w:ind w:left="284" w:hanging="284"/>
        <w:rPr>
          <w:rFonts w:asciiTheme="majorHAnsi" w:hAnsiTheme="majorHAnsi" w:cstheme="majorHAnsi"/>
          <w:sz w:val="24"/>
          <w:szCs w:val="24"/>
        </w:rPr>
      </w:pPr>
      <w:r w:rsidRPr="00023A83">
        <w:rPr>
          <w:rFonts w:asciiTheme="majorHAnsi" w:hAnsiTheme="majorHAnsi" w:cstheme="majorHAnsi"/>
          <w:b/>
          <w:bCs/>
          <w:sz w:val="24"/>
          <w:szCs w:val="24"/>
        </w:rPr>
        <w:t>Bom</w:t>
      </w:r>
      <w:r w:rsidRPr="00023A83">
        <w:rPr>
          <w:rFonts w:asciiTheme="majorHAnsi" w:hAnsiTheme="majorHAnsi" w:cstheme="majorHAnsi"/>
          <w:sz w:val="24"/>
          <w:szCs w:val="24"/>
        </w:rPr>
        <w:t>: desempenho na média da turma;</w:t>
      </w:r>
    </w:p>
    <w:p w14:paraId="316AB637" w14:textId="77777777" w:rsidR="00DB440F" w:rsidRPr="00023A83" w:rsidRDefault="00DB440F" w:rsidP="00A7410F">
      <w:pPr>
        <w:pStyle w:val="PargrafodaLista"/>
        <w:numPr>
          <w:ilvl w:val="0"/>
          <w:numId w:val="29"/>
        </w:numPr>
        <w:tabs>
          <w:tab w:val="clear" w:pos="1615"/>
        </w:tabs>
        <w:spacing w:line="360" w:lineRule="auto"/>
        <w:ind w:left="284" w:hanging="284"/>
        <w:rPr>
          <w:rFonts w:asciiTheme="majorHAnsi" w:hAnsiTheme="majorHAnsi" w:cstheme="majorHAnsi"/>
          <w:sz w:val="24"/>
          <w:szCs w:val="24"/>
        </w:rPr>
      </w:pPr>
      <w:r w:rsidRPr="00023A83">
        <w:rPr>
          <w:rFonts w:asciiTheme="majorHAnsi" w:hAnsiTheme="majorHAnsi" w:cstheme="majorHAnsi"/>
          <w:b/>
          <w:bCs/>
          <w:sz w:val="24"/>
          <w:szCs w:val="24"/>
        </w:rPr>
        <w:t>Insuficiente</w:t>
      </w:r>
      <w:r w:rsidRPr="00023A83">
        <w:rPr>
          <w:rFonts w:asciiTheme="majorHAnsi" w:hAnsiTheme="majorHAnsi" w:cstheme="majorHAnsi"/>
          <w:sz w:val="24"/>
          <w:szCs w:val="24"/>
        </w:rPr>
        <w:t>: desempenho abaixo da média da turma.</w:t>
      </w:r>
    </w:p>
    <w:p w14:paraId="65DD16CC" w14:textId="77777777" w:rsidR="00DB440F" w:rsidRPr="00023A83" w:rsidRDefault="00DB440F" w:rsidP="00023A83">
      <w:pPr>
        <w:tabs>
          <w:tab w:val="clear" w:pos="1615"/>
        </w:tabs>
        <w:spacing w:line="360" w:lineRule="auto"/>
        <w:ind w:firstLine="709"/>
        <w:rPr>
          <w:rFonts w:asciiTheme="majorHAnsi" w:hAnsiTheme="majorHAnsi" w:cstheme="majorHAnsi"/>
          <w:sz w:val="24"/>
          <w:szCs w:val="24"/>
        </w:rPr>
      </w:pPr>
      <w:bookmarkStart w:id="74" w:name="_Hlk98747008"/>
      <w:bookmarkStart w:id="75" w:name="_Hlk98746979"/>
      <w:r w:rsidRPr="00023A83">
        <w:rPr>
          <w:rFonts w:asciiTheme="majorHAnsi" w:hAnsiTheme="majorHAnsi" w:cstheme="majorHAnsi"/>
          <w:sz w:val="24"/>
          <w:szCs w:val="24"/>
        </w:rPr>
        <w:lastRenderedPageBreak/>
        <w:t>A avaliação de cada aluno, no final do semestre, será composta pelos seguintes componentes:</w:t>
      </w:r>
      <w:bookmarkEnd w:id="74"/>
    </w:p>
    <w:bookmarkEnd w:id="75"/>
    <w:p w14:paraId="6DC08080" w14:textId="77777777" w:rsidR="00DB440F" w:rsidRPr="00023A83" w:rsidRDefault="00DB440F" w:rsidP="00023A83">
      <w:pPr>
        <w:tabs>
          <w:tab w:val="clear" w:pos="1615"/>
          <w:tab w:val="left" w:pos="0"/>
          <w:tab w:val="left" w:pos="284"/>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a)</w:t>
      </w:r>
      <w:r w:rsidRPr="00023A83">
        <w:rPr>
          <w:rFonts w:asciiTheme="majorHAnsi" w:hAnsiTheme="majorHAnsi" w:cstheme="majorHAnsi"/>
          <w:b/>
          <w:bCs/>
          <w:sz w:val="24"/>
          <w:szCs w:val="24"/>
        </w:rPr>
        <w:t xml:space="preserve">Avaliação do projeto aplicado </w:t>
      </w:r>
      <w:r w:rsidRPr="00023A83">
        <w:rPr>
          <w:rFonts w:asciiTheme="majorHAnsi" w:hAnsiTheme="majorHAnsi" w:cstheme="majorHAnsi"/>
          <w:sz w:val="24"/>
          <w:szCs w:val="24"/>
        </w:rPr>
        <w:t xml:space="preserve">— cada projeto recebe uma pontuação geral (de 0 a 100 pontos) que será atribuída ao projeto como um todo, pelo professor orientador, e levará em conta os seguintes critérios: </w:t>
      </w:r>
    </w:p>
    <w:p w14:paraId="0D0E9A07" w14:textId="77777777" w:rsidR="00DB440F" w:rsidRPr="00023A83" w:rsidRDefault="00DB440F" w:rsidP="00A7410F">
      <w:pPr>
        <w:pStyle w:val="PargrafodaLista"/>
        <w:numPr>
          <w:ilvl w:val="0"/>
          <w:numId w:val="29"/>
        </w:numPr>
        <w:tabs>
          <w:tab w:val="clear" w:pos="1615"/>
        </w:tabs>
        <w:spacing w:line="360" w:lineRule="auto"/>
        <w:rPr>
          <w:rFonts w:asciiTheme="majorHAnsi" w:hAnsiTheme="majorHAnsi" w:cstheme="majorHAnsi"/>
          <w:sz w:val="24"/>
          <w:szCs w:val="24"/>
        </w:rPr>
      </w:pPr>
      <w:r w:rsidRPr="00023A83">
        <w:rPr>
          <w:rFonts w:asciiTheme="majorHAnsi" w:hAnsiTheme="majorHAnsi" w:cstheme="majorHAnsi"/>
          <w:sz w:val="24"/>
          <w:szCs w:val="24"/>
        </w:rPr>
        <w:t>Criatividade na solução (aspectos inovadores da solução);</w:t>
      </w:r>
    </w:p>
    <w:p w14:paraId="0437A4D6" w14:textId="77777777"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Completude da solução (atendimento aos requisitos de demanda dos usuários finais);</w:t>
      </w:r>
    </w:p>
    <w:p w14:paraId="65BB523F" w14:textId="77777777" w:rsidR="00DB440F" w:rsidRPr="00023A83" w:rsidRDefault="00DB440F" w:rsidP="00A7410F">
      <w:pPr>
        <w:pStyle w:val="PargrafodaLista"/>
        <w:numPr>
          <w:ilvl w:val="0"/>
          <w:numId w:val="29"/>
        </w:numPr>
        <w:tabs>
          <w:tab w:val="clear" w:pos="1615"/>
        </w:tabs>
        <w:spacing w:line="360" w:lineRule="auto"/>
        <w:rPr>
          <w:rFonts w:asciiTheme="majorHAnsi" w:hAnsiTheme="majorHAnsi" w:cstheme="majorHAnsi"/>
          <w:sz w:val="24"/>
          <w:szCs w:val="24"/>
        </w:rPr>
      </w:pPr>
      <w:r w:rsidRPr="00023A83">
        <w:rPr>
          <w:rFonts w:asciiTheme="majorHAnsi" w:hAnsiTheme="majorHAnsi" w:cstheme="majorHAnsi"/>
          <w:sz w:val="24"/>
          <w:szCs w:val="24"/>
        </w:rPr>
        <w:t>Corretude da solução (adoção correta dos conceitos técnicos e científicos envolvidos no projeto);</w:t>
      </w:r>
    </w:p>
    <w:p w14:paraId="5E4F370B" w14:textId="77777777" w:rsidR="00DB440F" w:rsidRPr="00023A83" w:rsidRDefault="00DB440F" w:rsidP="00A7410F">
      <w:pPr>
        <w:pStyle w:val="PargrafodaLista"/>
        <w:numPr>
          <w:ilvl w:val="0"/>
          <w:numId w:val="29"/>
        </w:numPr>
        <w:tabs>
          <w:tab w:val="clear" w:pos="1615"/>
        </w:tabs>
        <w:spacing w:line="360" w:lineRule="auto"/>
        <w:rPr>
          <w:rFonts w:asciiTheme="majorHAnsi" w:hAnsiTheme="majorHAnsi" w:cstheme="majorHAnsi"/>
          <w:sz w:val="24"/>
          <w:szCs w:val="24"/>
        </w:rPr>
      </w:pPr>
      <w:r w:rsidRPr="00023A83">
        <w:rPr>
          <w:rFonts w:asciiTheme="majorHAnsi" w:hAnsiTheme="majorHAnsi" w:cstheme="majorHAnsi"/>
          <w:sz w:val="24"/>
          <w:szCs w:val="24"/>
        </w:rPr>
        <w:t>Cobertura da documentação de projeto (produção dos artefatos previstos no PMBoK); e</w:t>
      </w:r>
    </w:p>
    <w:p w14:paraId="1FFF7A03" w14:textId="77777777"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Qualidade ortográfica e gráfica dos artefatos.</w:t>
      </w:r>
    </w:p>
    <w:p w14:paraId="26F896D7"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Os pontos atribuídos ao projeto serão distribuídos entre os membros do grupo, pelos próprios integrantes, considerando o grau de contribuição de cada um ao projeto. A pontuação máxima que pode ser atribuído a cada aluno é 50 pontos.</w:t>
      </w:r>
    </w:p>
    <w:p w14:paraId="29BF701A" w14:textId="77777777" w:rsidR="00DB440F" w:rsidRPr="00023A83" w:rsidRDefault="00DB440F" w:rsidP="00023A83">
      <w:pPr>
        <w:tabs>
          <w:tab w:val="clear" w:pos="1615"/>
          <w:tab w:val="left" w:pos="426"/>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b)</w:t>
      </w:r>
      <w:r w:rsidRPr="00023A83">
        <w:rPr>
          <w:rFonts w:asciiTheme="majorHAnsi" w:hAnsiTheme="majorHAnsi" w:cstheme="majorHAnsi"/>
          <w:b/>
          <w:bCs/>
          <w:sz w:val="24"/>
          <w:szCs w:val="24"/>
        </w:rPr>
        <w:t>Avaliação das atitudes</w:t>
      </w:r>
      <w:r w:rsidRPr="00023A83">
        <w:rPr>
          <w:rFonts w:asciiTheme="majorHAnsi" w:hAnsiTheme="majorHAnsi" w:cstheme="majorHAnsi"/>
          <w:sz w:val="24"/>
          <w:szCs w:val="24"/>
        </w:rPr>
        <w:t xml:space="preserve"> demonstradas pelo aluno no decorrer do semestre (0 a 25 pontos) atribuído pelo professor orientador do projeto estruturante:</w:t>
      </w:r>
    </w:p>
    <w:p w14:paraId="303C5F8D" w14:textId="77777777"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 xml:space="preserve">Demonstra praticar mais de 90% das atitudes esperadas – 25 pontos; </w:t>
      </w:r>
    </w:p>
    <w:p w14:paraId="172A705A" w14:textId="77777777"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Demonstra praticar mais de 50% e menos de 90%das atitudes – 15 pontos; e</w:t>
      </w:r>
    </w:p>
    <w:p w14:paraId="5224F526" w14:textId="77777777"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Demonstra praticar menos de 50% das atitudes esperadas – 10 pontos.</w:t>
      </w:r>
    </w:p>
    <w:p w14:paraId="6EDDA571" w14:textId="77777777" w:rsidR="00DB440F" w:rsidRPr="00023A83" w:rsidRDefault="00DB440F" w:rsidP="00023A83">
      <w:pPr>
        <w:tabs>
          <w:tab w:val="clear" w:pos="1615"/>
          <w:tab w:val="left" w:pos="284"/>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c)</w:t>
      </w:r>
      <w:r w:rsidRPr="00023A83">
        <w:rPr>
          <w:rFonts w:asciiTheme="majorHAnsi" w:hAnsiTheme="majorHAnsi" w:cstheme="majorHAnsi"/>
          <w:b/>
          <w:bCs/>
          <w:sz w:val="24"/>
          <w:szCs w:val="24"/>
        </w:rPr>
        <w:t>Grau de participação</w:t>
      </w:r>
      <w:r w:rsidRPr="00023A83">
        <w:rPr>
          <w:rFonts w:asciiTheme="majorHAnsi" w:hAnsiTheme="majorHAnsi" w:cstheme="majorHAnsi"/>
          <w:sz w:val="24"/>
          <w:szCs w:val="24"/>
        </w:rPr>
        <w:t xml:space="preserve"> relativa do aluno nas atividades de debates e de esclarecimento das disciplinas de Base (0 a 25 pontos). A participação dos alunos nos debates ajuda a esclarecer dúvidas dos demais e enriquece os conteúdos debatidos durante os encontros. A colaboração entre alunos para ajudar aqueles com maiores dificuldades também deve ser reconhecida, pois trata-se de uma ação voluntária e solidária que deve ser incentivada e que faz parte do conjunto de valores da UnDF. Cada aluno deve indicar os dois colegas da sua turma que mais contribuíram para a sua aquisição de conhecimento e de aprendizado durante o semestre.</w:t>
      </w:r>
    </w:p>
    <w:p w14:paraId="4820DCCE" w14:textId="77777777"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Os três mais indicados pela turma recebem 25 pontos;</w:t>
      </w:r>
    </w:p>
    <w:p w14:paraId="2FC3B54F" w14:textId="77777777"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Os próximos três mais indicados pela turma recebem 15 pontos; e</w:t>
      </w:r>
    </w:p>
    <w:p w14:paraId="020F75D0" w14:textId="77777777"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Os demais alunos indicados recebem 5 pontos.</w:t>
      </w:r>
    </w:p>
    <w:p w14:paraId="2627656F" w14:textId="77777777" w:rsidR="00DB440F" w:rsidRPr="00023A83" w:rsidRDefault="00DB440F" w:rsidP="00023A83">
      <w:pPr>
        <w:tabs>
          <w:tab w:val="clear" w:pos="1615"/>
        </w:tabs>
        <w:spacing w:line="360" w:lineRule="auto"/>
        <w:ind w:firstLine="709"/>
        <w:rPr>
          <w:rFonts w:asciiTheme="majorHAnsi" w:hAnsiTheme="majorHAnsi" w:cstheme="majorHAnsi"/>
          <w:sz w:val="24"/>
          <w:szCs w:val="24"/>
        </w:rPr>
      </w:pPr>
      <w:r w:rsidRPr="00023A83">
        <w:rPr>
          <w:rFonts w:asciiTheme="majorHAnsi" w:hAnsiTheme="majorHAnsi" w:cstheme="majorHAnsi"/>
          <w:sz w:val="24"/>
          <w:szCs w:val="24"/>
        </w:rPr>
        <w:lastRenderedPageBreak/>
        <w:t>A soma de pontos define a situação final de cada aluno, no semestre, com a seguinte correlação:</w:t>
      </w:r>
    </w:p>
    <w:p w14:paraId="506B27FF" w14:textId="77777777" w:rsidR="00DB440F" w:rsidRPr="00023A83" w:rsidRDefault="00DB440F" w:rsidP="00A7410F">
      <w:pPr>
        <w:pStyle w:val="PargrafodaLista"/>
        <w:numPr>
          <w:ilvl w:val="0"/>
          <w:numId w:val="29"/>
        </w:numPr>
        <w:tabs>
          <w:tab w:val="clear" w:pos="1615"/>
        </w:tabs>
        <w:spacing w:line="360" w:lineRule="auto"/>
        <w:rPr>
          <w:rFonts w:asciiTheme="majorHAnsi" w:hAnsiTheme="majorHAnsi" w:cstheme="majorHAnsi"/>
          <w:sz w:val="24"/>
          <w:szCs w:val="24"/>
        </w:rPr>
      </w:pPr>
      <w:r w:rsidRPr="00023A83">
        <w:rPr>
          <w:rFonts w:asciiTheme="majorHAnsi" w:hAnsiTheme="majorHAnsi" w:cstheme="majorHAnsi"/>
          <w:sz w:val="24"/>
          <w:szCs w:val="24"/>
        </w:rPr>
        <w:t>Acima de 60 pontos — aprovado nas disciplinas de base e projeto de aplicação; e</w:t>
      </w:r>
    </w:p>
    <w:p w14:paraId="39EA35DB" w14:textId="77777777"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Abaixo de 60 pontos — reprovado nas disciplinas de base e projeto de aplicação.</w:t>
      </w:r>
    </w:p>
    <w:p w14:paraId="6920F2B0"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 xml:space="preserve">A </w:t>
      </w:r>
      <w:r w:rsidRPr="00023A83">
        <w:rPr>
          <w:rFonts w:asciiTheme="majorHAnsi" w:hAnsiTheme="majorHAnsi" w:cstheme="majorHAnsi"/>
          <w:b/>
          <w:bCs/>
          <w:sz w:val="24"/>
          <w:szCs w:val="24"/>
        </w:rPr>
        <w:t>avaliação da atividade de estágio</w:t>
      </w:r>
      <w:r w:rsidRPr="00023A83">
        <w:rPr>
          <w:rFonts w:asciiTheme="majorHAnsi" w:hAnsiTheme="majorHAnsi" w:cstheme="majorHAnsi"/>
          <w:sz w:val="24"/>
          <w:szCs w:val="24"/>
        </w:rPr>
        <w:t xml:space="preserve"> será realizada pelo professor orientador de estágio e os critérios variam de acordo com o tipo de estágio (acadêmico ou empresarial). No estágio acadêmico, a avaliação é feita somente pelo professor orientador e deve considerar os seguintes critérios:</w:t>
      </w:r>
    </w:p>
    <w:p w14:paraId="300B4BDD" w14:textId="77777777" w:rsidR="00DB440F" w:rsidRPr="00023A83" w:rsidRDefault="00DB440F" w:rsidP="00A7410F">
      <w:pPr>
        <w:pStyle w:val="PargrafodaLista"/>
        <w:numPr>
          <w:ilvl w:val="0"/>
          <w:numId w:val="1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Pontualidade nos compromissos assumidos;</w:t>
      </w:r>
    </w:p>
    <w:p w14:paraId="3C6A35C7" w14:textId="77777777" w:rsidR="00DB440F" w:rsidRPr="00023A83" w:rsidRDefault="00DB440F" w:rsidP="00A7410F">
      <w:pPr>
        <w:pStyle w:val="PargrafodaLista"/>
        <w:numPr>
          <w:ilvl w:val="0"/>
          <w:numId w:val="1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Qualidade dos produtos entregues;</w:t>
      </w:r>
    </w:p>
    <w:p w14:paraId="519DDAA0" w14:textId="77777777" w:rsidR="00DB440F" w:rsidRPr="00023A83" w:rsidRDefault="00DB440F" w:rsidP="00A7410F">
      <w:pPr>
        <w:pStyle w:val="PargrafodaLista"/>
        <w:numPr>
          <w:ilvl w:val="0"/>
          <w:numId w:val="1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Grau de adoção da metodologia de execução e de documentação dos produtos entregues;</w:t>
      </w:r>
    </w:p>
    <w:p w14:paraId="2FD902F8" w14:textId="77777777" w:rsidR="00DB440F" w:rsidRPr="00023A83" w:rsidRDefault="00DB440F" w:rsidP="00A7410F">
      <w:pPr>
        <w:pStyle w:val="PargrafodaLista"/>
        <w:numPr>
          <w:ilvl w:val="0"/>
          <w:numId w:val="1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Grau de satisfação do cliente pelo atendimento recebido; e</w:t>
      </w:r>
    </w:p>
    <w:p w14:paraId="3353AB94" w14:textId="77777777" w:rsidR="00DB440F" w:rsidRPr="00023A83" w:rsidRDefault="00DB440F" w:rsidP="00A7410F">
      <w:pPr>
        <w:pStyle w:val="PargrafodaLista"/>
        <w:numPr>
          <w:ilvl w:val="0"/>
          <w:numId w:val="1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Grau de satisfação do cliente pelo produto final.</w:t>
      </w:r>
    </w:p>
    <w:p w14:paraId="2BEA0B2F"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 xml:space="preserve">No </w:t>
      </w:r>
      <w:r w:rsidRPr="00023A83">
        <w:rPr>
          <w:rFonts w:asciiTheme="majorHAnsi" w:hAnsiTheme="majorHAnsi" w:cstheme="majorHAnsi"/>
          <w:b/>
          <w:bCs/>
          <w:sz w:val="24"/>
          <w:szCs w:val="24"/>
        </w:rPr>
        <w:t xml:space="preserve">estágio empresarial, </w:t>
      </w:r>
      <w:r w:rsidRPr="00023A83">
        <w:rPr>
          <w:rFonts w:asciiTheme="majorHAnsi" w:hAnsiTheme="majorHAnsi" w:cstheme="majorHAnsi"/>
          <w:sz w:val="24"/>
          <w:szCs w:val="24"/>
        </w:rPr>
        <w:t>a avaliação será feita com base no relatório de estágio fornecido pela empresa contratante. Esse relatório deve destacar os seguintes pontos, em relação à realização das atividades previstas para o aluno no seu estágio:</w:t>
      </w:r>
    </w:p>
    <w:p w14:paraId="4CBBC950" w14:textId="77777777" w:rsidR="00DB440F" w:rsidRPr="00023A83" w:rsidRDefault="00DB440F" w:rsidP="00A7410F">
      <w:pPr>
        <w:pStyle w:val="PargrafodaLista"/>
        <w:numPr>
          <w:ilvl w:val="0"/>
          <w:numId w:val="1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Pontualidade nos compromissos assumidos;</w:t>
      </w:r>
    </w:p>
    <w:p w14:paraId="5B26E797" w14:textId="77777777" w:rsidR="00DB440F" w:rsidRPr="00023A83" w:rsidRDefault="00DB440F" w:rsidP="00A7410F">
      <w:pPr>
        <w:pStyle w:val="PargrafodaLista"/>
        <w:numPr>
          <w:ilvl w:val="0"/>
          <w:numId w:val="1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Qualidade dos produtos entregues; e</w:t>
      </w:r>
    </w:p>
    <w:p w14:paraId="7E8F6A69" w14:textId="77777777" w:rsidR="00DB440F" w:rsidRPr="00023A83" w:rsidRDefault="00DB440F" w:rsidP="00A7410F">
      <w:pPr>
        <w:pStyle w:val="PargrafodaLista"/>
        <w:numPr>
          <w:ilvl w:val="0"/>
          <w:numId w:val="1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Grau de satisfação da empresa com o estagiário (comportamento e atitudes demonstradas).</w:t>
      </w:r>
    </w:p>
    <w:p w14:paraId="5EF24730"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O aluno poderá receber de 0 a 30 pontos. O aluno que tiver mais de 15 pontos na disciplina de estágio será considerado aprovado nesse estágio. O que tiver menos que 15 pontos não terá a carga horária de estágio reconhecida para integralização da carga horária do curso.</w:t>
      </w:r>
    </w:p>
    <w:p w14:paraId="0FA1DED2" w14:textId="6411829F" w:rsidR="00DB440F"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Os pontos somados durante o curso formam a classificação do aluno dentro da sua turma. Essa classificação será usada como critério de seleção para atividades do curso (bolsa de monitoria, participação em grupo de pesquisa etc.) e para a recomendação para disputa de estágio e empregos.</w:t>
      </w:r>
    </w:p>
    <w:p w14:paraId="0ECD0520" w14:textId="77777777" w:rsidR="00023A83" w:rsidRPr="00023A83" w:rsidRDefault="00023A83" w:rsidP="00023A83">
      <w:pPr>
        <w:tabs>
          <w:tab w:val="clear" w:pos="1615"/>
        </w:tabs>
        <w:spacing w:line="360" w:lineRule="auto"/>
        <w:jc w:val="both"/>
        <w:rPr>
          <w:rFonts w:asciiTheme="majorHAnsi" w:hAnsiTheme="majorHAnsi" w:cstheme="majorHAnsi"/>
          <w:sz w:val="24"/>
          <w:szCs w:val="24"/>
        </w:rPr>
      </w:pPr>
    </w:p>
    <w:p w14:paraId="4FEDE4B9" w14:textId="22D45ACB" w:rsidR="00DB440F" w:rsidRPr="00DB440F" w:rsidRDefault="00023A83" w:rsidP="00A7410F">
      <w:pPr>
        <w:pStyle w:val="Ttulo2"/>
        <w:numPr>
          <w:ilvl w:val="1"/>
          <w:numId w:val="130"/>
        </w:numPr>
        <w:tabs>
          <w:tab w:val="clear" w:pos="1615"/>
        </w:tabs>
        <w:spacing w:before="0" w:after="0" w:line="360" w:lineRule="auto"/>
        <w:ind w:left="993" w:hanging="576"/>
        <w:jc w:val="left"/>
        <w:rPr>
          <w:rFonts w:asciiTheme="majorHAnsi" w:hAnsiTheme="majorHAnsi" w:cstheme="majorHAnsi"/>
        </w:rPr>
      </w:pPr>
      <w:bookmarkStart w:id="76" w:name="_Toc99437963"/>
      <w:r w:rsidRPr="00DB440F">
        <w:rPr>
          <w:rFonts w:asciiTheme="majorHAnsi" w:hAnsiTheme="majorHAnsi" w:cstheme="majorHAnsi"/>
        </w:rPr>
        <w:lastRenderedPageBreak/>
        <w:t>CORPO TÉCNICO E DE APOIO</w:t>
      </w:r>
      <w:bookmarkEnd w:id="76"/>
    </w:p>
    <w:p w14:paraId="746C5D27"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bookmarkStart w:id="77" w:name="_Hlk98751991"/>
      <w:r w:rsidRPr="00023A83">
        <w:rPr>
          <w:rFonts w:asciiTheme="majorHAnsi" w:hAnsiTheme="majorHAnsi" w:cstheme="majorHAnsi"/>
          <w:sz w:val="24"/>
          <w:szCs w:val="24"/>
        </w:rPr>
        <w:t>Preconiza-se o apoio de um grupo pedagógico inovador, formado por profissionais de nível técnico, que deve apoiar o docente na entrega, aos alunos, de todo os elementos (técnicos, científicos, tecnológicos e socioemocionais) que maximizem as chances da construção de carreiras exitosas e que impactem positivamente o DF e o Brasil. Esse grupo de profissionais é que faz a interface operacional dos alunos com a coordenação e com os docentes, agendando o atendimento, recolhendo documentos, entregando materiais de aula, produzindo documentos etc.</w:t>
      </w:r>
    </w:p>
    <w:p w14:paraId="7C3E9A19" w14:textId="219AA3A8" w:rsidR="00DB440F" w:rsidRPr="00DB440F" w:rsidRDefault="00023A83" w:rsidP="00A7410F">
      <w:pPr>
        <w:pStyle w:val="Ttulo3"/>
        <w:numPr>
          <w:ilvl w:val="2"/>
          <w:numId w:val="130"/>
        </w:numPr>
        <w:ind w:left="709" w:hanging="709"/>
        <w:rPr>
          <w:rFonts w:asciiTheme="majorHAnsi" w:hAnsiTheme="majorHAnsi" w:cstheme="majorHAnsi"/>
        </w:rPr>
      </w:pPr>
      <w:bookmarkStart w:id="78" w:name="_Toc99437964"/>
      <w:r w:rsidRPr="00DB440F">
        <w:rPr>
          <w:rFonts w:asciiTheme="majorHAnsi" w:hAnsiTheme="majorHAnsi" w:cstheme="majorHAnsi"/>
        </w:rPr>
        <w:t>SECRETARIA ACADÊMICA</w:t>
      </w:r>
      <w:bookmarkEnd w:id="78"/>
    </w:p>
    <w:p w14:paraId="08AAB7E2" w14:textId="294099D7" w:rsidR="00DB440F" w:rsidRDefault="00DB440F" w:rsidP="00023A83">
      <w:pPr>
        <w:tabs>
          <w:tab w:val="clear" w:pos="1615"/>
        </w:tabs>
        <w:spacing w:line="360" w:lineRule="auto"/>
        <w:ind w:firstLine="709"/>
        <w:jc w:val="both"/>
        <w:rPr>
          <w:rFonts w:asciiTheme="majorHAnsi" w:hAnsiTheme="majorHAnsi" w:cstheme="majorHAnsi"/>
          <w:spacing w:val="-2"/>
          <w:sz w:val="24"/>
          <w:szCs w:val="24"/>
        </w:rPr>
      </w:pPr>
      <w:r w:rsidRPr="00023A83">
        <w:rPr>
          <w:rFonts w:asciiTheme="majorHAnsi" w:hAnsiTheme="majorHAnsi" w:cstheme="majorHAnsi"/>
          <w:sz w:val="24"/>
          <w:szCs w:val="24"/>
        </w:rPr>
        <w:t>A Secretaria Acadêmica executa as atividades referentes ao controle e ao registro dos diversos aspectos relacionados aos discentes do curso de Engenharia de Software (</w:t>
      </w:r>
      <w:r w:rsidRPr="00023A83">
        <w:rPr>
          <w:rFonts w:asciiTheme="majorHAnsi" w:hAnsiTheme="majorHAnsi" w:cstheme="majorHAnsi"/>
          <w:i/>
          <w:iCs/>
          <w:sz w:val="24"/>
          <w:szCs w:val="24"/>
        </w:rPr>
        <w:t>e.g.</w:t>
      </w:r>
      <w:r w:rsidRPr="00023A83">
        <w:rPr>
          <w:rFonts w:asciiTheme="majorHAnsi" w:hAnsiTheme="majorHAnsi" w:cstheme="majorHAnsi"/>
          <w:sz w:val="24"/>
          <w:szCs w:val="24"/>
        </w:rPr>
        <w:t xml:space="preserve"> matrícula e registro dos estudantes nas disciplinas, lançamento de notas, emissão de histórico e extratos, programação da oferta de componentes </w:t>
      </w:r>
      <w:r w:rsidRPr="00023A83">
        <w:rPr>
          <w:rFonts w:asciiTheme="majorHAnsi" w:hAnsiTheme="majorHAnsi" w:cstheme="majorHAnsi"/>
          <w:spacing w:val="-2"/>
          <w:sz w:val="24"/>
          <w:szCs w:val="24"/>
        </w:rPr>
        <w:t xml:space="preserve">curriculares, confecção de certificados, inscrições no </w:t>
      </w:r>
      <w:r w:rsidRPr="00023A83">
        <w:rPr>
          <w:rFonts w:asciiTheme="majorHAnsi" w:hAnsiTheme="majorHAnsi" w:cstheme="majorHAnsi"/>
          <w:sz w:val="24"/>
          <w:szCs w:val="24"/>
        </w:rPr>
        <w:t xml:space="preserve">Exame Nacional de Desempenho do Estudante — </w:t>
      </w:r>
      <w:r w:rsidRPr="00023A83">
        <w:rPr>
          <w:rFonts w:asciiTheme="majorHAnsi" w:hAnsiTheme="majorHAnsi" w:cstheme="majorHAnsi"/>
          <w:spacing w:val="-2"/>
          <w:sz w:val="24"/>
          <w:szCs w:val="24"/>
        </w:rPr>
        <w:t>ENADE, recepção e encaminhamento de requerimentos).</w:t>
      </w:r>
    </w:p>
    <w:p w14:paraId="2E5A94F7" w14:textId="77777777" w:rsidR="00023A83" w:rsidRPr="00023A83" w:rsidRDefault="00023A83" w:rsidP="00023A83">
      <w:pPr>
        <w:tabs>
          <w:tab w:val="clear" w:pos="1615"/>
        </w:tabs>
        <w:spacing w:line="360" w:lineRule="auto"/>
        <w:jc w:val="both"/>
        <w:rPr>
          <w:rFonts w:asciiTheme="majorHAnsi" w:hAnsiTheme="majorHAnsi" w:cstheme="majorHAnsi"/>
          <w:sz w:val="24"/>
          <w:szCs w:val="24"/>
        </w:rPr>
      </w:pPr>
    </w:p>
    <w:p w14:paraId="185D03E3" w14:textId="4957D6D1" w:rsidR="00DB440F" w:rsidRPr="00DB440F" w:rsidRDefault="00023A83" w:rsidP="00A7410F">
      <w:pPr>
        <w:pStyle w:val="Ttulo2"/>
        <w:numPr>
          <w:ilvl w:val="1"/>
          <w:numId w:val="130"/>
        </w:numPr>
        <w:tabs>
          <w:tab w:val="clear" w:pos="1615"/>
        </w:tabs>
        <w:spacing w:before="0" w:after="0" w:line="360" w:lineRule="auto"/>
        <w:ind w:left="993" w:hanging="576"/>
        <w:jc w:val="left"/>
        <w:rPr>
          <w:rFonts w:asciiTheme="majorHAnsi" w:hAnsiTheme="majorHAnsi" w:cstheme="majorHAnsi"/>
        </w:rPr>
      </w:pPr>
      <w:bookmarkStart w:id="79" w:name="_Toc98693857"/>
      <w:bookmarkStart w:id="80" w:name="_Toc99437965"/>
      <w:r w:rsidRPr="00DB440F">
        <w:rPr>
          <w:rFonts w:asciiTheme="majorHAnsi" w:hAnsiTheme="majorHAnsi" w:cstheme="majorHAnsi"/>
        </w:rPr>
        <w:t>POLÍTICA DE ASSISTÊNCIA ESTUDANTIL</w:t>
      </w:r>
      <w:bookmarkEnd w:id="79"/>
      <w:bookmarkEnd w:id="80"/>
    </w:p>
    <w:p w14:paraId="436AEA70"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A Assistência Estudantil na educação superior é parte da política acadêmica e destina-se a toda comunidade estudantil e, essencialmente, visa a contribuir com o processo de democratização da universidade e a garantir o acesso, a permanência e a conclusão dos cursos por parte dos alunos. Destarte, essas políticas de apoio são instrumentos da UnDF a partir das quais algumas particularizações podem ser instanciadas, dada a natureza do curso.</w:t>
      </w:r>
    </w:p>
    <w:p w14:paraId="77B0B5C2"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As políticas concretizam-se por meio de programas, de projetos, de benefícios sociais e de acompanhamento acadêmico dos estudantes, que buscam garantir condições de permanência dos alunos, sejam elas financeiras ou de atendimento psicopedagógico, possibilitando que realizem pesquisas e que participem de projetos de ensino e extensão.</w:t>
      </w:r>
    </w:p>
    <w:p w14:paraId="5139C2F8"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 xml:space="preserve">Nos cursos da área computacional, tais políticas podem contemplar recursos tecnológicos essenciais, como </w:t>
      </w:r>
      <w:r w:rsidRPr="00023A83">
        <w:rPr>
          <w:rFonts w:asciiTheme="majorHAnsi" w:hAnsiTheme="majorHAnsi" w:cstheme="majorHAnsi"/>
          <w:i/>
          <w:iCs/>
          <w:sz w:val="24"/>
          <w:szCs w:val="24"/>
        </w:rPr>
        <w:t>notebooks</w:t>
      </w:r>
      <w:r w:rsidRPr="00023A83">
        <w:rPr>
          <w:rFonts w:asciiTheme="majorHAnsi" w:hAnsiTheme="majorHAnsi" w:cstheme="majorHAnsi"/>
          <w:sz w:val="24"/>
          <w:szCs w:val="24"/>
        </w:rPr>
        <w:t xml:space="preserve"> e acesso à Internet, posto que são fundamentais para que o discente </w:t>
      </w:r>
      <w:r w:rsidRPr="00023A83">
        <w:rPr>
          <w:rFonts w:asciiTheme="majorHAnsi" w:hAnsiTheme="majorHAnsi" w:cstheme="majorHAnsi"/>
          <w:sz w:val="24"/>
          <w:szCs w:val="24"/>
        </w:rPr>
        <w:lastRenderedPageBreak/>
        <w:t>possa, verdadeiramente, desenvolver as competências e as habilidades necessárias e fundamentais para obter uma sólida formação, garantindo, assim, que o curso entregue para a sociedade um capital intelectual capaz de gerar impacto positivo e transformador.</w:t>
      </w:r>
    </w:p>
    <w:p w14:paraId="2FF988B9" w14:textId="77777777" w:rsidR="00DB440F" w:rsidRPr="00023A83" w:rsidRDefault="00DB440F" w:rsidP="00023A83">
      <w:pPr>
        <w:tabs>
          <w:tab w:val="clear" w:pos="1615"/>
        </w:tabs>
        <w:spacing w:line="360" w:lineRule="auto"/>
        <w:ind w:firstLine="709"/>
        <w:jc w:val="both"/>
        <w:rPr>
          <w:rFonts w:asciiTheme="majorHAnsi" w:hAnsiTheme="majorHAnsi" w:cstheme="majorHAnsi"/>
          <w:sz w:val="24"/>
          <w:szCs w:val="24"/>
        </w:rPr>
      </w:pPr>
      <w:bookmarkStart w:id="81" w:name="_Hlk98765534"/>
      <w:r w:rsidRPr="00023A83">
        <w:rPr>
          <w:rFonts w:asciiTheme="majorHAnsi" w:hAnsiTheme="majorHAnsi" w:cstheme="majorHAnsi"/>
          <w:sz w:val="24"/>
          <w:szCs w:val="24"/>
        </w:rPr>
        <w:t>Cabe também ressaltar a preocupação com as questões étnico-raciais no sentido de coibir atitudes racistas de qualquer tipo, assim como promover o respeito às diferentes concepções religiosas, orientações sexuais ou opções ideológicas (desde que não estejam explicitamente proibidas em instrumentos legais).</w:t>
      </w:r>
    </w:p>
    <w:bookmarkEnd w:id="81"/>
    <w:p w14:paraId="12FEF8E0" w14:textId="112E28B7" w:rsidR="00DB440F" w:rsidRPr="00DB440F" w:rsidRDefault="00DB440F" w:rsidP="00DB440F">
      <w:pPr>
        <w:tabs>
          <w:tab w:val="clear" w:pos="1615"/>
        </w:tabs>
        <w:rPr>
          <w:rFonts w:asciiTheme="majorHAnsi" w:hAnsiTheme="majorHAnsi" w:cstheme="majorHAnsi"/>
          <w:b/>
          <w:color w:val="4875BD" w:themeColor="text1"/>
          <w:sz w:val="28"/>
          <w:szCs w:val="44"/>
        </w:rPr>
      </w:pPr>
      <w:r w:rsidRPr="00DB440F">
        <w:rPr>
          <w:rFonts w:asciiTheme="majorHAnsi" w:hAnsiTheme="majorHAnsi" w:cstheme="majorHAnsi"/>
        </w:rPr>
        <w:br w:type="page"/>
      </w:r>
    </w:p>
    <w:p w14:paraId="5A9E70C8" w14:textId="63E9EF19" w:rsidR="00DB440F" w:rsidRDefault="00023A83" w:rsidP="00A7410F">
      <w:pPr>
        <w:pStyle w:val="Ttulo1"/>
        <w:numPr>
          <w:ilvl w:val="0"/>
          <w:numId w:val="130"/>
        </w:numPr>
        <w:tabs>
          <w:tab w:val="clear" w:pos="1615"/>
        </w:tabs>
        <w:spacing w:before="0" w:after="0" w:line="360" w:lineRule="auto"/>
        <w:ind w:left="432" w:hanging="432"/>
        <w:rPr>
          <w:rFonts w:asciiTheme="majorHAnsi" w:hAnsiTheme="majorHAnsi" w:cstheme="majorHAnsi"/>
          <w:color w:val="4875BD"/>
        </w:rPr>
      </w:pPr>
      <w:bookmarkStart w:id="82" w:name="_Toc99437966"/>
      <w:bookmarkEnd w:id="77"/>
      <w:r w:rsidRPr="00023A83">
        <w:rPr>
          <w:rFonts w:asciiTheme="majorHAnsi" w:hAnsiTheme="majorHAnsi" w:cstheme="majorHAnsi"/>
          <w:color w:val="4875BD"/>
        </w:rPr>
        <w:lastRenderedPageBreak/>
        <w:t>INFORMAÇÕES SOBRE O CURSO DE ENGENHARIA DE COMPUTAÇÃO</w:t>
      </w:r>
      <w:bookmarkEnd w:id="82"/>
    </w:p>
    <w:p w14:paraId="20866BB3" w14:textId="77777777" w:rsidR="00023A83" w:rsidRPr="00023A83" w:rsidRDefault="00023A83" w:rsidP="00023A83"/>
    <w:p w14:paraId="0B598678" w14:textId="3B4F151E" w:rsidR="00DB440F" w:rsidRPr="00DB440F" w:rsidRDefault="00023A83" w:rsidP="00A7410F">
      <w:pPr>
        <w:pStyle w:val="Ttulo2"/>
        <w:numPr>
          <w:ilvl w:val="1"/>
          <w:numId w:val="130"/>
        </w:numPr>
        <w:tabs>
          <w:tab w:val="clear" w:pos="1615"/>
        </w:tabs>
        <w:spacing w:before="0" w:after="0" w:line="360" w:lineRule="auto"/>
        <w:ind w:left="993" w:hanging="576"/>
        <w:rPr>
          <w:rFonts w:asciiTheme="majorHAnsi" w:hAnsiTheme="majorHAnsi" w:cstheme="majorHAnsi"/>
        </w:rPr>
      </w:pPr>
      <w:bookmarkStart w:id="83" w:name="_Toc99437967"/>
      <w:r w:rsidRPr="00DB440F">
        <w:rPr>
          <w:rFonts w:asciiTheme="majorHAnsi" w:hAnsiTheme="majorHAnsi" w:cstheme="majorHAnsi"/>
        </w:rPr>
        <w:t>DADOS GERAIS DO CURSO</w:t>
      </w:r>
      <w:bookmarkEnd w:id="83"/>
    </w:p>
    <w:tbl>
      <w:tblPr>
        <w:tblStyle w:val="TabeladeGrade4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5954"/>
      </w:tblGrid>
      <w:tr w:rsidR="00DB440F" w:rsidRPr="00DB440F" w14:paraId="2E599AD4" w14:textId="77777777" w:rsidTr="004B53C5">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tcPr>
          <w:p w14:paraId="04886CF5"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Curso</w:t>
            </w:r>
          </w:p>
        </w:tc>
        <w:tc>
          <w:tcPr>
            <w:tcW w:w="5954" w:type="dxa"/>
            <w:tcBorders>
              <w:top w:val="none" w:sz="0" w:space="0" w:color="auto"/>
              <w:left w:val="none" w:sz="0" w:space="0" w:color="auto"/>
              <w:bottom w:val="none" w:sz="0" w:space="0" w:color="auto"/>
              <w:right w:val="none" w:sz="0" w:space="0" w:color="auto"/>
            </w:tcBorders>
          </w:tcPr>
          <w:p w14:paraId="00C8B1CC" w14:textId="77777777" w:rsidR="00DB440F" w:rsidRPr="00DB440F" w:rsidRDefault="00DB440F" w:rsidP="00023A83">
            <w:pPr>
              <w:tabs>
                <w:tab w:val="clear" w:pos="1615"/>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DB440F">
              <w:rPr>
                <w:rFonts w:asciiTheme="majorHAnsi" w:hAnsiTheme="majorHAnsi" w:cstheme="majorHAnsi"/>
                <w:b w:val="0"/>
                <w:bCs w:val="0"/>
                <w:sz w:val="32"/>
                <w:szCs w:val="32"/>
                <w:lang w:val="pt-PT"/>
              </w:rPr>
              <w:t xml:space="preserve">Bacharelado em Engenharia de Computação </w:t>
            </w:r>
          </w:p>
        </w:tc>
      </w:tr>
      <w:tr w:rsidR="00DB440F" w:rsidRPr="00DB440F" w14:paraId="7E97FB04" w14:textId="77777777" w:rsidTr="004B53C5">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3652" w:type="dxa"/>
          </w:tcPr>
          <w:p w14:paraId="3E9587F1"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Endereço de Funcionamento</w:t>
            </w:r>
          </w:p>
        </w:tc>
        <w:tc>
          <w:tcPr>
            <w:tcW w:w="5954" w:type="dxa"/>
          </w:tcPr>
          <w:p w14:paraId="098CEE20" w14:textId="77777777" w:rsidR="00DB440F" w:rsidRPr="00DB440F" w:rsidRDefault="00DB440F" w:rsidP="00023A83">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i/>
                <w:iCs/>
                <w:lang w:val="pt-PT"/>
              </w:rPr>
              <w:t>Campus</w:t>
            </w:r>
            <w:r w:rsidRPr="00DB440F">
              <w:rPr>
                <w:rFonts w:asciiTheme="majorHAnsi" w:hAnsiTheme="majorHAnsi" w:cstheme="majorHAnsi"/>
                <w:lang w:val="pt-PT"/>
              </w:rPr>
              <w:t xml:space="preserve"> Principal - &lt;*** endereço do </w:t>
            </w:r>
            <w:r w:rsidRPr="00DB440F">
              <w:rPr>
                <w:rFonts w:asciiTheme="majorHAnsi" w:hAnsiTheme="majorHAnsi" w:cstheme="majorHAnsi"/>
                <w:i/>
                <w:iCs/>
                <w:lang w:val="pt-PT"/>
              </w:rPr>
              <w:t>campus</w:t>
            </w:r>
            <w:r w:rsidRPr="00DB440F">
              <w:rPr>
                <w:rFonts w:asciiTheme="majorHAnsi" w:hAnsiTheme="majorHAnsi" w:cstheme="majorHAnsi"/>
                <w:lang w:val="pt-PT"/>
              </w:rPr>
              <w:t xml:space="preserve"> ***&gt;</w:t>
            </w:r>
          </w:p>
        </w:tc>
      </w:tr>
      <w:tr w:rsidR="00DB440F" w:rsidRPr="00DB440F" w14:paraId="479EF4FF" w14:textId="77777777" w:rsidTr="004B53C5">
        <w:trPr>
          <w:trHeight w:val="182"/>
        </w:trPr>
        <w:tc>
          <w:tcPr>
            <w:cnfStyle w:val="001000000000" w:firstRow="0" w:lastRow="0" w:firstColumn="1" w:lastColumn="0" w:oddVBand="0" w:evenVBand="0" w:oddHBand="0" w:evenHBand="0" w:firstRowFirstColumn="0" w:firstRowLastColumn="0" w:lastRowFirstColumn="0" w:lastRowLastColumn="0"/>
            <w:tcW w:w="3652" w:type="dxa"/>
          </w:tcPr>
          <w:p w14:paraId="2785CDE7"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Grau</w:t>
            </w:r>
          </w:p>
        </w:tc>
        <w:tc>
          <w:tcPr>
            <w:tcW w:w="5954" w:type="dxa"/>
          </w:tcPr>
          <w:p w14:paraId="5338DDB9" w14:textId="77777777" w:rsidR="00DB440F" w:rsidRPr="00DB440F" w:rsidRDefault="00DB440F" w:rsidP="00023A83">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rPr>
              <w:t>Bacharel</w:t>
            </w:r>
          </w:p>
        </w:tc>
      </w:tr>
      <w:tr w:rsidR="00DB440F" w:rsidRPr="00DB440F" w14:paraId="10593B5C" w14:textId="77777777" w:rsidTr="004B53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tcPr>
          <w:p w14:paraId="3829BEF7"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Título Conferido</w:t>
            </w:r>
          </w:p>
        </w:tc>
        <w:tc>
          <w:tcPr>
            <w:tcW w:w="5954" w:type="dxa"/>
          </w:tcPr>
          <w:p w14:paraId="348FEBE3" w14:textId="77777777" w:rsidR="00DB440F" w:rsidRPr="00DB440F" w:rsidRDefault="00DB440F" w:rsidP="00023A83">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Bacharel em Engenharia de Computação</w:t>
            </w:r>
          </w:p>
        </w:tc>
      </w:tr>
      <w:tr w:rsidR="00DB440F" w:rsidRPr="00DB440F" w14:paraId="395A38DA" w14:textId="77777777" w:rsidTr="004B53C5">
        <w:trPr>
          <w:trHeight w:val="623"/>
        </w:trPr>
        <w:tc>
          <w:tcPr>
            <w:cnfStyle w:val="001000000000" w:firstRow="0" w:lastRow="0" w:firstColumn="1" w:lastColumn="0" w:oddVBand="0" w:evenVBand="0" w:oddHBand="0" w:evenHBand="0" w:firstRowFirstColumn="0" w:firstRowLastColumn="0" w:lastRowFirstColumn="0" w:lastRowLastColumn="0"/>
            <w:tcW w:w="3652" w:type="dxa"/>
          </w:tcPr>
          <w:p w14:paraId="4A46EE5F"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Modalidade</w:t>
            </w:r>
          </w:p>
        </w:tc>
        <w:tc>
          <w:tcPr>
            <w:tcW w:w="5954" w:type="dxa"/>
          </w:tcPr>
          <w:p w14:paraId="1E3383F6" w14:textId="77777777" w:rsidR="00DB440F" w:rsidRPr="00DB440F" w:rsidRDefault="00DB440F" w:rsidP="00023A83">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Presencial com atividades extraclasse e orientação remota, quando necessário.</w:t>
            </w:r>
          </w:p>
        </w:tc>
      </w:tr>
      <w:tr w:rsidR="00DB440F" w:rsidRPr="00DB440F" w14:paraId="47C3E0D9" w14:textId="77777777" w:rsidTr="004B53C5">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652" w:type="dxa"/>
          </w:tcPr>
          <w:p w14:paraId="5543DDC8"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Regime Letivo</w:t>
            </w:r>
          </w:p>
        </w:tc>
        <w:tc>
          <w:tcPr>
            <w:tcW w:w="5954" w:type="dxa"/>
          </w:tcPr>
          <w:p w14:paraId="27A032A6" w14:textId="77777777" w:rsidR="00DB440F" w:rsidRPr="00DB440F" w:rsidRDefault="00DB440F" w:rsidP="00023A83">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Semestral</w:t>
            </w:r>
          </w:p>
        </w:tc>
      </w:tr>
      <w:tr w:rsidR="00DB440F" w:rsidRPr="00DB440F" w14:paraId="7C9ECF66" w14:textId="77777777" w:rsidTr="004B53C5">
        <w:trPr>
          <w:trHeight w:val="169"/>
        </w:trPr>
        <w:tc>
          <w:tcPr>
            <w:cnfStyle w:val="001000000000" w:firstRow="0" w:lastRow="0" w:firstColumn="1" w:lastColumn="0" w:oddVBand="0" w:evenVBand="0" w:oddHBand="0" w:evenHBand="0" w:firstRowFirstColumn="0" w:firstRowLastColumn="0" w:lastRowFirstColumn="0" w:lastRowLastColumn="0"/>
            <w:tcW w:w="3652" w:type="dxa"/>
          </w:tcPr>
          <w:p w14:paraId="4095B6CE"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Início de Funcionamento</w:t>
            </w:r>
          </w:p>
        </w:tc>
        <w:tc>
          <w:tcPr>
            <w:tcW w:w="5954" w:type="dxa"/>
          </w:tcPr>
          <w:p w14:paraId="4A92CBBC" w14:textId="77777777" w:rsidR="00DB440F" w:rsidRPr="00DB440F" w:rsidRDefault="00DB440F" w:rsidP="00023A83">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shd w:val="clear" w:color="auto" w:fill="FFFF00"/>
                <w:lang w:val="pt-PT"/>
              </w:rPr>
              <w:t>&lt;***a ser definido ***&gt;</w:t>
            </w:r>
          </w:p>
        </w:tc>
      </w:tr>
      <w:tr w:rsidR="00DB440F" w:rsidRPr="00DB440F" w14:paraId="32FD3902" w14:textId="77777777" w:rsidTr="004B53C5">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3652" w:type="dxa"/>
          </w:tcPr>
          <w:p w14:paraId="73876FAB"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Atos legais do curso</w:t>
            </w:r>
          </w:p>
        </w:tc>
        <w:tc>
          <w:tcPr>
            <w:tcW w:w="5954" w:type="dxa"/>
          </w:tcPr>
          <w:p w14:paraId="2DD3D774" w14:textId="77777777" w:rsidR="00DB440F" w:rsidRPr="00DB440F" w:rsidRDefault="00DB440F" w:rsidP="00023A83">
            <w:pPr>
              <w:tabs>
                <w:tab w:val="clear" w:pos="1615"/>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Lei Complementar n. 987, de 26 de julho de 2021 (criação da UnDF)</w:t>
            </w:r>
          </w:p>
        </w:tc>
      </w:tr>
      <w:tr w:rsidR="00DB440F" w:rsidRPr="00DB440F" w14:paraId="0EB7B566" w14:textId="77777777" w:rsidTr="004B53C5">
        <w:trPr>
          <w:trHeight w:val="559"/>
        </w:trPr>
        <w:tc>
          <w:tcPr>
            <w:cnfStyle w:val="001000000000" w:firstRow="0" w:lastRow="0" w:firstColumn="1" w:lastColumn="0" w:oddVBand="0" w:evenVBand="0" w:oddHBand="0" w:evenHBand="0" w:firstRowFirstColumn="0" w:firstRowLastColumn="0" w:lastRowFirstColumn="0" w:lastRowLastColumn="0"/>
            <w:tcW w:w="3652" w:type="dxa"/>
          </w:tcPr>
          <w:p w14:paraId="3780E096"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Número de vagas autorizadas</w:t>
            </w:r>
          </w:p>
        </w:tc>
        <w:tc>
          <w:tcPr>
            <w:tcW w:w="5954" w:type="dxa"/>
          </w:tcPr>
          <w:p w14:paraId="6634B2AE" w14:textId="77777777" w:rsidR="00DB440F" w:rsidRPr="00DB440F" w:rsidRDefault="00DB440F" w:rsidP="00023A83">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 xml:space="preserve">60 vagas no período matutino </w:t>
            </w:r>
            <w:r w:rsidRPr="00DB440F">
              <w:rPr>
                <w:rFonts w:asciiTheme="majorHAnsi" w:eastAsia="Times New Roman" w:hAnsiTheme="majorHAnsi" w:cstheme="majorHAnsi"/>
                <w:lang w:val="pt-PT"/>
              </w:rPr>
              <w:br/>
            </w:r>
            <w:r w:rsidRPr="00DB440F">
              <w:rPr>
                <w:rFonts w:asciiTheme="majorHAnsi" w:hAnsiTheme="majorHAnsi" w:cstheme="majorHAnsi"/>
                <w:lang w:val="pt-PT"/>
              </w:rPr>
              <w:t>60 vagas no período noturno</w:t>
            </w:r>
          </w:p>
        </w:tc>
      </w:tr>
      <w:tr w:rsidR="00DB440F" w:rsidRPr="00DB440F" w14:paraId="613738F9" w14:textId="77777777" w:rsidTr="004B53C5">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3652" w:type="dxa"/>
          </w:tcPr>
          <w:p w14:paraId="38B6CB05"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Carga Horária de Extensão em Disciplinas Curriculares</w:t>
            </w:r>
          </w:p>
        </w:tc>
        <w:tc>
          <w:tcPr>
            <w:tcW w:w="5954" w:type="dxa"/>
          </w:tcPr>
          <w:p w14:paraId="579744CC" w14:textId="77777777" w:rsidR="00DB440F" w:rsidRPr="00DB440F" w:rsidRDefault="00DB440F" w:rsidP="00023A83">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Ver a política de atividades complementares e extensão da UnDF</w:t>
            </w:r>
          </w:p>
        </w:tc>
      </w:tr>
      <w:tr w:rsidR="00DB440F" w:rsidRPr="00DB440F" w14:paraId="54105712" w14:textId="77777777" w:rsidTr="004B53C5">
        <w:trPr>
          <w:trHeight w:val="291"/>
        </w:trPr>
        <w:tc>
          <w:tcPr>
            <w:cnfStyle w:val="001000000000" w:firstRow="0" w:lastRow="0" w:firstColumn="1" w:lastColumn="0" w:oddVBand="0" w:evenVBand="0" w:oddHBand="0" w:evenHBand="0" w:firstRowFirstColumn="0" w:firstRowLastColumn="0" w:lastRowFirstColumn="0" w:lastRowLastColumn="0"/>
            <w:tcW w:w="3652" w:type="dxa"/>
          </w:tcPr>
          <w:p w14:paraId="1E9193C2"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Carga Horária Disciplinas EAD</w:t>
            </w:r>
          </w:p>
        </w:tc>
        <w:tc>
          <w:tcPr>
            <w:tcW w:w="5954" w:type="dxa"/>
          </w:tcPr>
          <w:p w14:paraId="51DE3126" w14:textId="77777777" w:rsidR="00DB440F" w:rsidRPr="00DB440F" w:rsidRDefault="00DB440F" w:rsidP="00023A83">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20% distribuídos entre várias disciplinas ocupando parte da carga horária de cada uma delas</w:t>
            </w:r>
          </w:p>
        </w:tc>
      </w:tr>
      <w:tr w:rsidR="00DB440F" w:rsidRPr="00DB440F" w14:paraId="467C4A91" w14:textId="77777777" w:rsidTr="004B53C5">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652" w:type="dxa"/>
          </w:tcPr>
          <w:p w14:paraId="11E92655"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Turno (s) (Matutino, vespertino e noturno ou integral)</w:t>
            </w:r>
          </w:p>
        </w:tc>
        <w:tc>
          <w:tcPr>
            <w:tcW w:w="5954" w:type="dxa"/>
          </w:tcPr>
          <w:p w14:paraId="387047B9" w14:textId="77777777" w:rsidR="00DB440F" w:rsidRPr="00DB440F" w:rsidRDefault="00DB440F" w:rsidP="00023A83">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Matutino e noturno</w:t>
            </w:r>
          </w:p>
        </w:tc>
      </w:tr>
      <w:tr w:rsidR="00DB440F" w:rsidRPr="00DB440F" w14:paraId="1A76FD1E" w14:textId="77777777" w:rsidTr="004B53C5">
        <w:trPr>
          <w:trHeight w:val="110"/>
        </w:trPr>
        <w:tc>
          <w:tcPr>
            <w:cnfStyle w:val="001000000000" w:firstRow="0" w:lastRow="0" w:firstColumn="1" w:lastColumn="0" w:oddVBand="0" w:evenVBand="0" w:oddHBand="0" w:evenHBand="0" w:firstRowFirstColumn="0" w:firstRowLastColumn="0" w:lastRowFirstColumn="0" w:lastRowLastColumn="0"/>
            <w:tcW w:w="3652" w:type="dxa"/>
          </w:tcPr>
          <w:p w14:paraId="294565A8"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Carga Horária Total</w:t>
            </w:r>
          </w:p>
        </w:tc>
        <w:tc>
          <w:tcPr>
            <w:tcW w:w="5954" w:type="dxa"/>
          </w:tcPr>
          <w:p w14:paraId="6659B4B9" w14:textId="77777777" w:rsidR="00DB440F" w:rsidRPr="00DB440F" w:rsidRDefault="00DB440F" w:rsidP="00023A83">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3.200 horas de atividades</w:t>
            </w:r>
          </w:p>
        </w:tc>
      </w:tr>
      <w:tr w:rsidR="00DB440F" w:rsidRPr="00DB440F" w14:paraId="393DF862" w14:textId="77777777" w:rsidTr="004B53C5">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3652" w:type="dxa"/>
          </w:tcPr>
          <w:p w14:paraId="61D92E8E"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Período mínimo e máximo para integralização do curso</w:t>
            </w:r>
          </w:p>
        </w:tc>
        <w:tc>
          <w:tcPr>
            <w:tcW w:w="5954" w:type="dxa"/>
          </w:tcPr>
          <w:p w14:paraId="63DBE270" w14:textId="77777777" w:rsidR="00DB440F" w:rsidRPr="00DB440F" w:rsidRDefault="00DB440F" w:rsidP="00023A83">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Mínimo: 4 anos</w:t>
            </w:r>
          </w:p>
          <w:p w14:paraId="058ACF43" w14:textId="77777777" w:rsidR="00DB440F" w:rsidRPr="00DB440F" w:rsidRDefault="00DB440F" w:rsidP="00023A83">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Máximo: 8 anos</w:t>
            </w:r>
          </w:p>
        </w:tc>
      </w:tr>
      <w:tr w:rsidR="00DB440F" w:rsidRPr="00DB440F" w14:paraId="6DE4DC29" w14:textId="77777777" w:rsidTr="004B53C5">
        <w:trPr>
          <w:trHeight w:val="169"/>
        </w:trPr>
        <w:tc>
          <w:tcPr>
            <w:cnfStyle w:val="001000000000" w:firstRow="0" w:lastRow="0" w:firstColumn="1" w:lastColumn="0" w:oddVBand="0" w:evenVBand="0" w:oddHBand="0" w:evenHBand="0" w:firstRowFirstColumn="0" w:firstRowLastColumn="0" w:lastRowFirstColumn="0" w:lastRowLastColumn="0"/>
            <w:tcW w:w="3652" w:type="dxa"/>
          </w:tcPr>
          <w:p w14:paraId="196EA68A" w14:textId="77777777" w:rsidR="00DB440F" w:rsidRPr="00DB440F" w:rsidRDefault="00DB440F" w:rsidP="00023A83">
            <w:pPr>
              <w:tabs>
                <w:tab w:val="clear" w:pos="1615"/>
              </w:tabs>
              <w:spacing w:line="276" w:lineRule="auto"/>
              <w:rPr>
                <w:rFonts w:asciiTheme="majorHAnsi" w:hAnsiTheme="majorHAnsi" w:cstheme="majorHAnsi"/>
              </w:rPr>
            </w:pPr>
            <w:r w:rsidRPr="00DB440F">
              <w:rPr>
                <w:rFonts w:asciiTheme="majorHAnsi" w:hAnsiTheme="majorHAnsi" w:cstheme="majorHAnsi"/>
                <w:lang w:val="pt-PT"/>
              </w:rPr>
              <w:t>Coordenação do Curso</w:t>
            </w:r>
          </w:p>
        </w:tc>
        <w:tc>
          <w:tcPr>
            <w:tcW w:w="5954" w:type="dxa"/>
          </w:tcPr>
          <w:p w14:paraId="44F7B4EE" w14:textId="77777777" w:rsidR="00DB440F" w:rsidRPr="00DB440F" w:rsidRDefault="00DB440F" w:rsidP="00023A83">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 xml:space="preserve"> A definir</w:t>
            </w:r>
          </w:p>
        </w:tc>
      </w:tr>
    </w:tbl>
    <w:p w14:paraId="7FDEF897" w14:textId="77777777" w:rsidR="00DB440F" w:rsidRPr="00DB440F" w:rsidRDefault="00DB440F" w:rsidP="00DB440F">
      <w:pPr>
        <w:tabs>
          <w:tab w:val="clear" w:pos="1615"/>
        </w:tabs>
        <w:rPr>
          <w:rFonts w:asciiTheme="majorHAnsi" w:hAnsiTheme="majorHAnsi" w:cstheme="majorHAnsi"/>
        </w:rPr>
      </w:pPr>
    </w:p>
    <w:p w14:paraId="27F3C80C" w14:textId="1C3CA060" w:rsidR="00DB440F" w:rsidRPr="00DB440F" w:rsidRDefault="00023A83" w:rsidP="00A7410F">
      <w:pPr>
        <w:pStyle w:val="Ttulo2"/>
        <w:numPr>
          <w:ilvl w:val="1"/>
          <w:numId w:val="130"/>
        </w:numPr>
        <w:tabs>
          <w:tab w:val="clear" w:pos="1615"/>
        </w:tabs>
        <w:spacing w:before="0" w:after="0" w:line="360" w:lineRule="auto"/>
        <w:ind w:left="993" w:hanging="576"/>
        <w:rPr>
          <w:rFonts w:asciiTheme="majorHAnsi" w:hAnsiTheme="majorHAnsi" w:cstheme="majorHAnsi"/>
        </w:rPr>
      </w:pPr>
      <w:bookmarkStart w:id="84" w:name="_Toc99437968"/>
      <w:r w:rsidRPr="00DB440F">
        <w:rPr>
          <w:rFonts w:asciiTheme="majorHAnsi" w:hAnsiTheme="majorHAnsi" w:cstheme="majorHAnsi"/>
        </w:rPr>
        <w:t>OBJETIVOS DO CURSO</w:t>
      </w:r>
      <w:bookmarkEnd w:id="84"/>
    </w:p>
    <w:p w14:paraId="4E4E2C55" w14:textId="77777777" w:rsidR="00DB440F" w:rsidRPr="00023A83" w:rsidRDefault="00DB440F" w:rsidP="00B633BF">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 xml:space="preserve">O objetivo do curso de Engenharia de Computação é a formação de profissionais plenamente capacitados para exercer atividades relacionadas com áreas de interface entre engenharia elétrica e ciências da computação. Acompanhando as rápidas mudanças observadas em diversos setores da atividade econômica, são oferecidas aos alunos, por intermédio de disciplinas complementares, ênfases para o aperfeiçoamento do perfil profissional em sistemas </w:t>
      </w:r>
      <w:r w:rsidRPr="00023A83">
        <w:rPr>
          <w:rFonts w:asciiTheme="majorHAnsi" w:hAnsiTheme="majorHAnsi" w:cstheme="majorHAnsi"/>
          <w:sz w:val="24"/>
          <w:szCs w:val="24"/>
        </w:rPr>
        <w:lastRenderedPageBreak/>
        <w:t xml:space="preserve">embarcados, sistemas de comunicações e computação móvel, sistemas computacionais avançados e robótica. </w:t>
      </w:r>
    </w:p>
    <w:p w14:paraId="280786A8" w14:textId="77777777" w:rsidR="00DB440F" w:rsidRPr="00023A83" w:rsidRDefault="00DB440F" w:rsidP="00B633BF">
      <w:pPr>
        <w:tabs>
          <w:tab w:val="clear" w:pos="1615"/>
        </w:tabs>
        <w:spacing w:line="360" w:lineRule="auto"/>
        <w:ind w:firstLine="709"/>
        <w:rPr>
          <w:rFonts w:asciiTheme="majorHAnsi" w:hAnsiTheme="majorHAnsi" w:cstheme="majorHAnsi"/>
          <w:sz w:val="24"/>
          <w:szCs w:val="24"/>
        </w:rPr>
      </w:pPr>
      <w:r w:rsidRPr="00023A83">
        <w:rPr>
          <w:rFonts w:asciiTheme="majorHAnsi" w:hAnsiTheme="majorHAnsi" w:cstheme="majorHAnsi"/>
          <w:sz w:val="24"/>
          <w:szCs w:val="24"/>
        </w:rPr>
        <w:t>Mais especificamente, o curso objetiva:</w:t>
      </w:r>
    </w:p>
    <w:p w14:paraId="43C5A356" w14:textId="77777777"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Desenvolver a capacidade de analisar problemas complexos e de propor soluções computacionais integradas (</w:t>
      </w:r>
      <w:r w:rsidRPr="00023A83">
        <w:rPr>
          <w:rFonts w:asciiTheme="majorHAnsi" w:hAnsiTheme="majorHAnsi" w:cstheme="majorHAnsi"/>
          <w:i/>
          <w:iCs/>
          <w:sz w:val="24"/>
          <w:szCs w:val="24"/>
        </w:rPr>
        <w:t>software</w:t>
      </w:r>
      <w:r w:rsidRPr="00023A83">
        <w:rPr>
          <w:rFonts w:asciiTheme="majorHAnsi" w:hAnsiTheme="majorHAnsi" w:cstheme="majorHAnsi"/>
          <w:sz w:val="24"/>
          <w:szCs w:val="24"/>
        </w:rPr>
        <w:t xml:space="preserve"> e </w:t>
      </w:r>
      <w:r w:rsidRPr="00023A83">
        <w:rPr>
          <w:rFonts w:asciiTheme="majorHAnsi" w:hAnsiTheme="majorHAnsi" w:cstheme="majorHAnsi"/>
          <w:i/>
          <w:iCs/>
          <w:sz w:val="24"/>
          <w:szCs w:val="24"/>
        </w:rPr>
        <w:t>hardware</w:t>
      </w:r>
      <w:r w:rsidRPr="00023A83">
        <w:rPr>
          <w:rFonts w:asciiTheme="majorHAnsi" w:hAnsiTheme="majorHAnsi" w:cstheme="majorHAnsi"/>
          <w:sz w:val="24"/>
          <w:szCs w:val="24"/>
        </w:rPr>
        <w:t>) de diversas categorias, respeitando sempre a economicidade, a criatividade, a eficácia e a sustentabilidade da solução;</w:t>
      </w:r>
    </w:p>
    <w:p w14:paraId="1017FEF3" w14:textId="77777777"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Criar um ambiente que fomente a inovação e a visão empresarial nos discentes e docentes, como formas de alavancar novas oportunidades de geração de riquezas por meio da aplicação da Engenharia para atender a demandas da sociedade;</w:t>
      </w:r>
    </w:p>
    <w:p w14:paraId="039C688D" w14:textId="5FDE6ECB" w:rsidR="00DB440F" w:rsidRPr="00023A83"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Permitir que cada discente possa desenvolver suas aptidões naturais de forma abrangente e direcioná-las para a aplicação em sistemas computacionais integrados.</w:t>
      </w:r>
    </w:p>
    <w:p w14:paraId="734D477F" w14:textId="77777777" w:rsidR="00023A83" w:rsidRPr="00DB440F" w:rsidRDefault="00023A83" w:rsidP="00023A83">
      <w:pPr>
        <w:pStyle w:val="PargrafodaLista"/>
        <w:tabs>
          <w:tab w:val="clear" w:pos="1615"/>
        </w:tabs>
        <w:jc w:val="both"/>
        <w:rPr>
          <w:rFonts w:asciiTheme="majorHAnsi" w:hAnsiTheme="majorHAnsi" w:cstheme="majorHAnsi"/>
        </w:rPr>
      </w:pPr>
    </w:p>
    <w:p w14:paraId="2263AC83" w14:textId="2B96AB77" w:rsidR="00DB440F" w:rsidRPr="00DB440F" w:rsidRDefault="00023A83" w:rsidP="00A7410F">
      <w:pPr>
        <w:pStyle w:val="Ttulo2"/>
        <w:numPr>
          <w:ilvl w:val="1"/>
          <w:numId w:val="130"/>
        </w:numPr>
        <w:tabs>
          <w:tab w:val="clear" w:pos="1615"/>
        </w:tabs>
        <w:spacing w:before="0" w:after="0" w:line="360" w:lineRule="auto"/>
        <w:ind w:left="993" w:hanging="576"/>
        <w:rPr>
          <w:rFonts w:asciiTheme="majorHAnsi" w:hAnsiTheme="majorHAnsi" w:cstheme="majorHAnsi"/>
        </w:rPr>
      </w:pPr>
      <w:bookmarkStart w:id="85" w:name="_Toc99437969"/>
      <w:r w:rsidRPr="00DB440F">
        <w:rPr>
          <w:rFonts w:asciiTheme="majorHAnsi" w:hAnsiTheme="majorHAnsi" w:cstheme="majorHAnsi"/>
        </w:rPr>
        <w:t>PERFIL PROFISSIONAL DO EGRESSO</w:t>
      </w:r>
      <w:bookmarkEnd w:id="85"/>
    </w:p>
    <w:p w14:paraId="64DDD569" w14:textId="77777777" w:rsidR="00DB440F" w:rsidRPr="00023A83" w:rsidRDefault="00DB440F" w:rsidP="00B633BF">
      <w:pPr>
        <w:tabs>
          <w:tab w:val="clear" w:pos="1615"/>
        </w:tabs>
        <w:spacing w:line="360" w:lineRule="auto"/>
        <w:ind w:firstLine="709"/>
        <w:jc w:val="both"/>
        <w:rPr>
          <w:rFonts w:asciiTheme="majorHAnsi" w:eastAsia="Times New Roman" w:hAnsiTheme="majorHAnsi" w:cstheme="majorHAnsi"/>
          <w:sz w:val="24"/>
          <w:szCs w:val="24"/>
        </w:rPr>
      </w:pPr>
      <w:r w:rsidRPr="00023A83">
        <w:rPr>
          <w:rFonts w:asciiTheme="majorHAnsi" w:hAnsiTheme="majorHAnsi" w:cstheme="majorHAnsi"/>
          <w:sz w:val="24"/>
          <w:szCs w:val="24"/>
        </w:rPr>
        <w:t>O</w:t>
      </w:r>
      <w:r w:rsidRPr="00023A83">
        <w:rPr>
          <w:rFonts w:asciiTheme="majorHAnsi" w:hAnsiTheme="majorHAnsi" w:cstheme="majorHAnsi"/>
          <w:sz w:val="24"/>
          <w:szCs w:val="24"/>
          <w:lang w:val="pt-PT"/>
        </w:rPr>
        <w:t xml:space="preserve"> profissional formado pelo Bacharelado em Engenharia de Computação da UnDF deverá expressar as competências esperadas para o grau de Engenheiro de Software, tendo o domínio </w:t>
      </w:r>
      <w:r w:rsidRPr="00023A83">
        <w:rPr>
          <w:rFonts w:asciiTheme="majorHAnsi" w:hAnsiTheme="majorHAnsi" w:cstheme="majorHAnsi"/>
          <w:sz w:val="24"/>
          <w:szCs w:val="24"/>
        </w:rPr>
        <w:t>s</w:t>
      </w:r>
      <w:r w:rsidRPr="00023A83">
        <w:rPr>
          <w:rFonts w:asciiTheme="majorHAnsi" w:hAnsiTheme="majorHAnsi" w:cstheme="majorHAnsi"/>
          <w:sz w:val="24"/>
          <w:szCs w:val="24"/>
          <w:lang w:val="pt-PT"/>
        </w:rPr>
        <w:t>ólido das bases cientí</w:t>
      </w:r>
      <w:r w:rsidRPr="00023A83">
        <w:rPr>
          <w:rFonts w:asciiTheme="majorHAnsi" w:hAnsiTheme="majorHAnsi" w:cstheme="majorHAnsi"/>
          <w:sz w:val="24"/>
          <w:szCs w:val="24"/>
          <w:lang w:val="it-IT"/>
        </w:rPr>
        <w:t>fica, tecnol</w:t>
      </w:r>
      <w:r w:rsidRPr="00023A83">
        <w:rPr>
          <w:rFonts w:asciiTheme="majorHAnsi" w:hAnsiTheme="majorHAnsi" w:cstheme="majorHAnsi"/>
          <w:sz w:val="24"/>
          <w:szCs w:val="24"/>
          <w:lang w:val="pt-PT"/>
        </w:rPr>
        <w:t>ógicas e culturais</w:t>
      </w:r>
      <w:r w:rsidRPr="00023A83">
        <w:rPr>
          <w:rFonts w:asciiTheme="majorHAnsi" w:hAnsiTheme="majorHAnsi" w:cstheme="majorHAnsi"/>
          <w:sz w:val="24"/>
          <w:szCs w:val="24"/>
        </w:rPr>
        <w:t>,</w:t>
      </w:r>
      <w:r w:rsidRPr="00023A83">
        <w:rPr>
          <w:rFonts w:asciiTheme="majorHAnsi" w:hAnsiTheme="majorHAnsi" w:cstheme="majorHAnsi"/>
          <w:sz w:val="24"/>
          <w:szCs w:val="24"/>
          <w:lang w:val="pt-PT"/>
        </w:rPr>
        <w:t xml:space="preserve"> e a capacidade de articular suas competências com as necessidades locais e regionais para a busca de soluçõ</w:t>
      </w:r>
      <w:r w:rsidRPr="00023A83">
        <w:rPr>
          <w:rFonts w:asciiTheme="majorHAnsi" w:hAnsiTheme="majorHAnsi" w:cstheme="majorHAnsi"/>
          <w:sz w:val="24"/>
          <w:szCs w:val="24"/>
          <w:lang w:val="fr-FR"/>
        </w:rPr>
        <w:t xml:space="preserve">es </w:t>
      </w:r>
      <w:r w:rsidRPr="00023A83">
        <w:rPr>
          <w:rFonts w:asciiTheme="majorHAnsi" w:hAnsiTheme="majorHAnsi" w:cstheme="majorHAnsi"/>
          <w:sz w:val="24"/>
          <w:szCs w:val="24"/>
        </w:rPr>
        <w:t>para</w:t>
      </w:r>
      <w:r w:rsidRPr="00023A83">
        <w:rPr>
          <w:rFonts w:asciiTheme="majorHAnsi" w:hAnsiTheme="majorHAnsi" w:cstheme="majorHAnsi"/>
          <w:sz w:val="24"/>
          <w:szCs w:val="24"/>
          <w:lang w:val="pt-PT"/>
        </w:rPr>
        <w:t xml:space="preserve"> problemas complexos por meio de sistemas computacionais.</w:t>
      </w:r>
    </w:p>
    <w:p w14:paraId="2D510359" w14:textId="77777777" w:rsidR="00DB440F" w:rsidRPr="00023A83" w:rsidRDefault="00DB440F" w:rsidP="00B633BF">
      <w:pPr>
        <w:tabs>
          <w:tab w:val="clear" w:pos="1615"/>
        </w:tabs>
        <w:spacing w:line="360" w:lineRule="auto"/>
        <w:ind w:firstLine="709"/>
        <w:jc w:val="both"/>
        <w:rPr>
          <w:rFonts w:asciiTheme="majorHAnsi" w:hAnsiTheme="majorHAnsi" w:cstheme="majorHAnsi"/>
          <w:sz w:val="24"/>
          <w:szCs w:val="24"/>
          <w:lang w:val="pt-PT"/>
        </w:rPr>
      </w:pPr>
      <w:r w:rsidRPr="00023A83">
        <w:rPr>
          <w:rFonts w:asciiTheme="majorHAnsi" w:hAnsiTheme="majorHAnsi" w:cstheme="majorHAnsi"/>
          <w:sz w:val="24"/>
          <w:szCs w:val="24"/>
          <w:lang w:val="pt-PT"/>
        </w:rPr>
        <w:t>Mais especificamente, espera</w:t>
      </w:r>
      <w:r w:rsidRPr="00023A83">
        <w:rPr>
          <w:rFonts w:asciiTheme="majorHAnsi" w:hAnsiTheme="majorHAnsi" w:cstheme="majorHAnsi"/>
          <w:sz w:val="24"/>
          <w:szCs w:val="24"/>
        </w:rPr>
        <w:t>-se</w:t>
      </w:r>
      <w:r w:rsidRPr="00023A83">
        <w:rPr>
          <w:rFonts w:asciiTheme="majorHAnsi" w:hAnsiTheme="majorHAnsi" w:cstheme="majorHAnsi"/>
          <w:sz w:val="24"/>
          <w:szCs w:val="24"/>
          <w:lang w:val="pt-PT"/>
        </w:rPr>
        <w:t xml:space="preserve"> que os egressos tenham as seguintes competências e atitudes (DCN-MEC 2016):</w:t>
      </w:r>
    </w:p>
    <w:p w14:paraId="17FA3DE2" w14:textId="77777777" w:rsidR="00DB440F" w:rsidRPr="00023A83" w:rsidRDefault="00DB440F" w:rsidP="00A7410F">
      <w:pPr>
        <w:pStyle w:val="PargrafodaLista"/>
        <w:numPr>
          <w:ilvl w:val="1"/>
          <w:numId w:val="24"/>
        </w:numPr>
        <w:tabs>
          <w:tab w:val="clear" w:pos="1615"/>
        </w:tabs>
        <w:spacing w:line="360" w:lineRule="auto"/>
        <w:ind w:left="426" w:hanging="142"/>
        <w:jc w:val="both"/>
        <w:rPr>
          <w:rFonts w:asciiTheme="majorHAnsi" w:hAnsiTheme="majorHAnsi" w:cstheme="majorHAnsi"/>
          <w:sz w:val="24"/>
          <w:szCs w:val="24"/>
        </w:rPr>
      </w:pPr>
      <w:r w:rsidRPr="00023A83">
        <w:rPr>
          <w:rFonts w:asciiTheme="majorHAnsi" w:hAnsiTheme="majorHAnsi" w:cstheme="majorHAnsi"/>
          <w:sz w:val="24"/>
          <w:szCs w:val="24"/>
        </w:rPr>
        <w:t>Possuam sólida formação em ciência da computação, em matemática e em eletrônica visando à análise e ao projeto de sistemas de computação, incluindo sistemas voltados à automação e controle de processos industriais e comerciais, sistemas e dispositivos embarcados, sistemas e equipamentos de telecomunicações e equipamentos de instrumentação eletrônica;</w:t>
      </w:r>
    </w:p>
    <w:p w14:paraId="7624C4B1" w14:textId="77777777" w:rsidR="00DB440F" w:rsidRPr="00023A83" w:rsidRDefault="00DB440F" w:rsidP="00A7410F">
      <w:pPr>
        <w:pStyle w:val="PargrafodaLista"/>
        <w:numPr>
          <w:ilvl w:val="1"/>
          <w:numId w:val="24"/>
        </w:numPr>
        <w:tabs>
          <w:tab w:val="clear" w:pos="1615"/>
        </w:tabs>
        <w:spacing w:line="360" w:lineRule="auto"/>
        <w:ind w:left="426" w:hanging="142"/>
        <w:jc w:val="both"/>
        <w:rPr>
          <w:rFonts w:asciiTheme="majorHAnsi" w:hAnsiTheme="majorHAnsi" w:cstheme="majorHAnsi"/>
          <w:sz w:val="24"/>
          <w:szCs w:val="24"/>
        </w:rPr>
      </w:pPr>
      <w:r w:rsidRPr="00023A83">
        <w:rPr>
          <w:rFonts w:asciiTheme="majorHAnsi" w:hAnsiTheme="majorHAnsi" w:cstheme="majorHAnsi"/>
          <w:sz w:val="24"/>
          <w:szCs w:val="24"/>
        </w:rPr>
        <w:t>Conheçam os direitos e as propriedades intelectuais inerentes à produção e à utilização de sistema de computação;</w:t>
      </w:r>
    </w:p>
    <w:p w14:paraId="7B9A9FFA" w14:textId="77777777" w:rsidR="00DB440F" w:rsidRPr="00023A83" w:rsidRDefault="00DB440F" w:rsidP="00A7410F">
      <w:pPr>
        <w:pStyle w:val="PargrafodaLista"/>
        <w:numPr>
          <w:ilvl w:val="1"/>
          <w:numId w:val="24"/>
        </w:numPr>
        <w:tabs>
          <w:tab w:val="clear" w:pos="1615"/>
        </w:tabs>
        <w:spacing w:line="360" w:lineRule="auto"/>
        <w:ind w:left="426" w:hanging="142"/>
        <w:jc w:val="both"/>
        <w:rPr>
          <w:rFonts w:asciiTheme="majorHAnsi" w:hAnsiTheme="majorHAnsi" w:cstheme="majorHAnsi"/>
          <w:sz w:val="24"/>
          <w:szCs w:val="24"/>
        </w:rPr>
      </w:pPr>
      <w:r w:rsidRPr="00023A83">
        <w:rPr>
          <w:rFonts w:asciiTheme="majorHAnsi" w:hAnsiTheme="majorHAnsi" w:cstheme="majorHAnsi"/>
          <w:sz w:val="24"/>
          <w:szCs w:val="24"/>
        </w:rPr>
        <w:t>Sejam capazes de agir de forma reflexiva na construção de sistemas de computação, compreendendo o seu impacto direto ou indireto sobre as pessoas e a sociedade;</w:t>
      </w:r>
    </w:p>
    <w:p w14:paraId="75F82663" w14:textId="77777777" w:rsidR="00DB440F" w:rsidRPr="00023A83" w:rsidRDefault="00DB440F" w:rsidP="00A7410F">
      <w:pPr>
        <w:pStyle w:val="PargrafodaLista"/>
        <w:numPr>
          <w:ilvl w:val="1"/>
          <w:numId w:val="24"/>
        </w:numPr>
        <w:tabs>
          <w:tab w:val="clear" w:pos="1615"/>
        </w:tabs>
        <w:spacing w:line="360" w:lineRule="auto"/>
        <w:ind w:left="426" w:hanging="142"/>
        <w:jc w:val="both"/>
        <w:rPr>
          <w:rFonts w:asciiTheme="majorHAnsi" w:hAnsiTheme="majorHAnsi" w:cstheme="majorHAnsi"/>
          <w:sz w:val="24"/>
          <w:szCs w:val="24"/>
        </w:rPr>
      </w:pPr>
      <w:r w:rsidRPr="00023A83">
        <w:rPr>
          <w:rFonts w:asciiTheme="majorHAnsi" w:hAnsiTheme="majorHAnsi" w:cstheme="majorHAnsi"/>
          <w:sz w:val="24"/>
          <w:szCs w:val="24"/>
        </w:rPr>
        <w:lastRenderedPageBreak/>
        <w:t>Entendam o contexto social no qual a Engenharia é praticada, bem como os efeitos dos projetos de Engenharia na sociedade;</w:t>
      </w:r>
    </w:p>
    <w:p w14:paraId="4BE5ABCF" w14:textId="77777777" w:rsidR="00DB440F" w:rsidRPr="00023A83" w:rsidRDefault="00DB440F" w:rsidP="00A7410F">
      <w:pPr>
        <w:pStyle w:val="PargrafodaLista"/>
        <w:numPr>
          <w:ilvl w:val="1"/>
          <w:numId w:val="24"/>
        </w:numPr>
        <w:tabs>
          <w:tab w:val="clear" w:pos="1615"/>
        </w:tabs>
        <w:spacing w:line="360" w:lineRule="auto"/>
        <w:ind w:left="426" w:hanging="142"/>
        <w:jc w:val="both"/>
        <w:rPr>
          <w:rFonts w:asciiTheme="majorHAnsi" w:hAnsiTheme="majorHAnsi" w:cstheme="majorHAnsi"/>
          <w:sz w:val="24"/>
          <w:szCs w:val="24"/>
        </w:rPr>
      </w:pPr>
      <w:r w:rsidRPr="00023A83">
        <w:rPr>
          <w:rFonts w:asciiTheme="majorHAnsi" w:hAnsiTheme="majorHAnsi" w:cstheme="majorHAnsi"/>
          <w:sz w:val="24"/>
          <w:szCs w:val="24"/>
        </w:rPr>
        <w:t>Considerem os aspectos econômicos, financeiros, de gestão e de qualidade, associados a novos produtos e organizações; e</w:t>
      </w:r>
    </w:p>
    <w:p w14:paraId="44FD0A2D" w14:textId="77777777" w:rsidR="00DB440F" w:rsidRPr="00023A83" w:rsidRDefault="00DB440F" w:rsidP="00A7410F">
      <w:pPr>
        <w:pStyle w:val="PargrafodaLista"/>
        <w:numPr>
          <w:ilvl w:val="1"/>
          <w:numId w:val="24"/>
        </w:numPr>
        <w:tabs>
          <w:tab w:val="clear" w:pos="1615"/>
        </w:tabs>
        <w:spacing w:line="360" w:lineRule="auto"/>
        <w:ind w:left="426" w:hanging="142"/>
        <w:jc w:val="both"/>
        <w:rPr>
          <w:rFonts w:asciiTheme="majorHAnsi" w:hAnsiTheme="majorHAnsi" w:cstheme="majorHAnsi"/>
          <w:sz w:val="24"/>
          <w:szCs w:val="24"/>
        </w:rPr>
      </w:pPr>
      <w:r w:rsidRPr="00023A83">
        <w:rPr>
          <w:rFonts w:asciiTheme="majorHAnsi" w:hAnsiTheme="majorHAnsi" w:cstheme="majorHAnsi"/>
          <w:sz w:val="24"/>
          <w:szCs w:val="24"/>
        </w:rPr>
        <w:t>Reconheçam o caráter fundamental da inovação e da criatividade e compreendam as perspectivas de negócios e oportunidades relevantes.</w:t>
      </w:r>
    </w:p>
    <w:p w14:paraId="3A7C425B" w14:textId="77777777" w:rsidR="00DB440F" w:rsidRPr="00023A83" w:rsidRDefault="00DB440F" w:rsidP="00B633BF">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Ainda de acordo com as DCNs, espera-se dos egressos dos cursos da área Computação que tenham as seguintes habilidades e competências comuns:</w:t>
      </w:r>
    </w:p>
    <w:p w14:paraId="4C0A6703"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Identificar problemas que tenham solução algorítmica;</w:t>
      </w:r>
    </w:p>
    <w:p w14:paraId="461EC2A5"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Conhecer os limites da computação;</w:t>
      </w:r>
    </w:p>
    <w:p w14:paraId="251E04A4"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Resolver problemas usando ambientes de programação;</w:t>
      </w:r>
    </w:p>
    <w:p w14:paraId="0BA4D31C"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Tomar decisões e inovar, com base no conhecimento do funcionamento e das características;</w:t>
      </w:r>
    </w:p>
    <w:p w14:paraId="4D43903E"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pacing w:val="-2"/>
          <w:sz w:val="24"/>
          <w:szCs w:val="24"/>
        </w:rPr>
        <w:t xml:space="preserve">Adotar técnicas de </w:t>
      </w:r>
      <w:r w:rsidRPr="00023A83">
        <w:rPr>
          <w:rFonts w:asciiTheme="majorHAnsi" w:hAnsiTheme="majorHAnsi" w:cstheme="majorHAnsi"/>
          <w:i/>
          <w:iCs/>
          <w:spacing w:val="-2"/>
          <w:sz w:val="24"/>
          <w:szCs w:val="24"/>
        </w:rPr>
        <w:t>hardware</w:t>
      </w:r>
      <w:r w:rsidRPr="00023A83">
        <w:rPr>
          <w:rFonts w:asciiTheme="majorHAnsi" w:hAnsiTheme="majorHAnsi" w:cstheme="majorHAnsi"/>
          <w:spacing w:val="-2"/>
          <w:sz w:val="24"/>
          <w:szCs w:val="24"/>
        </w:rPr>
        <w:t xml:space="preserve"> e da infraestrutura de </w:t>
      </w:r>
      <w:r w:rsidRPr="00023A83">
        <w:rPr>
          <w:rFonts w:asciiTheme="majorHAnsi" w:hAnsiTheme="majorHAnsi" w:cstheme="majorHAnsi"/>
          <w:i/>
          <w:iCs/>
          <w:spacing w:val="-2"/>
          <w:sz w:val="24"/>
          <w:szCs w:val="24"/>
        </w:rPr>
        <w:t>software</w:t>
      </w:r>
      <w:r w:rsidRPr="00023A83">
        <w:rPr>
          <w:rFonts w:asciiTheme="majorHAnsi" w:hAnsiTheme="majorHAnsi" w:cstheme="majorHAnsi"/>
          <w:spacing w:val="-2"/>
          <w:sz w:val="24"/>
          <w:szCs w:val="24"/>
        </w:rPr>
        <w:t xml:space="preserve"> dos sistemas de computação consciente </w:t>
      </w:r>
      <w:r w:rsidRPr="00023A83">
        <w:rPr>
          <w:rFonts w:asciiTheme="majorHAnsi" w:hAnsiTheme="majorHAnsi" w:cstheme="majorHAnsi"/>
          <w:sz w:val="24"/>
          <w:szCs w:val="24"/>
        </w:rPr>
        <w:t>dos aspectos éticos, legais e dos impactos ambientais decorrentes;</w:t>
      </w:r>
    </w:p>
    <w:p w14:paraId="340187C5"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Compreender e explicar as dimensões quantitativas de um problema;</w:t>
      </w:r>
    </w:p>
    <w:p w14:paraId="39C263F6"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Gerir a sua própria aprendizagem e desenvolvimento, incluindo a gestão de tempo e as competências organizacionais;</w:t>
      </w:r>
    </w:p>
    <w:p w14:paraId="7181B493"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Preparar e apresentar seus trabalhos e problemas técnicos e suas soluções para audiências diversas, em formatos apropriados (oral e escrito) de trabalho;</w:t>
      </w:r>
    </w:p>
    <w:p w14:paraId="17F94DF0"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Avaliar criticamente projetos de sistemas de computação;</w:t>
      </w:r>
    </w:p>
    <w:p w14:paraId="522F9E45"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Adequar-se rapidamente às mudanças tecnológicas e aos novos ambientes;</w:t>
      </w:r>
    </w:p>
    <w:p w14:paraId="07D78BBF"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Ler textos técnicos na língua inglesa;</w:t>
      </w:r>
    </w:p>
    <w:p w14:paraId="7318C738"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pacing w:val="-4"/>
          <w:sz w:val="24"/>
          <w:szCs w:val="24"/>
        </w:rPr>
      </w:pPr>
      <w:r w:rsidRPr="00023A83">
        <w:rPr>
          <w:rFonts w:asciiTheme="majorHAnsi" w:hAnsiTheme="majorHAnsi" w:cstheme="majorHAnsi"/>
          <w:spacing w:val="-4"/>
          <w:sz w:val="24"/>
          <w:szCs w:val="24"/>
        </w:rPr>
        <w:t>Empreender e exercer liderança, coordenação e supervisão na sua área de atuação profissional; e</w:t>
      </w:r>
    </w:p>
    <w:p w14:paraId="189FAF53" w14:textId="77777777" w:rsidR="00DB440F" w:rsidRPr="00023A83" w:rsidRDefault="00DB440F" w:rsidP="00A7410F">
      <w:pPr>
        <w:pStyle w:val="PargrafodaLista"/>
        <w:numPr>
          <w:ilvl w:val="0"/>
          <w:numId w:val="25"/>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Ser capaz de realizar trabalho cooperativo e entender os benefícios que este pode produzir.</w:t>
      </w:r>
    </w:p>
    <w:p w14:paraId="4115BFEB" w14:textId="77777777" w:rsidR="00DB440F" w:rsidRPr="00023A83" w:rsidRDefault="00DB440F" w:rsidP="00B633BF">
      <w:pPr>
        <w:tabs>
          <w:tab w:val="clear" w:pos="1615"/>
        </w:tabs>
        <w:spacing w:line="360" w:lineRule="auto"/>
        <w:ind w:firstLine="709"/>
        <w:rPr>
          <w:rFonts w:asciiTheme="majorHAnsi" w:hAnsiTheme="majorHAnsi" w:cstheme="majorHAnsi"/>
          <w:sz w:val="24"/>
          <w:szCs w:val="24"/>
        </w:rPr>
      </w:pPr>
      <w:r w:rsidRPr="00023A83">
        <w:rPr>
          <w:rFonts w:asciiTheme="majorHAnsi" w:hAnsiTheme="majorHAnsi" w:cstheme="majorHAnsi"/>
          <w:sz w:val="24"/>
          <w:szCs w:val="24"/>
        </w:rPr>
        <w:t>Especificamente para os egressos de Engenharia de Computação, as DCNs especificam que eles tenham as seguintes habilidades e competências específicas:</w:t>
      </w:r>
    </w:p>
    <w:p w14:paraId="7A70801F" w14:textId="77777777" w:rsidR="00DB440F" w:rsidRPr="00023A83" w:rsidRDefault="00DB440F" w:rsidP="00A7410F">
      <w:pPr>
        <w:pStyle w:val="PargrafodaLista"/>
        <w:numPr>
          <w:ilvl w:val="0"/>
          <w:numId w:val="26"/>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lastRenderedPageBreak/>
        <w:t>Planejar, especificar, projetar, implementar, testar, verificar e validar sistemas de computação (sistemas digitais), incluindo computadores, sistemas baseados em microprocessadores, sistemas de comunicações e sistemas de automação, seguindo teorias, princípios, métodos, técnicas e procedimentos da Computação e da Engenharia;</w:t>
      </w:r>
    </w:p>
    <w:p w14:paraId="48F018BA" w14:textId="77777777" w:rsidR="00DB440F" w:rsidRPr="00023A83" w:rsidRDefault="00DB440F" w:rsidP="00A7410F">
      <w:pPr>
        <w:pStyle w:val="PargrafodaLista"/>
        <w:numPr>
          <w:ilvl w:val="0"/>
          <w:numId w:val="26"/>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Compreender, implementar e gerenciar a segurança de sistemas de computação;</w:t>
      </w:r>
    </w:p>
    <w:p w14:paraId="3DF16DF7" w14:textId="77777777" w:rsidR="00DB440F" w:rsidRPr="00023A83" w:rsidRDefault="00DB440F" w:rsidP="00A7410F">
      <w:pPr>
        <w:pStyle w:val="PargrafodaLista"/>
        <w:numPr>
          <w:ilvl w:val="0"/>
          <w:numId w:val="26"/>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Gerenciar projetos e manter sistemas de computação;</w:t>
      </w:r>
    </w:p>
    <w:p w14:paraId="721460C3" w14:textId="77777777" w:rsidR="00DB440F" w:rsidRPr="00023A83" w:rsidRDefault="00DB440F" w:rsidP="00A7410F">
      <w:pPr>
        <w:pStyle w:val="PargrafodaLista"/>
        <w:numPr>
          <w:ilvl w:val="0"/>
          <w:numId w:val="26"/>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Conhecer os direitos e propriedades intelectuais inerentes à produção e à utilização de sistemas de computação;</w:t>
      </w:r>
    </w:p>
    <w:p w14:paraId="12D11659" w14:textId="77777777" w:rsidR="00DB440F" w:rsidRPr="00023A83" w:rsidRDefault="00DB440F" w:rsidP="00A7410F">
      <w:pPr>
        <w:pStyle w:val="PargrafodaLista"/>
        <w:numPr>
          <w:ilvl w:val="0"/>
          <w:numId w:val="26"/>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 xml:space="preserve">Desenvolver processadores específicos, sistemas integrados e sistemas embarcados, incluindo o desenvolvimento de </w:t>
      </w:r>
      <w:r w:rsidRPr="00023A83">
        <w:rPr>
          <w:rFonts w:asciiTheme="majorHAnsi" w:hAnsiTheme="majorHAnsi" w:cstheme="majorHAnsi"/>
          <w:i/>
          <w:iCs/>
          <w:sz w:val="24"/>
          <w:szCs w:val="24"/>
        </w:rPr>
        <w:t>software</w:t>
      </w:r>
      <w:r w:rsidRPr="00023A83">
        <w:rPr>
          <w:rFonts w:asciiTheme="majorHAnsi" w:hAnsiTheme="majorHAnsi" w:cstheme="majorHAnsi"/>
          <w:sz w:val="24"/>
          <w:szCs w:val="24"/>
        </w:rPr>
        <w:t xml:space="preserve"> para esses sistemas;</w:t>
      </w:r>
    </w:p>
    <w:p w14:paraId="7A531165" w14:textId="77777777" w:rsidR="00DB440F" w:rsidRPr="00023A83" w:rsidRDefault="00DB440F" w:rsidP="00A7410F">
      <w:pPr>
        <w:pStyle w:val="PargrafodaLista"/>
        <w:numPr>
          <w:ilvl w:val="0"/>
          <w:numId w:val="26"/>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 xml:space="preserve">Analisar e avaliar arquiteturas de computadores, incluindo plataformas paralelas e distribuídas, como também desenvolver e otimizar </w:t>
      </w:r>
      <w:r w:rsidRPr="00023A83">
        <w:rPr>
          <w:rFonts w:asciiTheme="majorHAnsi" w:hAnsiTheme="majorHAnsi" w:cstheme="majorHAnsi"/>
          <w:i/>
          <w:iCs/>
          <w:sz w:val="24"/>
          <w:szCs w:val="24"/>
        </w:rPr>
        <w:t>software</w:t>
      </w:r>
      <w:r w:rsidRPr="00023A83">
        <w:rPr>
          <w:rFonts w:asciiTheme="majorHAnsi" w:hAnsiTheme="majorHAnsi" w:cstheme="majorHAnsi"/>
          <w:sz w:val="24"/>
          <w:szCs w:val="24"/>
        </w:rPr>
        <w:t xml:space="preserve"> para elas;</w:t>
      </w:r>
    </w:p>
    <w:p w14:paraId="5FCF5151" w14:textId="77777777" w:rsidR="00DB440F" w:rsidRPr="00023A83" w:rsidRDefault="00DB440F" w:rsidP="00A7410F">
      <w:pPr>
        <w:pStyle w:val="PargrafodaLista"/>
        <w:numPr>
          <w:ilvl w:val="0"/>
          <w:numId w:val="26"/>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 xml:space="preserve">Projetar e implementar </w:t>
      </w:r>
      <w:r w:rsidRPr="00023A83">
        <w:rPr>
          <w:rFonts w:asciiTheme="majorHAnsi" w:hAnsiTheme="majorHAnsi" w:cstheme="majorHAnsi"/>
          <w:i/>
          <w:iCs/>
          <w:sz w:val="24"/>
          <w:szCs w:val="24"/>
        </w:rPr>
        <w:t>software</w:t>
      </w:r>
      <w:r w:rsidRPr="00023A83">
        <w:rPr>
          <w:rFonts w:asciiTheme="majorHAnsi" w:hAnsiTheme="majorHAnsi" w:cstheme="majorHAnsi"/>
          <w:sz w:val="24"/>
          <w:szCs w:val="24"/>
        </w:rPr>
        <w:t xml:space="preserve"> para sistemas de comunicação;</w:t>
      </w:r>
    </w:p>
    <w:p w14:paraId="2F6F738F" w14:textId="77777777" w:rsidR="00DB440F" w:rsidRPr="00023A83" w:rsidRDefault="00DB440F" w:rsidP="00A7410F">
      <w:pPr>
        <w:pStyle w:val="PargrafodaLista"/>
        <w:numPr>
          <w:ilvl w:val="0"/>
          <w:numId w:val="26"/>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 xml:space="preserve">Analisar, avaliar e selecionar plataformas de </w:t>
      </w:r>
      <w:r w:rsidRPr="00023A83">
        <w:rPr>
          <w:rFonts w:asciiTheme="majorHAnsi" w:hAnsiTheme="majorHAnsi" w:cstheme="majorHAnsi"/>
          <w:i/>
          <w:iCs/>
          <w:sz w:val="24"/>
          <w:szCs w:val="24"/>
        </w:rPr>
        <w:t>hardware</w:t>
      </w:r>
      <w:r w:rsidRPr="00023A83">
        <w:rPr>
          <w:rFonts w:asciiTheme="majorHAnsi" w:hAnsiTheme="majorHAnsi" w:cstheme="majorHAnsi"/>
          <w:sz w:val="24"/>
          <w:szCs w:val="24"/>
        </w:rPr>
        <w:t xml:space="preserve"> e de </w:t>
      </w:r>
      <w:r w:rsidRPr="00023A83">
        <w:rPr>
          <w:rFonts w:asciiTheme="majorHAnsi" w:hAnsiTheme="majorHAnsi" w:cstheme="majorHAnsi"/>
          <w:i/>
          <w:iCs/>
          <w:sz w:val="24"/>
          <w:szCs w:val="24"/>
        </w:rPr>
        <w:t>software</w:t>
      </w:r>
      <w:r w:rsidRPr="00023A83">
        <w:rPr>
          <w:rFonts w:asciiTheme="majorHAnsi" w:hAnsiTheme="majorHAnsi" w:cstheme="majorHAnsi"/>
          <w:sz w:val="24"/>
          <w:szCs w:val="24"/>
        </w:rPr>
        <w:t xml:space="preserve"> adequadas para suporte de aplicação e sistemas embarcados de tempo real;</w:t>
      </w:r>
    </w:p>
    <w:p w14:paraId="61B0F456" w14:textId="77777777" w:rsidR="00DB440F" w:rsidRPr="00023A83" w:rsidRDefault="00DB440F" w:rsidP="00A7410F">
      <w:pPr>
        <w:pStyle w:val="PargrafodaLista"/>
        <w:numPr>
          <w:ilvl w:val="0"/>
          <w:numId w:val="26"/>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 xml:space="preserve">Analisar, avaliar, selecionar e configurar plataformas de </w:t>
      </w:r>
      <w:r w:rsidRPr="00023A83">
        <w:rPr>
          <w:rFonts w:asciiTheme="majorHAnsi" w:hAnsiTheme="majorHAnsi" w:cstheme="majorHAnsi"/>
          <w:i/>
          <w:iCs/>
          <w:sz w:val="24"/>
          <w:szCs w:val="24"/>
        </w:rPr>
        <w:t>hardware</w:t>
      </w:r>
      <w:r w:rsidRPr="00023A83">
        <w:rPr>
          <w:rFonts w:asciiTheme="majorHAnsi" w:hAnsiTheme="majorHAnsi" w:cstheme="majorHAnsi"/>
          <w:sz w:val="24"/>
          <w:szCs w:val="24"/>
        </w:rPr>
        <w:t xml:space="preserve"> para o desenvolvimento e a implementação de aplicações de </w:t>
      </w:r>
      <w:r w:rsidRPr="00023A83">
        <w:rPr>
          <w:rFonts w:asciiTheme="majorHAnsi" w:hAnsiTheme="majorHAnsi" w:cstheme="majorHAnsi"/>
          <w:i/>
          <w:iCs/>
          <w:sz w:val="24"/>
          <w:szCs w:val="24"/>
        </w:rPr>
        <w:t>software</w:t>
      </w:r>
      <w:r w:rsidRPr="00023A83">
        <w:rPr>
          <w:rFonts w:asciiTheme="majorHAnsi" w:hAnsiTheme="majorHAnsi" w:cstheme="majorHAnsi"/>
          <w:sz w:val="24"/>
          <w:szCs w:val="24"/>
        </w:rPr>
        <w:t xml:space="preserve"> e serviços;</w:t>
      </w:r>
    </w:p>
    <w:p w14:paraId="5C9A7AB5" w14:textId="77777777" w:rsidR="00DB440F" w:rsidRPr="00023A83" w:rsidRDefault="00DB440F" w:rsidP="00A7410F">
      <w:pPr>
        <w:pStyle w:val="PargrafodaLista"/>
        <w:numPr>
          <w:ilvl w:val="0"/>
          <w:numId w:val="26"/>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Projetar, implantar, administrar e gerenciar redes de computadores; e</w:t>
      </w:r>
    </w:p>
    <w:p w14:paraId="2D624813" w14:textId="77777777" w:rsidR="00DB440F" w:rsidRPr="00023A83" w:rsidRDefault="00DB440F" w:rsidP="00A7410F">
      <w:pPr>
        <w:pStyle w:val="PargrafodaLista"/>
        <w:numPr>
          <w:ilvl w:val="0"/>
          <w:numId w:val="26"/>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Realizar estudos de viabilidade técnico-econômica.</w:t>
      </w:r>
    </w:p>
    <w:p w14:paraId="2E73BDF8" w14:textId="77777777" w:rsidR="00DB440F" w:rsidRPr="00023A83" w:rsidRDefault="00DB440F" w:rsidP="00B633BF">
      <w:pPr>
        <w:tabs>
          <w:tab w:val="clear" w:pos="1615"/>
        </w:tabs>
        <w:spacing w:line="360" w:lineRule="auto"/>
        <w:ind w:firstLine="709"/>
        <w:jc w:val="both"/>
        <w:rPr>
          <w:rFonts w:asciiTheme="majorHAnsi" w:hAnsiTheme="majorHAnsi" w:cstheme="majorHAnsi"/>
          <w:sz w:val="24"/>
          <w:szCs w:val="24"/>
        </w:rPr>
      </w:pPr>
      <w:r w:rsidRPr="00023A83">
        <w:rPr>
          <w:rFonts w:asciiTheme="majorHAnsi" w:hAnsiTheme="majorHAnsi" w:cstheme="majorHAnsi"/>
          <w:sz w:val="24"/>
          <w:szCs w:val="24"/>
        </w:rPr>
        <w:t>Além das exigências regulamentares do MEC, a UnDF, preocupada com o atendimento às demandas do mundo do trabalho, se propõe a atender às seguintes exigências do setor produtivo no que concerne aos egressos:</w:t>
      </w:r>
    </w:p>
    <w:p w14:paraId="294BAE5C" w14:textId="77777777" w:rsidR="00DB440F" w:rsidRPr="00023A83" w:rsidRDefault="00DB440F" w:rsidP="00A7410F">
      <w:pPr>
        <w:pStyle w:val="PargrafodaLista"/>
        <w:numPr>
          <w:ilvl w:val="0"/>
          <w:numId w:val="27"/>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Capacidade de analisar problemas complexos e de decompô-los em desafios menores cujas soluções individuais, quando integradas, resolvem o problema original;</w:t>
      </w:r>
    </w:p>
    <w:p w14:paraId="576CBC0A" w14:textId="77777777" w:rsidR="00DB440F" w:rsidRPr="00023A83" w:rsidRDefault="00DB440F" w:rsidP="00A7410F">
      <w:pPr>
        <w:pStyle w:val="PargrafodaLista"/>
        <w:numPr>
          <w:ilvl w:val="0"/>
          <w:numId w:val="27"/>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Habilidade de projetar, de desenvolver, de manter e de operar sistemas computacionais complexos de diversos portes e tecnologias;</w:t>
      </w:r>
    </w:p>
    <w:p w14:paraId="0176A374" w14:textId="77777777" w:rsidR="00DB440F" w:rsidRPr="00023A83" w:rsidRDefault="00DB440F" w:rsidP="00A7410F">
      <w:pPr>
        <w:pStyle w:val="PargrafodaLista"/>
        <w:numPr>
          <w:ilvl w:val="0"/>
          <w:numId w:val="27"/>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Capacidade de inovar na resolução de problemas reais, criando soluções ou melhorando soluções já existentes visando sempre à melhoria da sua eficácia e eficiência;</w:t>
      </w:r>
    </w:p>
    <w:p w14:paraId="3F69481F" w14:textId="77777777" w:rsidR="00DB440F" w:rsidRPr="00023A83" w:rsidRDefault="00DB440F" w:rsidP="00A7410F">
      <w:pPr>
        <w:pStyle w:val="PargrafodaLista"/>
        <w:numPr>
          <w:ilvl w:val="0"/>
          <w:numId w:val="27"/>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lastRenderedPageBreak/>
        <w:t>Capacidade de entender a dinâmica do mundo empresarial e de propor soluções que melhorem a geração de riqueza e de renda; e</w:t>
      </w:r>
    </w:p>
    <w:p w14:paraId="4500A2D5" w14:textId="5400C0D0" w:rsidR="00DB440F" w:rsidRPr="00023A83" w:rsidRDefault="00DB440F" w:rsidP="00A7410F">
      <w:pPr>
        <w:pStyle w:val="PargrafodaLista"/>
        <w:numPr>
          <w:ilvl w:val="0"/>
          <w:numId w:val="27"/>
        </w:numPr>
        <w:tabs>
          <w:tab w:val="clear" w:pos="1615"/>
        </w:tabs>
        <w:spacing w:line="360" w:lineRule="auto"/>
        <w:jc w:val="both"/>
        <w:rPr>
          <w:rFonts w:asciiTheme="majorHAnsi" w:hAnsiTheme="majorHAnsi" w:cstheme="majorHAnsi"/>
          <w:sz w:val="24"/>
          <w:szCs w:val="24"/>
        </w:rPr>
      </w:pPr>
      <w:r w:rsidRPr="00023A83">
        <w:rPr>
          <w:rFonts w:asciiTheme="majorHAnsi" w:hAnsiTheme="majorHAnsi" w:cstheme="majorHAnsi"/>
          <w:sz w:val="24"/>
          <w:szCs w:val="24"/>
        </w:rPr>
        <w:t>Saiba trabalhar colaborativamente em equipe, respeitando a diversidade e as experiências de vida.</w:t>
      </w:r>
    </w:p>
    <w:p w14:paraId="3BF1DA15" w14:textId="77777777" w:rsidR="00023A83" w:rsidRPr="00DB440F" w:rsidRDefault="00023A83" w:rsidP="00023A83">
      <w:pPr>
        <w:pStyle w:val="PargrafodaLista"/>
        <w:tabs>
          <w:tab w:val="clear" w:pos="1615"/>
        </w:tabs>
        <w:ind w:left="1440"/>
        <w:jc w:val="both"/>
        <w:rPr>
          <w:rFonts w:asciiTheme="majorHAnsi" w:hAnsiTheme="majorHAnsi" w:cstheme="majorHAnsi"/>
        </w:rPr>
      </w:pPr>
    </w:p>
    <w:p w14:paraId="447394F4" w14:textId="2DBD58B4" w:rsidR="00DB440F" w:rsidRPr="00DB440F" w:rsidRDefault="00023A83" w:rsidP="00A7410F">
      <w:pPr>
        <w:pStyle w:val="Ttulo2"/>
        <w:numPr>
          <w:ilvl w:val="1"/>
          <w:numId w:val="130"/>
        </w:numPr>
        <w:tabs>
          <w:tab w:val="clear" w:pos="1615"/>
        </w:tabs>
        <w:spacing w:before="0" w:after="0" w:line="360" w:lineRule="auto"/>
        <w:ind w:left="993" w:hanging="576"/>
        <w:rPr>
          <w:rFonts w:asciiTheme="majorHAnsi" w:hAnsiTheme="majorHAnsi" w:cstheme="majorHAnsi"/>
        </w:rPr>
      </w:pPr>
      <w:bookmarkStart w:id="86" w:name="_Toc99437970"/>
      <w:r w:rsidRPr="00DB440F">
        <w:rPr>
          <w:rFonts w:asciiTheme="majorHAnsi" w:hAnsiTheme="majorHAnsi" w:cstheme="majorHAnsi"/>
        </w:rPr>
        <w:t>EIXOS DE FORMAÇÃO, COMPETÊNCIAS E CONTEÚDOS</w:t>
      </w:r>
      <w:bookmarkEnd w:id="86"/>
    </w:p>
    <w:p w14:paraId="21262ABC"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Os eixos de formação previstos nos Referenciais de Formação em Engenharia de Computação são (ZORZO et al, 2017):</w:t>
      </w:r>
    </w:p>
    <w:p w14:paraId="50423CD2" w14:textId="77777777" w:rsidR="00DB440F" w:rsidRPr="00B633BF" w:rsidRDefault="00DB440F" w:rsidP="00A7410F">
      <w:pPr>
        <w:pStyle w:val="PargrafodaLista"/>
        <w:numPr>
          <w:ilvl w:val="0"/>
          <w:numId w:val="28"/>
        </w:numPr>
        <w:tabs>
          <w:tab w:val="clear" w:pos="1615"/>
        </w:tabs>
        <w:spacing w:line="360" w:lineRule="auto"/>
        <w:ind w:firstLine="709"/>
        <w:rPr>
          <w:rFonts w:asciiTheme="majorHAnsi" w:hAnsiTheme="majorHAnsi" w:cstheme="majorHAnsi"/>
          <w:sz w:val="24"/>
          <w:szCs w:val="24"/>
        </w:rPr>
      </w:pPr>
      <w:r w:rsidRPr="00B633BF">
        <w:rPr>
          <w:rFonts w:asciiTheme="majorHAnsi" w:hAnsiTheme="majorHAnsi" w:cstheme="majorHAnsi"/>
          <w:sz w:val="24"/>
          <w:szCs w:val="24"/>
        </w:rPr>
        <w:t>Fundamentos de computação, matemática e produção;</w:t>
      </w:r>
    </w:p>
    <w:p w14:paraId="18242BEB" w14:textId="77777777" w:rsidR="00DB440F" w:rsidRPr="00B633BF" w:rsidRDefault="00DB440F" w:rsidP="00A7410F">
      <w:pPr>
        <w:pStyle w:val="PargrafodaLista"/>
        <w:numPr>
          <w:ilvl w:val="0"/>
          <w:numId w:val="28"/>
        </w:numPr>
        <w:tabs>
          <w:tab w:val="clear" w:pos="1615"/>
        </w:tabs>
        <w:spacing w:line="360" w:lineRule="auto"/>
        <w:ind w:firstLine="709"/>
        <w:rPr>
          <w:rFonts w:asciiTheme="majorHAnsi" w:hAnsiTheme="majorHAnsi" w:cstheme="majorHAnsi"/>
          <w:sz w:val="24"/>
          <w:szCs w:val="24"/>
        </w:rPr>
      </w:pPr>
      <w:r w:rsidRPr="00B633BF">
        <w:rPr>
          <w:rFonts w:asciiTheme="majorHAnsi" w:hAnsiTheme="majorHAnsi" w:cstheme="majorHAnsi"/>
          <w:sz w:val="24"/>
          <w:szCs w:val="24"/>
        </w:rPr>
        <w:t>Empreendedorismo e inovação;</w:t>
      </w:r>
    </w:p>
    <w:p w14:paraId="3EB591DD" w14:textId="77777777" w:rsidR="00DB440F" w:rsidRPr="00B633BF" w:rsidRDefault="00DB440F" w:rsidP="00A7410F">
      <w:pPr>
        <w:pStyle w:val="PargrafodaLista"/>
        <w:numPr>
          <w:ilvl w:val="0"/>
          <w:numId w:val="28"/>
        </w:numPr>
        <w:tabs>
          <w:tab w:val="clear" w:pos="1615"/>
        </w:tabs>
        <w:spacing w:line="360" w:lineRule="auto"/>
        <w:ind w:firstLine="709"/>
        <w:rPr>
          <w:rFonts w:asciiTheme="majorHAnsi" w:hAnsiTheme="majorHAnsi" w:cstheme="majorHAnsi"/>
          <w:sz w:val="24"/>
          <w:szCs w:val="24"/>
        </w:rPr>
      </w:pPr>
      <w:r w:rsidRPr="00B633BF">
        <w:rPr>
          <w:rFonts w:asciiTheme="majorHAnsi" w:hAnsiTheme="majorHAnsi" w:cstheme="majorHAnsi"/>
          <w:sz w:val="24"/>
          <w:szCs w:val="24"/>
        </w:rPr>
        <w:t>Habilidades e práticas profissionais complementares;</w:t>
      </w:r>
    </w:p>
    <w:p w14:paraId="56A9ADAA" w14:textId="77777777" w:rsidR="00DB440F" w:rsidRPr="00B633BF" w:rsidRDefault="00DB440F" w:rsidP="00A7410F">
      <w:pPr>
        <w:pStyle w:val="PargrafodaLista"/>
        <w:numPr>
          <w:ilvl w:val="0"/>
          <w:numId w:val="28"/>
        </w:numPr>
        <w:tabs>
          <w:tab w:val="clear" w:pos="1615"/>
        </w:tabs>
        <w:spacing w:line="360" w:lineRule="auto"/>
        <w:ind w:firstLine="709"/>
        <w:rPr>
          <w:rFonts w:asciiTheme="majorHAnsi" w:hAnsiTheme="majorHAnsi" w:cstheme="majorHAnsi"/>
          <w:sz w:val="24"/>
          <w:szCs w:val="24"/>
        </w:rPr>
      </w:pPr>
      <w:r w:rsidRPr="00B633BF">
        <w:rPr>
          <w:rFonts w:asciiTheme="majorHAnsi" w:hAnsiTheme="majorHAnsi" w:cstheme="majorHAnsi"/>
          <w:sz w:val="24"/>
          <w:szCs w:val="24"/>
        </w:rPr>
        <w:t xml:space="preserve">Gerenciamento e processo de </w:t>
      </w:r>
      <w:r w:rsidRPr="00B633BF">
        <w:rPr>
          <w:rFonts w:asciiTheme="majorHAnsi" w:hAnsiTheme="majorHAnsi" w:cstheme="majorHAnsi"/>
          <w:i/>
          <w:iCs/>
          <w:sz w:val="24"/>
          <w:szCs w:val="24"/>
        </w:rPr>
        <w:t>software;</w:t>
      </w:r>
    </w:p>
    <w:p w14:paraId="46783F8E" w14:textId="77777777" w:rsidR="00DB440F" w:rsidRPr="00B633BF" w:rsidRDefault="00DB440F" w:rsidP="00A7410F">
      <w:pPr>
        <w:pStyle w:val="PargrafodaLista"/>
        <w:numPr>
          <w:ilvl w:val="0"/>
          <w:numId w:val="28"/>
        </w:numPr>
        <w:tabs>
          <w:tab w:val="clear" w:pos="1615"/>
        </w:tabs>
        <w:spacing w:line="360" w:lineRule="auto"/>
        <w:ind w:firstLine="709"/>
        <w:rPr>
          <w:rFonts w:asciiTheme="majorHAnsi" w:hAnsiTheme="majorHAnsi" w:cstheme="majorHAnsi"/>
          <w:sz w:val="24"/>
          <w:szCs w:val="24"/>
        </w:rPr>
      </w:pPr>
      <w:r w:rsidRPr="00B633BF">
        <w:rPr>
          <w:rFonts w:asciiTheme="majorHAnsi" w:hAnsiTheme="majorHAnsi" w:cstheme="majorHAnsi"/>
          <w:sz w:val="24"/>
          <w:szCs w:val="24"/>
        </w:rPr>
        <w:t xml:space="preserve">Requisitos, análise e </w:t>
      </w:r>
      <w:r w:rsidRPr="00B633BF">
        <w:rPr>
          <w:rFonts w:asciiTheme="majorHAnsi" w:hAnsiTheme="majorHAnsi" w:cstheme="majorHAnsi"/>
          <w:i/>
          <w:sz w:val="24"/>
          <w:szCs w:val="24"/>
        </w:rPr>
        <w:t>design</w:t>
      </w:r>
      <w:r w:rsidRPr="00B633BF">
        <w:rPr>
          <w:rFonts w:asciiTheme="majorHAnsi" w:hAnsiTheme="majorHAnsi" w:cstheme="majorHAnsi"/>
          <w:sz w:val="24"/>
          <w:szCs w:val="24"/>
        </w:rPr>
        <w:t xml:space="preserve"> de </w:t>
      </w:r>
      <w:r w:rsidRPr="00B633BF">
        <w:rPr>
          <w:rFonts w:asciiTheme="majorHAnsi" w:hAnsiTheme="majorHAnsi" w:cstheme="majorHAnsi"/>
          <w:i/>
          <w:iCs/>
          <w:sz w:val="24"/>
          <w:szCs w:val="24"/>
        </w:rPr>
        <w:t xml:space="preserve">hardware; </w:t>
      </w:r>
      <w:r w:rsidRPr="00B633BF">
        <w:rPr>
          <w:rFonts w:asciiTheme="majorHAnsi" w:hAnsiTheme="majorHAnsi" w:cstheme="majorHAnsi"/>
          <w:sz w:val="24"/>
          <w:szCs w:val="24"/>
        </w:rPr>
        <w:t>e</w:t>
      </w:r>
    </w:p>
    <w:p w14:paraId="0E2AFA8A" w14:textId="77777777" w:rsidR="00DB440F" w:rsidRPr="00B633BF" w:rsidRDefault="00DB440F" w:rsidP="00A7410F">
      <w:pPr>
        <w:pStyle w:val="PargrafodaLista"/>
        <w:numPr>
          <w:ilvl w:val="0"/>
          <w:numId w:val="28"/>
        </w:numPr>
        <w:tabs>
          <w:tab w:val="clear" w:pos="1615"/>
        </w:tabs>
        <w:spacing w:line="360" w:lineRule="auto"/>
        <w:ind w:firstLine="709"/>
        <w:rPr>
          <w:rFonts w:asciiTheme="majorHAnsi" w:hAnsiTheme="majorHAnsi" w:cstheme="majorHAnsi"/>
          <w:sz w:val="24"/>
          <w:szCs w:val="24"/>
        </w:rPr>
      </w:pPr>
      <w:r w:rsidRPr="00B633BF">
        <w:rPr>
          <w:rFonts w:asciiTheme="majorHAnsi" w:hAnsiTheme="majorHAnsi" w:cstheme="majorHAnsi"/>
          <w:sz w:val="24"/>
          <w:szCs w:val="24"/>
        </w:rPr>
        <w:t>Construção e teste de subsistemas digitais.</w:t>
      </w:r>
    </w:p>
    <w:p w14:paraId="21DA2C58"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bookmarkStart w:id="87" w:name="_Hlk98704934"/>
      <w:r w:rsidRPr="00B633BF">
        <w:rPr>
          <w:rFonts w:asciiTheme="majorHAnsi" w:hAnsiTheme="majorHAnsi" w:cstheme="majorHAnsi"/>
          <w:sz w:val="24"/>
          <w:szCs w:val="24"/>
        </w:rPr>
        <w:t xml:space="preserve">Nesse ponto, cabe ressaltar a importância da inovação e do empreendedorismo no escopo deste PPC e do próprio embasamento da UnDF. A inovação é a nova mola propulsora das empresas e, em especial, das empresas de base tecnológica. Inovar passou a ser uma atitude empresarial fundamental para fazer frente à competição global a que as empresas estão sujeitas. </w:t>
      </w:r>
    </w:p>
    <w:p w14:paraId="49E3E5E3"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 xml:space="preserve">O empreendedorismo surge como uma alternativa ao processo de otimização e de automação das empresas que leva a menor ocupação da mão de obra. O empreendedorismo desloca o profissional de uma posição de colaborador dentro de uma empresa para ter a sua própria empresa e oferecer produtos e serviços ao mercado. </w:t>
      </w:r>
    </w:p>
    <w:p w14:paraId="46F71EF7"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O presente PPC, alinhado com as bases da UnDF, promove a inovação e incentiva o empreendedorismo por meio dos seus componentes curriculares voltados para as demandas da sociedade e para as oportunidades de negócios que a tecnologia cria.</w:t>
      </w:r>
    </w:p>
    <w:bookmarkEnd w:id="87"/>
    <w:p w14:paraId="116BB9FB"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Para o detalhamento dos refinamentos de competências, foi utilizada uma terminologia para evitar ambiguidade dos termos. Essa terminologia tem origem na taxonomia utilizada no Curriculum Guidelines for Undergraduate Degree Programs in Software Engineering da ACM/IEEE (ACM/IEEE, 2014), que consiste em conhecimento, entendimento e aplicação.</w:t>
      </w:r>
    </w:p>
    <w:p w14:paraId="6CCA9A43"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lastRenderedPageBreak/>
        <w:t>A seguir, cada um dos termos utilizados é especificado (NUNES et al, 2016):</w:t>
      </w:r>
    </w:p>
    <w:p w14:paraId="338CF281" w14:textId="77777777" w:rsidR="00DB440F" w:rsidRPr="00B633BF" w:rsidRDefault="00DB440F" w:rsidP="00A7410F">
      <w:pPr>
        <w:pStyle w:val="PargrafodaLista"/>
        <w:numPr>
          <w:ilvl w:val="0"/>
          <w:numId w:val="29"/>
        </w:numPr>
        <w:tabs>
          <w:tab w:val="clear" w:pos="1615"/>
        </w:tabs>
        <w:spacing w:line="360" w:lineRule="auto"/>
        <w:ind w:left="284" w:firstLine="709"/>
        <w:jc w:val="both"/>
        <w:rPr>
          <w:rFonts w:asciiTheme="majorHAnsi" w:hAnsiTheme="majorHAnsi" w:cstheme="majorHAnsi"/>
          <w:sz w:val="24"/>
          <w:szCs w:val="24"/>
        </w:rPr>
      </w:pPr>
      <w:r w:rsidRPr="00B633BF">
        <w:rPr>
          <w:rFonts w:asciiTheme="majorHAnsi" w:hAnsiTheme="majorHAnsi" w:cstheme="majorHAnsi"/>
          <w:b/>
          <w:bCs/>
          <w:sz w:val="24"/>
          <w:szCs w:val="24"/>
        </w:rPr>
        <w:t>Conhecer</w:t>
      </w:r>
      <w:r w:rsidRPr="00B633BF">
        <w:rPr>
          <w:rFonts w:asciiTheme="majorHAnsi" w:hAnsiTheme="majorHAnsi" w:cstheme="majorHAnsi"/>
          <w:sz w:val="24"/>
          <w:szCs w:val="24"/>
        </w:rPr>
        <w:t>: lembrar do material previamente ensinado. Testa a observação e a recuperação da informação, isto é, “trazer à mente a informação apropriada”.</w:t>
      </w:r>
    </w:p>
    <w:p w14:paraId="41400393" w14:textId="77777777" w:rsidR="00DB440F" w:rsidRPr="00B633BF" w:rsidRDefault="00DB440F" w:rsidP="00A7410F">
      <w:pPr>
        <w:pStyle w:val="PargrafodaLista"/>
        <w:numPr>
          <w:ilvl w:val="0"/>
          <w:numId w:val="29"/>
        </w:numPr>
        <w:tabs>
          <w:tab w:val="clear" w:pos="1615"/>
        </w:tabs>
        <w:spacing w:line="360" w:lineRule="auto"/>
        <w:ind w:left="284" w:firstLine="709"/>
        <w:jc w:val="both"/>
        <w:rPr>
          <w:rFonts w:asciiTheme="majorHAnsi" w:hAnsiTheme="majorHAnsi" w:cstheme="majorHAnsi"/>
          <w:sz w:val="24"/>
          <w:szCs w:val="24"/>
        </w:rPr>
      </w:pPr>
      <w:r w:rsidRPr="00B633BF">
        <w:rPr>
          <w:rFonts w:asciiTheme="majorHAnsi" w:hAnsiTheme="majorHAnsi" w:cstheme="majorHAnsi"/>
          <w:b/>
          <w:bCs/>
          <w:sz w:val="24"/>
          <w:szCs w:val="24"/>
        </w:rPr>
        <w:t>Entender</w:t>
      </w:r>
      <w:r w:rsidRPr="00B633BF">
        <w:rPr>
          <w:rFonts w:asciiTheme="majorHAnsi" w:hAnsiTheme="majorHAnsi" w:cstheme="majorHAnsi"/>
          <w:sz w:val="24"/>
          <w:szCs w:val="24"/>
        </w:rPr>
        <w:t>: compreender a informação e o significado do material apresentado. Por exemplo, ser capaz de traduzir o conhecimento a um novo contexto, interpretar fatos, comparar, contrastar, ordenar, agrupar, inferir causas, predizer consequências etc.</w:t>
      </w:r>
    </w:p>
    <w:p w14:paraId="4FD5E788" w14:textId="77777777" w:rsidR="00DB440F" w:rsidRPr="00B633BF" w:rsidRDefault="00DB440F" w:rsidP="00A7410F">
      <w:pPr>
        <w:pStyle w:val="PargrafodaLista"/>
        <w:numPr>
          <w:ilvl w:val="0"/>
          <w:numId w:val="29"/>
        </w:numPr>
        <w:tabs>
          <w:tab w:val="clear" w:pos="1615"/>
        </w:tabs>
        <w:spacing w:line="360" w:lineRule="auto"/>
        <w:ind w:left="284" w:firstLine="709"/>
        <w:jc w:val="both"/>
        <w:rPr>
          <w:rFonts w:asciiTheme="majorHAnsi" w:hAnsiTheme="majorHAnsi" w:cstheme="majorHAnsi"/>
          <w:sz w:val="24"/>
          <w:szCs w:val="24"/>
        </w:rPr>
      </w:pPr>
      <w:r w:rsidRPr="00B633BF">
        <w:rPr>
          <w:rFonts w:asciiTheme="majorHAnsi" w:hAnsiTheme="majorHAnsi" w:cstheme="majorHAnsi"/>
          <w:b/>
          <w:bCs/>
          <w:spacing w:val="-4"/>
          <w:sz w:val="24"/>
          <w:szCs w:val="24"/>
        </w:rPr>
        <w:t>Aplicar</w:t>
      </w:r>
      <w:r w:rsidRPr="00B633BF">
        <w:rPr>
          <w:rFonts w:asciiTheme="majorHAnsi" w:hAnsiTheme="majorHAnsi" w:cstheme="majorHAnsi"/>
          <w:spacing w:val="-4"/>
          <w:sz w:val="24"/>
          <w:szCs w:val="24"/>
        </w:rPr>
        <w:t>: usar o material aprendido em situações novas e concretas. Por exemplo, usando informação métodos</w:t>
      </w:r>
      <w:r w:rsidRPr="00B633BF">
        <w:rPr>
          <w:rFonts w:asciiTheme="majorHAnsi" w:hAnsiTheme="majorHAnsi" w:cstheme="majorHAnsi"/>
          <w:sz w:val="24"/>
          <w:szCs w:val="24"/>
        </w:rPr>
        <w:t>, conceitos, teorias para resolver problemas que requerem as habilidades e os conhecimento apresentados.</w:t>
      </w:r>
    </w:p>
    <w:p w14:paraId="5C203109"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No trabalho realizado, “Aplicar” engloba “Entender” que, por sua vez, engloba “Conhecer”.</w:t>
      </w:r>
    </w:p>
    <w:p w14:paraId="5A05FDEF"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Os conteúdos foram identificados a partir do trabalho da comunidade de Engenharia de Computação (NUNES et al., 2016). Essas competências descritas a seguir, além de atender às orientações do MEC e da SBC, também estão alinhadas com as diretrizes da própria UnDF.</w:t>
      </w:r>
    </w:p>
    <w:p w14:paraId="32EBA798" w14:textId="35A94B91" w:rsidR="00DB440F" w:rsidRPr="00DB440F" w:rsidRDefault="00B633BF" w:rsidP="00A7410F">
      <w:pPr>
        <w:pStyle w:val="Ttulo3"/>
        <w:numPr>
          <w:ilvl w:val="2"/>
          <w:numId w:val="130"/>
        </w:numPr>
        <w:ind w:left="709" w:hanging="709"/>
        <w:rPr>
          <w:rFonts w:asciiTheme="majorHAnsi" w:hAnsiTheme="majorHAnsi" w:cstheme="majorHAnsi"/>
        </w:rPr>
      </w:pPr>
      <w:bookmarkStart w:id="88" w:name="_Toc98693827"/>
      <w:bookmarkStart w:id="89" w:name="_Toc99437971"/>
      <w:r w:rsidRPr="00DB440F">
        <w:rPr>
          <w:rFonts w:asciiTheme="majorHAnsi" w:hAnsiTheme="majorHAnsi" w:cstheme="majorHAnsi"/>
        </w:rPr>
        <w:t>EIXO DE FORMAÇÃO: FUNDAMENTOS DE SISTEMAS DE COMPUTAÇÃO</w:t>
      </w:r>
      <w:bookmarkEnd w:id="88"/>
      <w:bookmarkEnd w:id="89"/>
    </w:p>
    <w:p w14:paraId="15895008" w14:textId="77777777" w:rsidR="00DB440F" w:rsidRPr="00B633BF" w:rsidRDefault="00DB440F" w:rsidP="00B633BF">
      <w:pPr>
        <w:tabs>
          <w:tab w:val="clear" w:pos="1615"/>
        </w:tabs>
        <w:spacing w:line="360" w:lineRule="auto"/>
        <w:ind w:firstLine="709"/>
        <w:jc w:val="both"/>
        <w:rPr>
          <w:rFonts w:asciiTheme="majorHAnsi" w:hAnsiTheme="majorHAnsi" w:cstheme="majorHAnsi"/>
          <w:b/>
          <w:bCs/>
          <w:sz w:val="24"/>
          <w:szCs w:val="24"/>
        </w:rPr>
      </w:pPr>
      <w:bookmarkStart w:id="90" w:name="_Hlk98705749"/>
      <w:r w:rsidRPr="00B633BF">
        <w:rPr>
          <w:rFonts w:asciiTheme="majorHAnsi" w:hAnsiTheme="majorHAnsi" w:cstheme="majorHAnsi"/>
          <w:sz w:val="24"/>
          <w:szCs w:val="24"/>
        </w:rPr>
        <w:t xml:space="preserve">As competências relacionadas a seguir foram definidas pela Sociedade Brasileira da Computação na </w:t>
      </w:r>
      <w:r w:rsidRPr="00B633BF">
        <w:rPr>
          <w:rFonts w:asciiTheme="majorHAnsi" w:hAnsiTheme="majorHAnsi" w:cstheme="majorHAnsi"/>
          <w:spacing w:val="-4"/>
          <w:sz w:val="24"/>
          <w:szCs w:val="24"/>
        </w:rPr>
        <w:t>formulação dos</w:t>
      </w:r>
      <w:r w:rsidRPr="00B633BF">
        <w:rPr>
          <w:rFonts w:asciiTheme="majorHAnsi" w:hAnsiTheme="majorHAnsi" w:cstheme="majorHAnsi"/>
          <w:b/>
          <w:bCs/>
          <w:spacing w:val="-4"/>
          <w:sz w:val="24"/>
          <w:szCs w:val="24"/>
        </w:rPr>
        <w:t xml:space="preserve"> </w:t>
      </w:r>
      <w:r w:rsidRPr="00B633BF">
        <w:rPr>
          <w:rFonts w:asciiTheme="majorHAnsi" w:hAnsiTheme="majorHAnsi" w:cstheme="majorHAnsi"/>
          <w:spacing w:val="-4"/>
          <w:sz w:val="24"/>
          <w:szCs w:val="24"/>
        </w:rPr>
        <w:t>Referenciais de Formação para os Cursos de Graduação em Computação 2017 (ZORZO, 2017).</w:t>
      </w:r>
      <w:r w:rsidRPr="00B633BF">
        <w:rPr>
          <w:rFonts w:asciiTheme="majorHAnsi" w:hAnsiTheme="majorHAnsi" w:cstheme="majorHAnsi"/>
          <w:sz w:val="24"/>
          <w:szCs w:val="24"/>
        </w:rPr>
        <w:t xml:space="preserve"> </w:t>
      </w:r>
    </w:p>
    <w:bookmarkEnd w:id="90"/>
    <w:p w14:paraId="4FD00644"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Competência geral esperada para o eixo: </w:t>
      </w:r>
      <w:r w:rsidRPr="00B633BF">
        <w:rPr>
          <w:rFonts w:asciiTheme="majorHAnsi" w:hAnsiTheme="majorHAnsi" w:cstheme="majorHAnsi"/>
          <w:sz w:val="24"/>
          <w:szCs w:val="24"/>
        </w:rPr>
        <w:t xml:space="preserve">Lembrar e entender teorias e princípios da computação, matemática e ciências; </w:t>
      </w:r>
      <w:r w:rsidRPr="00B633BF">
        <w:rPr>
          <w:rFonts w:asciiTheme="majorHAnsi" w:hAnsiTheme="majorHAnsi" w:cstheme="majorHAnsi"/>
          <w:b/>
          <w:bCs/>
          <w:sz w:val="24"/>
          <w:szCs w:val="24"/>
        </w:rPr>
        <w:t xml:space="preserve">aplicando </w:t>
      </w:r>
      <w:r w:rsidRPr="00B633BF">
        <w:rPr>
          <w:rFonts w:asciiTheme="majorHAnsi" w:hAnsiTheme="majorHAnsi" w:cstheme="majorHAnsi"/>
          <w:sz w:val="24"/>
          <w:szCs w:val="24"/>
        </w:rPr>
        <w:t xml:space="preserve">essas teorias e princípios para </w:t>
      </w:r>
      <w:r w:rsidRPr="00B633BF">
        <w:rPr>
          <w:rFonts w:asciiTheme="majorHAnsi" w:hAnsiTheme="majorHAnsi" w:cstheme="majorHAnsi"/>
          <w:b/>
          <w:bCs/>
          <w:sz w:val="24"/>
          <w:szCs w:val="24"/>
        </w:rPr>
        <w:t xml:space="preserve">resolver </w:t>
      </w:r>
      <w:r w:rsidRPr="00B633BF">
        <w:rPr>
          <w:rFonts w:asciiTheme="majorHAnsi" w:hAnsiTheme="majorHAnsi" w:cstheme="majorHAnsi"/>
          <w:sz w:val="24"/>
          <w:szCs w:val="24"/>
        </w:rPr>
        <w:t>problemas técnicos de sistemas computacionais, incluindo sistemas de aplicação específica.</w:t>
      </w:r>
    </w:p>
    <w:p w14:paraId="7A8D43DA" w14:textId="77777777" w:rsidR="00DB440F" w:rsidRPr="00B633BF" w:rsidRDefault="00DB440F" w:rsidP="00B633BF">
      <w:pPr>
        <w:tabs>
          <w:tab w:val="clear" w:pos="1615"/>
        </w:tabs>
        <w:spacing w:line="360" w:lineRule="auto"/>
        <w:ind w:left="851" w:firstLine="709"/>
        <w:jc w:val="both"/>
        <w:rPr>
          <w:rFonts w:asciiTheme="majorHAnsi" w:hAnsiTheme="majorHAnsi" w:cstheme="majorHAnsi"/>
          <w:b/>
          <w:bCs/>
          <w:sz w:val="24"/>
          <w:szCs w:val="24"/>
        </w:rPr>
      </w:pPr>
      <w:r w:rsidRPr="00B633BF">
        <w:rPr>
          <w:rFonts w:asciiTheme="majorHAnsi" w:hAnsiTheme="majorHAnsi" w:cstheme="majorHAnsi"/>
          <w:sz w:val="24"/>
          <w:szCs w:val="24"/>
        </w:rPr>
        <w:t>Competências derivadas</w:t>
      </w:r>
      <w:r w:rsidRPr="00B633BF">
        <w:rPr>
          <w:rFonts w:asciiTheme="majorHAnsi" w:hAnsiTheme="majorHAnsi" w:cstheme="majorHAnsi"/>
          <w:b/>
          <w:bCs/>
          <w:sz w:val="24"/>
          <w:szCs w:val="24"/>
        </w:rPr>
        <w:t xml:space="preserve"> (Classificação): </w:t>
      </w:r>
      <w:r w:rsidRPr="00B633BF">
        <w:rPr>
          <w:rFonts w:asciiTheme="majorHAnsi" w:hAnsiTheme="majorHAnsi" w:cstheme="majorHAnsi"/>
          <w:sz w:val="24"/>
          <w:szCs w:val="24"/>
        </w:rPr>
        <w:t>conteúdos</w:t>
      </w:r>
      <w:r w:rsidRPr="00B633BF">
        <w:rPr>
          <w:rFonts w:asciiTheme="majorHAnsi" w:hAnsiTheme="majorHAnsi" w:cstheme="majorHAnsi"/>
          <w:b/>
          <w:bCs/>
          <w:sz w:val="24"/>
          <w:szCs w:val="24"/>
        </w:rPr>
        <w:t>.</w:t>
      </w:r>
    </w:p>
    <w:p w14:paraId="18710AA4"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C.1.1. </w:t>
      </w:r>
      <w:r w:rsidRPr="00B633BF">
        <w:rPr>
          <w:rFonts w:asciiTheme="majorHAnsi" w:hAnsiTheme="majorHAnsi" w:cstheme="majorHAnsi"/>
          <w:sz w:val="24"/>
          <w:szCs w:val="24"/>
        </w:rPr>
        <w:t xml:space="preserve">Aplicar os conceitos de programação imperativa e dominar o uso de abstrações de controle e dados, analisando o problema em questão para determinar </w:t>
      </w:r>
      <w:r w:rsidRPr="00B633BF">
        <w:rPr>
          <w:rFonts w:asciiTheme="majorHAnsi" w:hAnsiTheme="majorHAnsi" w:cstheme="majorHAnsi"/>
          <w:i/>
          <w:iCs/>
          <w:sz w:val="24"/>
          <w:szCs w:val="24"/>
        </w:rPr>
        <w:t>tradeoffs</w:t>
      </w:r>
      <w:r w:rsidRPr="00B633BF">
        <w:rPr>
          <w:rFonts w:asciiTheme="majorHAnsi" w:hAnsiTheme="majorHAnsi" w:cstheme="majorHAnsi"/>
          <w:sz w:val="24"/>
          <w:szCs w:val="24"/>
        </w:rPr>
        <w:t xml:space="preserve"> de memória e processamento ao aplicar diferentes estruturas de controle e de dados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técnicas de programação; estruturas de dados; paradigmas e padrões de programação.</w:t>
      </w:r>
    </w:p>
    <w:p w14:paraId="43B20693"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lastRenderedPageBreak/>
        <w:t xml:space="preserve">C.1.2. </w:t>
      </w:r>
      <w:r w:rsidRPr="00B633BF">
        <w:rPr>
          <w:rFonts w:asciiTheme="majorHAnsi" w:hAnsiTheme="majorHAnsi" w:cstheme="majorHAnsi"/>
          <w:sz w:val="24"/>
          <w:szCs w:val="24"/>
        </w:rPr>
        <w:t>Dominar noções básicas de teoria da computação, como lógica básica, complexidade de algoritmos, e linguagens formais e autômatos.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custo computacional e complexidade de algoritmos; linguagens formais e autômatos; lógica básica; indução.</w:t>
      </w:r>
    </w:p>
    <w:p w14:paraId="1FB31CCE"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C.1.3. </w:t>
      </w:r>
      <w:r w:rsidRPr="00B633BF">
        <w:rPr>
          <w:rFonts w:asciiTheme="majorHAnsi" w:hAnsiTheme="majorHAnsi" w:cstheme="majorHAnsi"/>
          <w:sz w:val="24"/>
          <w:szCs w:val="24"/>
        </w:rPr>
        <w:t>Elaborar sistemas considerando o mapeamento de programas para arquiteturas de computadores convencionais: representação de código e de dados, entrada e saída, geração de programas e sua execução. Analisar programas e avaliar o custo de aplicação de diferentes construções (</w:t>
      </w:r>
      <w:r w:rsidRPr="00B633BF">
        <w:rPr>
          <w:rFonts w:asciiTheme="majorHAnsi" w:hAnsiTheme="majorHAnsi" w:cstheme="majorHAnsi"/>
          <w:b/>
          <w:bCs/>
          <w:sz w:val="24"/>
          <w:szCs w:val="24"/>
        </w:rPr>
        <w:t xml:space="preserve">Avaliar): </w:t>
      </w:r>
      <w:r w:rsidRPr="00B633BF">
        <w:rPr>
          <w:rFonts w:asciiTheme="majorHAnsi" w:hAnsiTheme="majorHAnsi" w:cstheme="majorHAnsi"/>
          <w:sz w:val="24"/>
          <w:szCs w:val="24"/>
        </w:rPr>
        <w:t>Representação de código e dados; custo computacional; compilação, ligação, carga, interpretação.</w:t>
      </w:r>
    </w:p>
    <w:p w14:paraId="3564D7CA"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C.1.4. </w:t>
      </w:r>
      <w:r w:rsidRPr="00B633BF">
        <w:rPr>
          <w:rFonts w:asciiTheme="majorHAnsi" w:hAnsiTheme="majorHAnsi" w:cstheme="majorHAnsi"/>
          <w:sz w:val="24"/>
          <w:szCs w:val="24"/>
        </w:rPr>
        <w:t>Criticar e escolher sistemas operacionais para contextos específicos, considerando como funcionam os principais componentes de cada sistema e os requisitos do contexto de aplicação (</w:t>
      </w:r>
      <w:r w:rsidRPr="00B633BF">
        <w:rPr>
          <w:rFonts w:asciiTheme="majorHAnsi" w:hAnsiTheme="majorHAnsi" w:cstheme="majorHAnsi"/>
          <w:b/>
          <w:bCs/>
          <w:sz w:val="24"/>
          <w:szCs w:val="24"/>
        </w:rPr>
        <w:t xml:space="preserve">Avaliar): </w:t>
      </w:r>
      <w:r w:rsidRPr="00B633BF">
        <w:rPr>
          <w:rFonts w:asciiTheme="majorHAnsi" w:hAnsiTheme="majorHAnsi" w:cstheme="majorHAnsi"/>
          <w:sz w:val="24"/>
          <w:szCs w:val="24"/>
        </w:rPr>
        <w:t>Sistemas operacionais; requisitos de sistemas.</w:t>
      </w:r>
    </w:p>
    <w:p w14:paraId="78B728C3"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C.1.5. </w:t>
      </w:r>
      <w:r w:rsidRPr="00B633BF">
        <w:rPr>
          <w:rFonts w:asciiTheme="majorHAnsi" w:hAnsiTheme="majorHAnsi" w:cstheme="majorHAnsi"/>
          <w:sz w:val="24"/>
          <w:szCs w:val="24"/>
        </w:rPr>
        <w:t>Avaliar o desempenho de sistemas computacionais usando técnicas teóricas e práticas de forma complementar. (</w:t>
      </w:r>
      <w:r w:rsidRPr="00B633BF">
        <w:rPr>
          <w:rFonts w:asciiTheme="majorHAnsi" w:hAnsiTheme="majorHAnsi" w:cstheme="majorHAnsi"/>
          <w:b/>
          <w:bCs/>
          <w:sz w:val="24"/>
          <w:szCs w:val="24"/>
        </w:rPr>
        <w:t xml:space="preserve">Avaliar): </w:t>
      </w:r>
      <w:r w:rsidRPr="00B633BF">
        <w:rPr>
          <w:rFonts w:asciiTheme="majorHAnsi" w:hAnsiTheme="majorHAnsi" w:cstheme="majorHAnsi"/>
          <w:sz w:val="24"/>
          <w:szCs w:val="24"/>
        </w:rPr>
        <w:t>Modelos de análise de desempenho; simulação.</w:t>
      </w:r>
    </w:p>
    <w:p w14:paraId="25A3AC84"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C.1.6. </w:t>
      </w:r>
      <w:r w:rsidRPr="00B633BF">
        <w:rPr>
          <w:rFonts w:asciiTheme="majorHAnsi" w:hAnsiTheme="majorHAnsi" w:cstheme="majorHAnsi"/>
          <w:sz w:val="24"/>
          <w:szCs w:val="24"/>
        </w:rPr>
        <w:t>Dominar o ferramental matemático básico da Engenharia, compreendendo noções de cálculo e mapeá-lo para técnicas de cálculo numérico e métodos de matemática aplicada.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Cálculo numérico; métodos de matemática aplicada; provas matemáticas.</w:t>
      </w:r>
    </w:p>
    <w:p w14:paraId="131DF82E"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C.1.7. </w:t>
      </w:r>
      <w:r w:rsidRPr="00B633BF">
        <w:rPr>
          <w:rFonts w:asciiTheme="majorHAnsi" w:hAnsiTheme="majorHAnsi" w:cstheme="majorHAnsi"/>
          <w:sz w:val="24"/>
          <w:szCs w:val="24"/>
        </w:rPr>
        <w:t>Dominar conceitos de probabilidade e estatística e aplicá-los em diferentes contextos, como análise de desempenho ou estudo de capacidade.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Probabilidade e estatística.</w:t>
      </w:r>
    </w:p>
    <w:p w14:paraId="7FC6C756"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C.1.8. </w:t>
      </w:r>
      <w:r w:rsidRPr="00B633BF">
        <w:rPr>
          <w:rFonts w:asciiTheme="majorHAnsi" w:hAnsiTheme="majorHAnsi" w:cstheme="majorHAnsi"/>
          <w:sz w:val="24"/>
          <w:szCs w:val="24"/>
        </w:rPr>
        <w:t>Aplicar conceitos de matemática, como indução, combinatória e teoria de grafos, em diferentes situações e problemas.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Matemática discreta.</w:t>
      </w:r>
    </w:p>
    <w:p w14:paraId="07DA2B27"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C.1.9 </w:t>
      </w:r>
      <w:r w:rsidRPr="00B633BF">
        <w:rPr>
          <w:rFonts w:asciiTheme="majorHAnsi" w:hAnsiTheme="majorHAnsi" w:cstheme="majorHAnsi"/>
          <w:sz w:val="24"/>
          <w:szCs w:val="24"/>
        </w:rPr>
        <w:t>Dominar conceitos básicos da física relacionados a eletricidade e magnetismo e a transmissão de ondas.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Eletricidade e magnetismo; transferência de calor.</w:t>
      </w:r>
    </w:p>
    <w:p w14:paraId="57B622DA"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lastRenderedPageBreak/>
        <w:t xml:space="preserve">C.1.10 </w:t>
      </w:r>
      <w:r w:rsidRPr="00B633BF">
        <w:rPr>
          <w:rFonts w:asciiTheme="majorHAnsi" w:hAnsiTheme="majorHAnsi" w:cstheme="majorHAnsi"/>
          <w:sz w:val="24"/>
          <w:szCs w:val="24"/>
        </w:rPr>
        <w:t xml:space="preserve">Analisar e projetar circuitos eletrônicos simples, entendendo requisitos e </w:t>
      </w:r>
      <w:r w:rsidRPr="00B633BF">
        <w:rPr>
          <w:rFonts w:asciiTheme="majorHAnsi" w:hAnsiTheme="majorHAnsi" w:cstheme="majorHAnsi"/>
          <w:i/>
          <w:iCs/>
          <w:sz w:val="24"/>
          <w:szCs w:val="24"/>
        </w:rPr>
        <w:t>tradeoffs</w:t>
      </w:r>
      <w:r w:rsidRPr="00B633BF">
        <w:rPr>
          <w:rFonts w:asciiTheme="majorHAnsi" w:hAnsiTheme="majorHAnsi" w:cstheme="majorHAnsi"/>
          <w:sz w:val="24"/>
          <w:szCs w:val="24"/>
        </w:rPr>
        <w:t xml:space="preserve"> (</w:t>
      </w:r>
      <w:r w:rsidRPr="00B633BF">
        <w:rPr>
          <w:rFonts w:asciiTheme="majorHAnsi" w:hAnsiTheme="majorHAnsi" w:cstheme="majorHAnsi"/>
          <w:b/>
          <w:bCs/>
          <w:sz w:val="24"/>
          <w:szCs w:val="24"/>
        </w:rPr>
        <w:t xml:space="preserve">Criar): </w:t>
      </w:r>
      <w:r w:rsidRPr="00B633BF">
        <w:rPr>
          <w:rFonts w:asciiTheme="majorHAnsi" w:hAnsiTheme="majorHAnsi" w:cstheme="majorHAnsi"/>
          <w:sz w:val="24"/>
          <w:szCs w:val="24"/>
        </w:rPr>
        <w:t>Análise de circuitos elétricos; avaliar circuitos digitais usados em sistemas computacionais. Analisar os efeitos de características e estilos de projeto sobre temporização, desempenho e energia; eletrônica digital; eletrônica geral.</w:t>
      </w:r>
    </w:p>
    <w:p w14:paraId="0163DB11"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C.1.11 </w:t>
      </w:r>
      <w:r w:rsidRPr="00B633BF">
        <w:rPr>
          <w:rFonts w:asciiTheme="majorHAnsi" w:hAnsiTheme="majorHAnsi" w:cstheme="majorHAnsi"/>
          <w:sz w:val="24"/>
          <w:szCs w:val="24"/>
        </w:rPr>
        <w:t xml:space="preserve">Aplicar e integrar os conhecimentos teóricos aprendidos nas diferentes disciplinas na resolução de problemas práticos. Criar soluções para novos problemas e analisar os </w:t>
      </w:r>
      <w:r w:rsidRPr="00B633BF">
        <w:rPr>
          <w:rFonts w:asciiTheme="majorHAnsi" w:hAnsiTheme="majorHAnsi" w:cstheme="majorHAnsi"/>
          <w:i/>
          <w:iCs/>
          <w:sz w:val="24"/>
          <w:szCs w:val="24"/>
        </w:rPr>
        <w:t>tradeoffs</w:t>
      </w:r>
      <w:r w:rsidRPr="00B633BF">
        <w:rPr>
          <w:rFonts w:asciiTheme="majorHAnsi" w:hAnsiTheme="majorHAnsi" w:cstheme="majorHAnsi"/>
          <w:sz w:val="24"/>
          <w:szCs w:val="24"/>
        </w:rPr>
        <w:t xml:space="preserve"> associados a soluções alternativas. (</w:t>
      </w:r>
      <w:r w:rsidRPr="00B633BF">
        <w:rPr>
          <w:rFonts w:asciiTheme="majorHAnsi" w:hAnsiTheme="majorHAnsi" w:cstheme="majorHAnsi"/>
          <w:b/>
          <w:bCs/>
          <w:sz w:val="24"/>
          <w:szCs w:val="24"/>
        </w:rPr>
        <w:t xml:space="preserve">Criar): </w:t>
      </w:r>
      <w:r w:rsidRPr="00B633BF">
        <w:rPr>
          <w:rFonts w:asciiTheme="majorHAnsi" w:hAnsiTheme="majorHAnsi" w:cstheme="majorHAnsi"/>
          <w:sz w:val="24"/>
          <w:szCs w:val="24"/>
        </w:rPr>
        <w:t>Laboratório de programação; oficina de integração; estágio integrado; trabalho de conclusão de curso (ZORZO et al., 2017).</w:t>
      </w:r>
    </w:p>
    <w:p w14:paraId="6ED7D4CB" w14:textId="748F4987" w:rsidR="00DB440F" w:rsidRPr="00DB440F" w:rsidRDefault="00B633BF" w:rsidP="00A7410F">
      <w:pPr>
        <w:pStyle w:val="Ttulo3"/>
        <w:numPr>
          <w:ilvl w:val="2"/>
          <w:numId w:val="130"/>
        </w:numPr>
        <w:ind w:left="709" w:hanging="709"/>
        <w:rPr>
          <w:rFonts w:asciiTheme="majorHAnsi" w:hAnsiTheme="majorHAnsi" w:cstheme="majorHAnsi"/>
        </w:rPr>
      </w:pPr>
      <w:bookmarkStart w:id="91" w:name="_Toc98693828"/>
      <w:bookmarkStart w:id="92" w:name="_Toc99437972"/>
      <w:r w:rsidRPr="00DB440F">
        <w:rPr>
          <w:rFonts w:asciiTheme="majorHAnsi" w:hAnsiTheme="majorHAnsi" w:cstheme="majorHAnsi"/>
        </w:rPr>
        <w:t>EIXO DE FORMAÇÃO: DESENVOLVIMENTO DE SISTEMAS COMPUTACIONAIS</w:t>
      </w:r>
      <w:bookmarkEnd w:id="91"/>
      <w:bookmarkEnd w:id="92"/>
    </w:p>
    <w:p w14:paraId="690B63BC"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Competência geral esperada para o eixo: Criar, implementar e manter </w:t>
      </w:r>
      <w:r w:rsidRPr="00B633BF">
        <w:rPr>
          <w:rFonts w:asciiTheme="majorHAnsi" w:hAnsiTheme="majorHAnsi" w:cstheme="majorHAnsi"/>
          <w:sz w:val="24"/>
          <w:szCs w:val="24"/>
        </w:rPr>
        <w:t xml:space="preserve">soluções computacionais eficientes para diversos tipos de problemas, envolvendo </w:t>
      </w:r>
      <w:r w:rsidRPr="00B633BF">
        <w:rPr>
          <w:rFonts w:asciiTheme="majorHAnsi" w:hAnsiTheme="majorHAnsi" w:cstheme="majorHAnsi"/>
          <w:i/>
          <w:iCs/>
          <w:sz w:val="24"/>
          <w:szCs w:val="24"/>
        </w:rPr>
        <w:t>hardware, software</w:t>
      </w:r>
      <w:r w:rsidRPr="00B633BF">
        <w:rPr>
          <w:rFonts w:asciiTheme="majorHAnsi" w:hAnsiTheme="majorHAnsi" w:cstheme="majorHAnsi"/>
          <w:sz w:val="24"/>
          <w:szCs w:val="24"/>
        </w:rPr>
        <w:t xml:space="preserve"> e processos, </w:t>
      </w:r>
      <w:r w:rsidRPr="00B633BF">
        <w:rPr>
          <w:rFonts w:asciiTheme="majorHAnsi" w:hAnsiTheme="majorHAnsi" w:cstheme="majorHAnsi"/>
          <w:b/>
          <w:bCs/>
          <w:sz w:val="24"/>
          <w:szCs w:val="24"/>
        </w:rPr>
        <w:t xml:space="preserve">analisando </w:t>
      </w:r>
      <w:r w:rsidRPr="00B633BF">
        <w:rPr>
          <w:rFonts w:asciiTheme="majorHAnsi" w:hAnsiTheme="majorHAnsi" w:cstheme="majorHAnsi"/>
          <w:sz w:val="24"/>
          <w:szCs w:val="24"/>
        </w:rPr>
        <w:t xml:space="preserve">o espaço de projeto considerando restrições e custo-benefício; </w:t>
      </w:r>
      <w:r w:rsidRPr="00B633BF">
        <w:rPr>
          <w:rFonts w:asciiTheme="majorHAnsi" w:hAnsiTheme="majorHAnsi" w:cstheme="majorHAnsi"/>
          <w:b/>
          <w:bCs/>
          <w:sz w:val="24"/>
          <w:szCs w:val="24"/>
        </w:rPr>
        <w:t xml:space="preserve">e criar e integrar </w:t>
      </w:r>
      <w:r w:rsidRPr="00B633BF">
        <w:rPr>
          <w:rFonts w:asciiTheme="majorHAnsi" w:hAnsiTheme="majorHAnsi" w:cstheme="majorHAnsi"/>
          <w:sz w:val="24"/>
          <w:szCs w:val="24"/>
        </w:rPr>
        <w:t xml:space="preserve">componentes de </w:t>
      </w:r>
      <w:r w:rsidRPr="00B633BF">
        <w:rPr>
          <w:rFonts w:asciiTheme="majorHAnsi" w:hAnsiTheme="majorHAnsi" w:cstheme="majorHAnsi"/>
          <w:i/>
          <w:iCs/>
          <w:sz w:val="24"/>
          <w:szCs w:val="24"/>
        </w:rPr>
        <w:t>hardware</w:t>
      </w:r>
      <w:r w:rsidRPr="00B633BF">
        <w:rPr>
          <w:rFonts w:asciiTheme="majorHAnsi" w:hAnsiTheme="majorHAnsi" w:cstheme="majorHAnsi"/>
          <w:sz w:val="24"/>
          <w:szCs w:val="24"/>
        </w:rPr>
        <w:t xml:space="preserve">,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e sua interface.</w:t>
      </w:r>
    </w:p>
    <w:p w14:paraId="74FE0F91"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C.2.1 </w:t>
      </w:r>
      <w:r w:rsidRPr="00B633BF">
        <w:rPr>
          <w:rFonts w:asciiTheme="majorHAnsi" w:hAnsiTheme="majorHAnsi" w:cstheme="majorHAnsi"/>
          <w:sz w:val="24"/>
          <w:szCs w:val="24"/>
        </w:rPr>
        <w:t>Determinar os requisitos de desempenho e confiabilidade, projeto, implementação e teste de</w:t>
      </w:r>
    </w:p>
    <w:p w14:paraId="51A81992"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sz w:val="24"/>
          <w:szCs w:val="24"/>
        </w:rPr>
        <w:t xml:space="preserve">componentes eletrônicos e sistemas em </w:t>
      </w:r>
      <w:r w:rsidRPr="00B633BF">
        <w:rPr>
          <w:rFonts w:asciiTheme="majorHAnsi" w:hAnsiTheme="majorHAnsi" w:cstheme="majorHAnsi"/>
          <w:i/>
          <w:iCs/>
          <w:sz w:val="24"/>
          <w:szCs w:val="24"/>
        </w:rPr>
        <w:t>hardware</w:t>
      </w:r>
      <w:r w:rsidRPr="00B633BF">
        <w:rPr>
          <w:rFonts w:asciiTheme="majorHAnsi" w:hAnsiTheme="majorHAnsi" w:cstheme="majorHAnsi"/>
          <w:sz w:val="24"/>
          <w:szCs w:val="24"/>
        </w:rPr>
        <w:t>. (</w:t>
      </w:r>
      <w:r w:rsidRPr="00B633BF">
        <w:rPr>
          <w:rFonts w:asciiTheme="majorHAnsi" w:hAnsiTheme="majorHAnsi" w:cstheme="majorHAnsi"/>
          <w:b/>
          <w:bCs/>
          <w:sz w:val="24"/>
          <w:szCs w:val="24"/>
        </w:rPr>
        <w:t xml:space="preserve">Criar): </w:t>
      </w:r>
      <w:r w:rsidRPr="00B633BF">
        <w:rPr>
          <w:rFonts w:asciiTheme="majorHAnsi" w:hAnsiTheme="majorHAnsi" w:cstheme="majorHAnsi"/>
          <w:sz w:val="24"/>
          <w:szCs w:val="24"/>
        </w:rPr>
        <w:t>circuitos e sistemas digitais arquitetura e organização de computadores; circuitos elétricos; microprocessadores; eletrônica analógica; microeletrônica; técnicas de projeto para redes de computadores.</w:t>
      </w:r>
    </w:p>
    <w:p w14:paraId="38E9E575"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C.2.2 </w:t>
      </w:r>
      <w:r w:rsidRPr="00B633BF">
        <w:rPr>
          <w:rFonts w:asciiTheme="majorHAnsi" w:hAnsiTheme="majorHAnsi" w:cstheme="majorHAnsi"/>
          <w:sz w:val="24"/>
          <w:szCs w:val="24"/>
        </w:rPr>
        <w:t xml:space="preserve">Especificar e validar os requisitos, projetar, implementar, verificar, implantar e documentar soluções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baseadas no conhecimento apropriado de teorias, modelos e técnicas. (</w:t>
      </w:r>
      <w:r w:rsidRPr="00B633BF">
        <w:rPr>
          <w:rFonts w:asciiTheme="majorHAnsi" w:hAnsiTheme="majorHAnsi" w:cstheme="majorHAnsi"/>
          <w:b/>
          <w:bCs/>
          <w:sz w:val="24"/>
          <w:szCs w:val="24"/>
        </w:rPr>
        <w:t xml:space="preserve">Criar, Avaliar): </w:t>
      </w:r>
      <w:r w:rsidRPr="00B633BF">
        <w:rPr>
          <w:rFonts w:asciiTheme="majorHAnsi" w:hAnsiTheme="majorHAnsi" w:cstheme="majorHAnsi"/>
          <w:sz w:val="24"/>
          <w:szCs w:val="24"/>
        </w:rPr>
        <w:t xml:space="preserve">Conhecimentos básicos de ciência da computação; lógica para computação; algoritmos e estrutura de dados; programação orientada a objetos; engenharia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confiabilidade e segurança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programação paralela e distribuída.</w:t>
      </w:r>
    </w:p>
    <w:p w14:paraId="0014972B"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C.2.3 </w:t>
      </w:r>
      <w:r w:rsidRPr="00B633BF">
        <w:rPr>
          <w:rFonts w:asciiTheme="majorHAnsi" w:hAnsiTheme="majorHAnsi" w:cstheme="majorHAnsi"/>
          <w:sz w:val="24"/>
          <w:szCs w:val="24"/>
        </w:rPr>
        <w:t xml:space="preserve">Conhecer técnicas, arquiteturas e ferramentas para a seleção e integração otimizada de recursos de </w:t>
      </w:r>
      <w:r w:rsidRPr="00B633BF">
        <w:rPr>
          <w:rFonts w:asciiTheme="majorHAnsi" w:hAnsiTheme="majorHAnsi" w:cstheme="majorHAnsi"/>
          <w:i/>
          <w:iCs/>
          <w:sz w:val="24"/>
          <w:szCs w:val="24"/>
        </w:rPr>
        <w:t>hardware</w:t>
      </w:r>
      <w:r w:rsidRPr="00B633BF">
        <w:rPr>
          <w:rFonts w:asciiTheme="majorHAnsi" w:hAnsiTheme="majorHAnsi" w:cstheme="majorHAnsi"/>
          <w:sz w:val="24"/>
          <w:szCs w:val="24"/>
        </w:rPr>
        <w:t xml:space="preserve"> 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Para construção dessa capacidade, são necessários conhecimentos em: sistemas operacionais, sistemas paralelos e distribuídos, </w:t>
      </w:r>
      <w:r w:rsidRPr="00B633BF">
        <w:rPr>
          <w:rFonts w:asciiTheme="majorHAnsi" w:hAnsiTheme="majorHAnsi" w:cstheme="majorHAnsi"/>
          <w:sz w:val="24"/>
          <w:szCs w:val="24"/>
        </w:rPr>
        <w:lastRenderedPageBreak/>
        <w:t>programação de periféricos, sistemas em tempo real e sistemas embarcados (</w:t>
      </w:r>
      <w:r w:rsidRPr="00B633BF">
        <w:rPr>
          <w:rFonts w:asciiTheme="majorHAnsi" w:hAnsiTheme="majorHAnsi" w:cstheme="majorHAnsi"/>
          <w:b/>
          <w:bCs/>
          <w:sz w:val="24"/>
          <w:szCs w:val="24"/>
        </w:rPr>
        <w:t xml:space="preserve">Avaliar): </w:t>
      </w:r>
      <w:r w:rsidRPr="00B633BF">
        <w:rPr>
          <w:rFonts w:asciiTheme="majorHAnsi" w:hAnsiTheme="majorHAnsi" w:cstheme="majorHAnsi"/>
          <w:sz w:val="24"/>
          <w:szCs w:val="24"/>
        </w:rPr>
        <w:t xml:space="preserve">Programação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básico; periféricos; compiladores; sistemas operacionais; técnicas para sistemas de tempo real; implementação de sistemas embarcados.</w:t>
      </w:r>
    </w:p>
    <w:p w14:paraId="30F8020C"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C.2.4 </w:t>
      </w:r>
      <w:r w:rsidRPr="00B633BF">
        <w:rPr>
          <w:rFonts w:asciiTheme="majorHAnsi" w:hAnsiTheme="majorHAnsi" w:cstheme="majorHAnsi"/>
          <w:sz w:val="24"/>
          <w:szCs w:val="24"/>
        </w:rPr>
        <w:t xml:space="preserve">Realizar o projeto de sistemas integrados de </w:t>
      </w:r>
      <w:r w:rsidRPr="00B633BF">
        <w:rPr>
          <w:rFonts w:asciiTheme="majorHAnsi" w:hAnsiTheme="majorHAnsi" w:cstheme="majorHAnsi"/>
          <w:i/>
          <w:iCs/>
          <w:sz w:val="24"/>
          <w:szCs w:val="24"/>
        </w:rPr>
        <w:t>hardware</w:t>
      </w:r>
      <w:r w:rsidRPr="00B633BF">
        <w:rPr>
          <w:rFonts w:asciiTheme="majorHAnsi" w:hAnsiTheme="majorHAnsi" w:cstheme="majorHAnsi"/>
          <w:sz w:val="24"/>
          <w:szCs w:val="24"/>
        </w:rPr>
        <w:t xml:space="preserve"> 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para diversas áreas da indústria eletroeletrônica. Essa capacitação envolve o conhecimento de áreas relacionadas a telecomunicações, redes de computadores, tratamento digital de sinais (para aplicações de tratamento de imagens, vídeo e áudio), e projeto de controle e automação de processos. A definição do currículo pode optar por uma ou mais dessas áreas profissionalizantes, conforme demandas da indústria (</w:t>
      </w:r>
      <w:r w:rsidRPr="00B633BF">
        <w:rPr>
          <w:rFonts w:asciiTheme="majorHAnsi" w:hAnsiTheme="majorHAnsi" w:cstheme="majorHAnsi"/>
          <w:b/>
          <w:bCs/>
          <w:sz w:val="24"/>
          <w:szCs w:val="24"/>
        </w:rPr>
        <w:t xml:space="preserve">Avaliar): </w:t>
      </w:r>
      <w:r w:rsidRPr="00B633BF">
        <w:rPr>
          <w:rFonts w:asciiTheme="majorHAnsi" w:hAnsiTheme="majorHAnsi" w:cstheme="majorHAnsi"/>
          <w:sz w:val="24"/>
          <w:szCs w:val="24"/>
        </w:rPr>
        <w:t xml:space="preserve">Sistemas de telecomunicação; técnicas de tratamento digital de sinais; projetos integrados para controle de processos e automação industrial; desenvolvimento de circuitos integrados (ZORZO </w:t>
      </w:r>
      <w:proofErr w:type="spellStart"/>
      <w:r w:rsidRPr="00B633BF">
        <w:rPr>
          <w:rFonts w:asciiTheme="majorHAnsi" w:hAnsiTheme="majorHAnsi" w:cstheme="majorHAnsi"/>
          <w:sz w:val="24"/>
          <w:szCs w:val="24"/>
        </w:rPr>
        <w:t>at</w:t>
      </w:r>
      <w:proofErr w:type="spellEnd"/>
      <w:r w:rsidRPr="00B633BF">
        <w:rPr>
          <w:rFonts w:asciiTheme="majorHAnsi" w:hAnsiTheme="majorHAnsi" w:cstheme="majorHAnsi"/>
          <w:sz w:val="24"/>
          <w:szCs w:val="24"/>
        </w:rPr>
        <w:t xml:space="preserve"> ali, 2017).</w:t>
      </w:r>
    </w:p>
    <w:p w14:paraId="35734D65" w14:textId="7009731B" w:rsidR="00DB440F" w:rsidRPr="00DB440F" w:rsidRDefault="00B633BF" w:rsidP="00A7410F">
      <w:pPr>
        <w:pStyle w:val="Ttulo3"/>
        <w:numPr>
          <w:ilvl w:val="2"/>
          <w:numId w:val="130"/>
        </w:numPr>
        <w:ind w:left="709" w:hanging="709"/>
        <w:rPr>
          <w:rFonts w:asciiTheme="majorHAnsi" w:hAnsiTheme="majorHAnsi" w:cstheme="majorHAnsi"/>
        </w:rPr>
      </w:pPr>
      <w:bookmarkStart w:id="93" w:name="_Toc98693829"/>
      <w:bookmarkStart w:id="94" w:name="_Toc99437973"/>
      <w:r w:rsidRPr="00DB440F">
        <w:rPr>
          <w:rFonts w:asciiTheme="majorHAnsi" w:hAnsiTheme="majorHAnsi" w:cstheme="majorHAnsi"/>
        </w:rPr>
        <w:t>EIXO DE FORMAÇÃO: GERENCIAMENTO DE SISTEMAS COMPUTACIONAIS</w:t>
      </w:r>
      <w:bookmarkEnd w:id="93"/>
      <w:bookmarkEnd w:id="94"/>
    </w:p>
    <w:p w14:paraId="236CE44D" w14:textId="77777777" w:rsidR="00DB440F" w:rsidRPr="00B633BF" w:rsidRDefault="00DB440F" w:rsidP="00B633BF">
      <w:pPr>
        <w:tabs>
          <w:tab w:val="clear" w:pos="1615"/>
        </w:tabs>
        <w:spacing w:line="360" w:lineRule="auto"/>
        <w:ind w:firstLine="709"/>
        <w:jc w:val="both"/>
        <w:rPr>
          <w:rFonts w:asciiTheme="majorHAnsi" w:hAnsiTheme="majorHAnsi" w:cstheme="majorHAnsi"/>
          <w:b/>
          <w:bCs/>
          <w:sz w:val="24"/>
          <w:szCs w:val="24"/>
        </w:rPr>
      </w:pPr>
      <w:r w:rsidRPr="00B633BF">
        <w:rPr>
          <w:rFonts w:asciiTheme="majorHAnsi" w:hAnsiTheme="majorHAnsi" w:cstheme="majorHAnsi"/>
          <w:b/>
          <w:bCs/>
          <w:sz w:val="24"/>
          <w:szCs w:val="24"/>
        </w:rPr>
        <w:t xml:space="preserve">Competência geral esperada para o eixo: Gerenciar </w:t>
      </w:r>
      <w:r w:rsidRPr="00B633BF">
        <w:rPr>
          <w:rFonts w:asciiTheme="majorHAnsi" w:hAnsiTheme="majorHAnsi" w:cstheme="majorHAnsi"/>
          <w:sz w:val="24"/>
          <w:szCs w:val="24"/>
        </w:rPr>
        <w:t xml:space="preserve">projetos, serviços e experimentos de engenharia na área de computação, de forma colaborativa em equipes multidisciplinares e em grupos sociais. </w:t>
      </w:r>
    </w:p>
    <w:p w14:paraId="237F11D3"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C.3.1. </w:t>
      </w:r>
      <w:r w:rsidRPr="00B633BF">
        <w:rPr>
          <w:rFonts w:asciiTheme="majorHAnsi" w:hAnsiTheme="majorHAnsi" w:cstheme="majorHAnsi"/>
          <w:sz w:val="24"/>
          <w:szCs w:val="24"/>
        </w:rPr>
        <w:t>Compreender conceitos relevantes sobre projetos, serviços e experimentos de engenharia na área de computação (</w:t>
      </w:r>
      <w:r w:rsidRPr="00B633BF">
        <w:rPr>
          <w:rFonts w:asciiTheme="majorHAnsi" w:hAnsiTheme="majorHAnsi" w:cstheme="majorHAnsi"/>
          <w:b/>
          <w:bCs/>
          <w:sz w:val="24"/>
          <w:szCs w:val="24"/>
        </w:rPr>
        <w:t xml:space="preserve">Entender): </w:t>
      </w:r>
      <w:r w:rsidRPr="00B633BF">
        <w:rPr>
          <w:rFonts w:asciiTheme="majorHAnsi" w:hAnsiTheme="majorHAnsi" w:cstheme="majorHAnsi"/>
          <w:sz w:val="24"/>
          <w:szCs w:val="24"/>
        </w:rPr>
        <w:t xml:space="preserve">Projetos, programas, serviços e experimentos de engenharia; portfólios e operações; erros comuns em projetos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e </w:t>
      </w:r>
      <w:r w:rsidRPr="00B633BF">
        <w:rPr>
          <w:rFonts w:asciiTheme="majorHAnsi" w:hAnsiTheme="majorHAnsi" w:cstheme="majorHAnsi"/>
          <w:i/>
          <w:iCs/>
          <w:sz w:val="24"/>
          <w:szCs w:val="24"/>
        </w:rPr>
        <w:t>hardware</w:t>
      </w:r>
      <w:r w:rsidRPr="00B633BF">
        <w:rPr>
          <w:rFonts w:asciiTheme="majorHAnsi" w:hAnsiTheme="majorHAnsi" w:cstheme="majorHAnsi"/>
          <w:sz w:val="24"/>
          <w:szCs w:val="24"/>
        </w:rPr>
        <w:t xml:space="preserve">; motivos de fracasso de projetos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e </w:t>
      </w:r>
      <w:r w:rsidRPr="00B633BF">
        <w:rPr>
          <w:rFonts w:asciiTheme="majorHAnsi" w:hAnsiTheme="majorHAnsi" w:cstheme="majorHAnsi"/>
          <w:i/>
          <w:iCs/>
          <w:sz w:val="24"/>
          <w:szCs w:val="24"/>
        </w:rPr>
        <w:t>hardware</w:t>
      </w:r>
      <w:r w:rsidRPr="00B633BF">
        <w:rPr>
          <w:rFonts w:asciiTheme="majorHAnsi" w:hAnsiTheme="majorHAnsi" w:cstheme="majorHAnsi"/>
          <w:sz w:val="24"/>
          <w:szCs w:val="24"/>
        </w:rPr>
        <w:t xml:space="preserve">; riscos envolvidos no projeto de sistemas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e </w:t>
      </w:r>
      <w:r w:rsidRPr="00B633BF">
        <w:rPr>
          <w:rFonts w:asciiTheme="majorHAnsi" w:hAnsiTheme="majorHAnsi" w:cstheme="majorHAnsi"/>
          <w:i/>
          <w:iCs/>
          <w:sz w:val="24"/>
          <w:szCs w:val="24"/>
        </w:rPr>
        <w:t>hardware.</w:t>
      </w:r>
    </w:p>
    <w:p w14:paraId="5CDB99CD"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C.3.2. </w:t>
      </w:r>
      <w:r w:rsidRPr="00B633BF">
        <w:rPr>
          <w:rFonts w:asciiTheme="majorHAnsi" w:hAnsiTheme="majorHAnsi" w:cstheme="majorHAnsi"/>
          <w:sz w:val="24"/>
          <w:szCs w:val="24"/>
        </w:rPr>
        <w:t>Compreender as estruturas organizacionais e os papéis relacionados ao desenvolvimento de projetos, serviços e experimentos de Engenharia de Computação (</w:t>
      </w:r>
      <w:r w:rsidRPr="00B633BF">
        <w:rPr>
          <w:rFonts w:asciiTheme="majorHAnsi" w:hAnsiTheme="majorHAnsi" w:cstheme="majorHAnsi"/>
          <w:b/>
          <w:bCs/>
          <w:sz w:val="24"/>
          <w:szCs w:val="24"/>
        </w:rPr>
        <w:t xml:space="preserve">Entender): </w:t>
      </w:r>
      <w:r w:rsidRPr="00B633BF">
        <w:rPr>
          <w:rFonts w:asciiTheme="majorHAnsi" w:hAnsiTheme="majorHAnsi" w:cstheme="majorHAnsi"/>
          <w:sz w:val="24"/>
          <w:szCs w:val="24"/>
        </w:rPr>
        <w:t>Papel das organizações regulamentadoras; modelos de referência; certificações; estruturas organizacionais para o gerenciamento de projetos, serviços e experimentos; papéis e comportamentos de uma equipe de trabalho; papel do gerente de projetos, bem como suas atribuições e responsabilidades.</w:t>
      </w:r>
    </w:p>
    <w:p w14:paraId="6FA8389E"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C.3.3. </w:t>
      </w:r>
      <w:r w:rsidRPr="00B633BF">
        <w:rPr>
          <w:rFonts w:asciiTheme="majorHAnsi" w:hAnsiTheme="majorHAnsi" w:cstheme="majorHAnsi"/>
          <w:sz w:val="24"/>
          <w:szCs w:val="24"/>
        </w:rPr>
        <w:t>Identificar normas e documentações técnicas necessárias em projetos, serviços e experimentos de Engenharia de Computação (</w:t>
      </w:r>
      <w:r w:rsidRPr="00B633BF">
        <w:rPr>
          <w:rFonts w:asciiTheme="majorHAnsi" w:hAnsiTheme="majorHAnsi" w:cstheme="majorHAnsi"/>
          <w:b/>
          <w:bCs/>
          <w:sz w:val="24"/>
          <w:szCs w:val="24"/>
        </w:rPr>
        <w:t xml:space="preserve">Analisar): </w:t>
      </w:r>
      <w:r w:rsidRPr="00B633BF">
        <w:rPr>
          <w:rFonts w:asciiTheme="majorHAnsi" w:hAnsiTheme="majorHAnsi" w:cstheme="majorHAnsi"/>
          <w:sz w:val="24"/>
          <w:szCs w:val="24"/>
        </w:rPr>
        <w:t xml:space="preserve">Documentação </w:t>
      </w:r>
      <w:r w:rsidRPr="00B633BF">
        <w:rPr>
          <w:rFonts w:asciiTheme="majorHAnsi" w:hAnsiTheme="majorHAnsi" w:cstheme="majorHAnsi"/>
          <w:sz w:val="24"/>
          <w:szCs w:val="24"/>
        </w:rPr>
        <w:lastRenderedPageBreak/>
        <w:t xml:space="preserve">técnica em projetos de </w:t>
      </w:r>
      <w:r w:rsidRPr="00B633BF">
        <w:rPr>
          <w:rFonts w:asciiTheme="majorHAnsi" w:hAnsiTheme="majorHAnsi" w:cstheme="majorHAnsi"/>
          <w:i/>
          <w:iCs/>
          <w:sz w:val="24"/>
          <w:szCs w:val="24"/>
        </w:rPr>
        <w:t>hardware</w:t>
      </w:r>
      <w:r w:rsidRPr="00B633BF">
        <w:rPr>
          <w:rFonts w:asciiTheme="majorHAnsi" w:hAnsiTheme="majorHAnsi" w:cstheme="majorHAnsi"/>
          <w:sz w:val="24"/>
          <w:szCs w:val="24"/>
        </w:rPr>
        <w:t xml:space="preserve"> 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normas e modelos internacionais em projetos, serviços e experimentos. </w:t>
      </w:r>
    </w:p>
    <w:p w14:paraId="2390FBDD"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C.3.4. </w:t>
      </w:r>
      <w:r w:rsidRPr="00B633BF">
        <w:rPr>
          <w:rFonts w:asciiTheme="majorHAnsi" w:hAnsiTheme="majorHAnsi" w:cstheme="majorHAnsi"/>
          <w:sz w:val="24"/>
          <w:szCs w:val="24"/>
        </w:rPr>
        <w:t>Aplicar metodologias de gestão de projetos, serviços e experimentos de engenharia na área de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 xml:space="preserve">Ciclo de gerenciamento de projetos, serviços e experimentos; computação ciclo de vida de produtos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e </w:t>
      </w:r>
      <w:r w:rsidRPr="00B633BF">
        <w:rPr>
          <w:rFonts w:asciiTheme="majorHAnsi" w:hAnsiTheme="majorHAnsi" w:cstheme="majorHAnsi"/>
          <w:i/>
          <w:iCs/>
          <w:sz w:val="24"/>
          <w:szCs w:val="24"/>
        </w:rPr>
        <w:t>hardware</w:t>
      </w:r>
      <w:r w:rsidRPr="00B633BF">
        <w:rPr>
          <w:rFonts w:asciiTheme="majorHAnsi" w:hAnsiTheme="majorHAnsi" w:cstheme="majorHAnsi"/>
          <w:sz w:val="24"/>
          <w:szCs w:val="24"/>
        </w:rPr>
        <w:t>; técnicas para especificação de requisitos; modelos de termo de abertura; gerenciamento do andamento de projetos; elaboração de documentações; termo de encerramento; definição de objetivos e estratégia de um portfólio de projetos; dependência entre projetos; contribuição de um projeto ao portfólio; ferramentas para gestão de projetos; atividades na gestão de portfólio de projetos (ZORZO et al., 2017).</w:t>
      </w:r>
    </w:p>
    <w:p w14:paraId="0C1B0782" w14:textId="516F0F1F" w:rsidR="00DB440F" w:rsidRPr="00DB440F" w:rsidRDefault="00B633BF" w:rsidP="00A7410F">
      <w:pPr>
        <w:pStyle w:val="Ttulo3"/>
        <w:numPr>
          <w:ilvl w:val="2"/>
          <w:numId w:val="130"/>
        </w:numPr>
        <w:ind w:left="709" w:hanging="709"/>
        <w:rPr>
          <w:rFonts w:asciiTheme="majorHAnsi" w:hAnsiTheme="majorHAnsi" w:cstheme="majorHAnsi"/>
        </w:rPr>
      </w:pPr>
      <w:bookmarkStart w:id="95" w:name="_Toc98693830"/>
      <w:bookmarkStart w:id="96" w:name="_Toc99437974"/>
      <w:r w:rsidRPr="00DB440F">
        <w:rPr>
          <w:rFonts w:asciiTheme="majorHAnsi" w:hAnsiTheme="majorHAnsi" w:cstheme="majorHAnsi"/>
        </w:rPr>
        <w:t>EIXO DE FORMAÇÃO: INOVAÇÃO E EMPREENDEDORISMO</w:t>
      </w:r>
      <w:bookmarkEnd w:id="95"/>
      <w:bookmarkEnd w:id="96"/>
    </w:p>
    <w:p w14:paraId="03FBBEE0" w14:textId="77777777" w:rsidR="00DB440F" w:rsidRPr="00B633BF" w:rsidRDefault="00DB440F" w:rsidP="00B633BF">
      <w:pPr>
        <w:tabs>
          <w:tab w:val="clear" w:pos="1615"/>
        </w:tabs>
        <w:spacing w:line="360" w:lineRule="auto"/>
        <w:ind w:firstLine="709"/>
        <w:jc w:val="both"/>
        <w:rPr>
          <w:rFonts w:asciiTheme="majorHAnsi" w:hAnsiTheme="majorHAnsi" w:cstheme="majorHAnsi"/>
          <w:b/>
          <w:bCs/>
          <w:sz w:val="24"/>
          <w:szCs w:val="24"/>
        </w:rPr>
      </w:pPr>
      <w:r w:rsidRPr="00B633BF">
        <w:rPr>
          <w:rFonts w:asciiTheme="majorHAnsi" w:hAnsiTheme="majorHAnsi" w:cstheme="majorHAnsi"/>
          <w:b/>
          <w:bCs/>
          <w:sz w:val="24"/>
          <w:szCs w:val="24"/>
        </w:rPr>
        <w:t xml:space="preserve">Competência geral esperada para o eixo: Criar </w:t>
      </w:r>
      <w:r w:rsidRPr="00B633BF">
        <w:rPr>
          <w:rFonts w:asciiTheme="majorHAnsi" w:hAnsiTheme="majorHAnsi" w:cstheme="majorHAnsi"/>
          <w:sz w:val="24"/>
          <w:szCs w:val="24"/>
        </w:rPr>
        <w:t xml:space="preserve">ferramentas, técnicas e conhecimentos científicos e/ou tecnológicos inovadores na área, </w:t>
      </w:r>
      <w:r w:rsidRPr="00B633BF">
        <w:rPr>
          <w:rFonts w:asciiTheme="majorHAnsi" w:hAnsiTheme="majorHAnsi" w:cstheme="majorHAnsi"/>
          <w:b/>
          <w:bCs/>
          <w:sz w:val="24"/>
          <w:szCs w:val="24"/>
        </w:rPr>
        <w:t xml:space="preserve">empreendendo </w:t>
      </w:r>
      <w:r w:rsidRPr="00B633BF">
        <w:rPr>
          <w:rFonts w:asciiTheme="majorHAnsi" w:hAnsiTheme="majorHAnsi" w:cstheme="majorHAnsi"/>
          <w:sz w:val="24"/>
          <w:szCs w:val="24"/>
        </w:rPr>
        <w:t>na área de engenharia de computação</w:t>
      </w:r>
      <w:r w:rsidRPr="00B633BF">
        <w:rPr>
          <w:rFonts w:asciiTheme="majorHAnsi" w:hAnsiTheme="majorHAnsi" w:cstheme="majorHAnsi"/>
          <w:b/>
          <w:bCs/>
          <w:sz w:val="24"/>
          <w:szCs w:val="24"/>
        </w:rPr>
        <w:t xml:space="preserve">, reconhecendo </w:t>
      </w:r>
      <w:r w:rsidRPr="00B633BF">
        <w:rPr>
          <w:rFonts w:asciiTheme="majorHAnsi" w:hAnsiTheme="majorHAnsi" w:cstheme="majorHAnsi"/>
          <w:sz w:val="24"/>
          <w:szCs w:val="24"/>
        </w:rPr>
        <w:t xml:space="preserve">oportunidades e </w:t>
      </w:r>
      <w:r w:rsidRPr="00B633BF">
        <w:rPr>
          <w:rFonts w:asciiTheme="majorHAnsi" w:hAnsiTheme="majorHAnsi" w:cstheme="majorHAnsi"/>
          <w:b/>
          <w:bCs/>
          <w:sz w:val="24"/>
          <w:szCs w:val="24"/>
        </w:rPr>
        <w:t xml:space="preserve">resolvendo </w:t>
      </w:r>
      <w:r w:rsidRPr="00B633BF">
        <w:rPr>
          <w:rFonts w:asciiTheme="majorHAnsi" w:hAnsiTheme="majorHAnsi" w:cstheme="majorHAnsi"/>
          <w:sz w:val="24"/>
          <w:szCs w:val="24"/>
        </w:rPr>
        <w:t xml:space="preserve">problemas de forma a agregar valor à sociedade. </w:t>
      </w:r>
    </w:p>
    <w:p w14:paraId="6BD65723"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C.4.1. </w:t>
      </w:r>
      <w:r w:rsidRPr="00B633BF">
        <w:rPr>
          <w:rFonts w:asciiTheme="majorHAnsi" w:hAnsiTheme="majorHAnsi" w:cstheme="majorHAnsi"/>
          <w:sz w:val="24"/>
          <w:szCs w:val="24"/>
        </w:rPr>
        <w:t>Entender a relação entre teoria e prática (</w:t>
      </w:r>
      <w:r w:rsidRPr="00B633BF">
        <w:rPr>
          <w:rFonts w:asciiTheme="majorHAnsi" w:hAnsiTheme="majorHAnsi" w:cstheme="majorHAnsi"/>
          <w:b/>
          <w:bCs/>
          <w:sz w:val="24"/>
          <w:szCs w:val="24"/>
        </w:rPr>
        <w:t xml:space="preserve">Avaliar): </w:t>
      </w:r>
      <w:r w:rsidRPr="00B633BF">
        <w:rPr>
          <w:rFonts w:asciiTheme="majorHAnsi" w:hAnsiTheme="majorHAnsi" w:cstheme="majorHAnsi"/>
          <w:sz w:val="24"/>
          <w:szCs w:val="24"/>
        </w:rPr>
        <w:t>Prática de implementação de circuitos ferramentas de simulação; metodologia científica.</w:t>
      </w:r>
    </w:p>
    <w:p w14:paraId="18D9C9A9"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C.4.2. </w:t>
      </w:r>
      <w:r w:rsidRPr="00B633BF">
        <w:rPr>
          <w:rFonts w:asciiTheme="majorHAnsi" w:hAnsiTheme="majorHAnsi" w:cstheme="majorHAnsi"/>
          <w:sz w:val="24"/>
          <w:szCs w:val="24"/>
        </w:rPr>
        <w:t>Entender processos e questões relativos ao desenvolvimento de produto e sua manufatura. (</w:t>
      </w:r>
      <w:r w:rsidRPr="00B633BF">
        <w:rPr>
          <w:rFonts w:asciiTheme="majorHAnsi" w:hAnsiTheme="majorHAnsi" w:cstheme="majorHAnsi"/>
          <w:b/>
          <w:bCs/>
          <w:sz w:val="24"/>
          <w:szCs w:val="24"/>
        </w:rPr>
        <w:t xml:space="preserve">Entender): </w:t>
      </w:r>
      <w:r w:rsidRPr="00B633BF">
        <w:rPr>
          <w:rFonts w:asciiTheme="majorHAnsi" w:hAnsiTheme="majorHAnsi" w:cstheme="majorHAnsi"/>
          <w:sz w:val="24"/>
          <w:szCs w:val="24"/>
        </w:rPr>
        <w:t>Técnicas para desenvolvimento de produtos estudo de casos; estágio em empresas que desenvolvem produtos.</w:t>
      </w:r>
    </w:p>
    <w:p w14:paraId="761A1A41"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C.4.3. </w:t>
      </w:r>
      <w:r w:rsidRPr="00B633BF">
        <w:rPr>
          <w:rFonts w:asciiTheme="majorHAnsi" w:hAnsiTheme="majorHAnsi" w:cstheme="majorHAnsi"/>
          <w:sz w:val="24"/>
          <w:szCs w:val="24"/>
        </w:rPr>
        <w:t>Aplicar os fundamentos da economia na análise e no desenvolvimento de projetos de Engenharia de Computação, realizando estudos de viabilidade técnico-econômica, considerando o contexto social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Conceitos, objetivos, princípios e funções de economia; estudo de viabilidade técnico-econômica.</w:t>
      </w:r>
    </w:p>
    <w:p w14:paraId="626E22DA"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C.4.4. </w:t>
      </w:r>
      <w:r w:rsidRPr="00B633BF">
        <w:rPr>
          <w:rFonts w:asciiTheme="majorHAnsi" w:hAnsiTheme="majorHAnsi" w:cstheme="majorHAnsi"/>
          <w:sz w:val="24"/>
          <w:szCs w:val="24"/>
        </w:rPr>
        <w:t>Integrar conceitos de áreas diferentes em um sistema completo para prover uma solução (</w:t>
      </w:r>
      <w:r w:rsidRPr="00B633BF">
        <w:rPr>
          <w:rFonts w:asciiTheme="majorHAnsi" w:hAnsiTheme="majorHAnsi" w:cstheme="majorHAnsi"/>
          <w:b/>
          <w:bCs/>
          <w:sz w:val="24"/>
          <w:szCs w:val="24"/>
        </w:rPr>
        <w:t xml:space="preserve">Criar): </w:t>
      </w:r>
      <w:r w:rsidRPr="00B633BF">
        <w:rPr>
          <w:rFonts w:asciiTheme="majorHAnsi" w:hAnsiTheme="majorHAnsi" w:cstheme="majorHAnsi"/>
          <w:sz w:val="24"/>
          <w:szCs w:val="24"/>
        </w:rPr>
        <w:t>Projetos multidisciplinares.</w:t>
      </w:r>
    </w:p>
    <w:p w14:paraId="363BED1F"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lastRenderedPageBreak/>
        <w:t xml:space="preserve">C.4.5. </w:t>
      </w:r>
      <w:r w:rsidRPr="00B633BF">
        <w:rPr>
          <w:rFonts w:asciiTheme="majorHAnsi" w:hAnsiTheme="majorHAnsi" w:cstheme="majorHAnsi"/>
          <w:sz w:val="24"/>
          <w:szCs w:val="24"/>
        </w:rPr>
        <w:t>Aplicar fundamentos da administração na análise e no desenvolvimento de projetos de Engenharia de Computação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Conceitos, objetivos, princípios e funções de administração.</w:t>
      </w:r>
    </w:p>
    <w:p w14:paraId="340495A1"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C.4.6. </w:t>
      </w:r>
      <w:r w:rsidRPr="00B633BF">
        <w:rPr>
          <w:rFonts w:asciiTheme="majorHAnsi" w:hAnsiTheme="majorHAnsi" w:cstheme="majorHAnsi"/>
          <w:sz w:val="24"/>
          <w:szCs w:val="24"/>
        </w:rPr>
        <w:t>Empreender e exercer liderança na sua área de atuação profissional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Conceitos de empreendedorismo; planejamento estratégico; políticas públicas e de órgãos e instituições de apoio ao empreendedorismo e inovação (ZORZO et al., 2017).</w:t>
      </w:r>
    </w:p>
    <w:p w14:paraId="2EED1363" w14:textId="133CCE1A" w:rsidR="00DB440F" w:rsidRPr="00DB440F" w:rsidRDefault="00B633BF" w:rsidP="00A7410F">
      <w:pPr>
        <w:pStyle w:val="Ttulo3"/>
        <w:numPr>
          <w:ilvl w:val="2"/>
          <w:numId w:val="130"/>
        </w:numPr>
        <w:ind w:left="709" w:hanging="709"/>
        <w:rPr>
          <w:rFonts w:asciiTheme="majorHAnsi" w:hAnsiTheme="majorHAnsi" w:cstheme="majorHAnsi"/>
        </w:rPr>
      </w:pPr>
      <w:bookmarkStart w:id="97" w:name="_Toc98693831"/>
      <w:bookmarkStart w:id="98" w:name="_Toc99437975"/>
      <w:r w:rsidRPr="00DB440F">
        <w:rPr>
          <w:rFonts w:asciiTheme="majorHAnsi" w:hAnsiTheme="majorHAnsi" w:cstheme="majorHAnsi"/>
        </w:rPr>
        <w:t>EIXO DE FORMAÇÃO: DESENVOLVIMENTO PESSOAL E PROFISSIONAL</w:t>
      </w:r>
      <w:bookmarkEnd w:id="97"/>
      <w:bookmarkEnd w:id="98"/>
    </w:p>
    <w:p w14:paraId="580D84E5" w14:textId="77777777" w:rsidR="00DB440F" w:rsidRPr="00B633BF" w:rsidRDefault="00DB440F" w:rsidP="00B633BF">
      <w:pPr>
        <w:tabs>
          <w:tab w:val="clear" w:pos="1615"/>
        </w:tabs>
        <w:spacing w:line="360" w:lineRule="auto"/>
        <w:ind w:firstLine="709"/>
        <w:jc w:val="both"/>
        <w:rPr>
          <w:rFonts w:asciiTheme="majorHAnsi" w:hAnsiTheme="majorHAnsi" w:cstheme="majorHAnsi"/>
          <w:b/>
          <w:bCs/>
          <w:sz w:val="24"/>
          <w:szCs w:val="24"/>
        </w:rPr>
      </w:pPr>
      <w:r w:rsidRPr="00B633BF">
        <w:rPr>
          <w:rFonts w:asciiTheme="majorHAnsi" w:hAnsiTheme="majorHAnsi" w:cstheme="majorHAnsi"/>
          <w:b/>
          <w:bCs/>
          <w:sz w:val="24"/>
          <w:szCs w:val="24"/>
        </w:rPr>
        <w:t>Competência geral esperada para o eixo</w:t>
      </w:r>
      <w:r w:rsidRPr="00B633BF">
        <w:rPr>
          <w:rFonts w:asciiTheme="majorHAnsi" w:hAnsiTheme="majorHAnsi" w:cstheme="majorHAnsi"/>
          <w:sz w:val="24"/>
          <w:szCs w:val="24"/>
        </w:rPr>
        <w:t xml:space="preserve">: </w:t>
      </w:r>
      <w:r w:rsidRPr="00B633BF">
        <w:rPr>
          <w:rFonts w:asciiTheme="majorHAnsi" w:hAnsiTheme="majorHAnsi" w:cstheme="majorHAnsi"/>
          <w:b/>
          <w:bCs/>
          <w:sz w:val="24"/>
          <w:szCs w:val="24"/>
        </w:rPr>
        <w:t xml:space="preserve">Compreender </w:t>
      </w:r>
      <w:r w:rsidRPr="00B633BF">
        <w:rPr>
          <w:rFonts w:asciiTheme="majorHAnsi" w:hAnsiTheme="majorHAnsi" w:cstheme="majorHAnsi"/>
          <w:sz w:val="24"/>
          <w:szCs w:val="24"/>
        </w:rPr>
        <w:t xml:space="preserve">a importância e responsabilidade da prática profissional, </w:t>
      </w:r>
      <w:r w:rsidRPr="00B633BF">
        <w:rPr>
          <w:rFonts w:asciiTheme="majorHAnsi" w:hAnsiTheme="majorHAnsi" w:cstheme="majorHAnsi"/>
          <w:b/>
          <w:bCs/>
          <w:sz w:val="24"/>
          <w:szCs w:val="24"/>
        </w:rPr>
        <w:t xml:space="preserve">agindo </w:t>
      </w:r>
      <w:r w:rsidRPr="00B633BF">
        <w:rPr>
          <w:rFonts w:asciiTheme="majorHAnsi" w:hAnsiTheme="majorHAnsi" w:cstheme="majorHAnsi"/>
          <w:sz w:val="24"/>
          <w:szCs w:val="24"/>
        </w:rPr>
        <w:t xml:space="preserve">de forma ética, sustentável e socialmente responsável, </w:t>
      </w:r>
      <w:r w:rsidRPr="00B633BF">
        <w:rPr>
          <w:rFonts w:asciiTheme="majorHAnsi" w:hAnsiTheme="majorHAnsi" w:cstheme="majorHAnsi"/>
          <w:b/>
          <w:bCs/>
          <w:sz w:val="24"/>
          <w:szCs w:val="24"/>
        </w:rPr>
        <w:t xml:space="preserve">respeitando </w:t>
      </w:r>
      <w:r w:rsidRPr="00B633BF">
        <w:rPr>
          <w:rFonts w:asciiTheme="majorHAnsi" w:hAnsiTheme="majorHAnsi" w:cstheme="majorHAnsi"/>
          <w:sz w:val="24"/>
          <w:szCs w:val="24"/>
        </w:rPr>
        <w:t xml:space="preserve">aspectos legais e normas envolvidas e </w:t>
      </w:r>
      <w:r w:rsidRPr="00B633BF">
        <w:rPr>
          <w:rFonts w:asciiTheme="majorHAnsi" w:hAnsiTheme="majorHAnsi" w:cstheme="majorHAnsi"/>
          <w:b/>
          <w:bCs/>
          <w:sz w:val="24"/>
          <w:szCs w:val="24"/>
        </w:rPr>
        <w:t xml:space="preserve">observando </w:t>
      </w:r>
      <w:r w:rsidRPr="00B633BF">
        <w:rPr>
          <w:rFonts w:asciiTheme="majorHAnsi" w:hAnsiTheme="majorHAnsi" w:cstheme="majorHAnsi"/>
          <w:sz w:val="24"/>
          <w:szCs w:val="24"/>
        </w:rPr>
        <w:t xml:space="preserve">direitos e propriedades intelectuais inerentes à produção e à utilização de sistemas de computação. </w:t>
      </w:r>
    </w:p>
    <w:p w14:paraId="19B02D6B"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C.5.1. </w:t>
      </w:r>
      <w:r w:rsidRPr="00B633BF">
        <w:rPr>
          <w:rFonts w:asciiTheme="majorHAnsi" w:hAnsiTheme="majorHAnsi" w:cstheme="majorHAnsi"/>
          <w:sz w:val="24"/>
          <w:szCs w:val="24"/>
        </w:rPr>
        <w:t>Conhecer os direitos e as propriedades intelectuais inerentes à produção e à utilização de sistemas de computação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Legislação aplicada à informática.</w:t>
      </w:r>
    </w:p>
    <w:p w14:paraId="16CB2EC0"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C.5.2. </w:t>
      </w:r>
      <w:r w:rsidRPr="00B633BF">
        <w:rPr>
          <w:rFonts w:asciiTheme="majorHAnsi" w:hAnsiTheme="majorHAnsi" w:cstheme="majorHAnsi"/>
          <w:sz w:val="24"/>
          <w:szCs w:val="24"/>
        </w:rPr>
        <w:t>Compreender a importância da conduta ética e cidadã no exercício da Engenharia de Computação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Ética e cidadania.</w:t>
      </w:r>
    </w:p>
    <w:p w14:paraId="0BCD3D2A"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b/>
          <w:bCs/>
          <w:sz w:val="24"/>
          <w:szCs w:val="24"/>
        </w:rPr>
        <w:t xml:space="preserve">C.5.3. </w:t>
      </w:r>
      <w:r w:rsidRPr="00B633BF">
        <w:rPr>
          <w:rFonts w:asciiTheme="majorHAnsi" w:hAnsiTheme="majorHAnsi" w:cstheme="majorHAnsi"/>
          <w:sz w:val="24"/>
          <w:szCs w:val="24"/>
        </w:rPr>
        <w:t>Compreender o impacto que as soluções de sistemas de computação podem causar na sociedade e no meio ambiente. (</w:t>
      </w:r>
      <w:r w:rsidRPr="00B633BF">
        <w:rPr>
          <w:rFonts w:asciiTheme="majorHAnsi" w:hAnsiTheme="majorHAnsi" w:cstheme="majorHAnsi"/>
          <w:b/>
          <w:bCs/>
          <w:sz w:val="24"/>
          <w:szCs w:val="24"/>
        </w:rPr>
        <w:t xml:space="preserve">Aplicar): </w:t>
      </w:r>
      <w:r w:rsidRPr="00B633BF">
        <w:rPr>
          <w:rFonts w:asciiTheme="majorHAnsi" w:hAnsiTheme="majorHAnsi" w:cstheme="majorHAnsi"/>
          <w:sz w:val="24"/>
          <w:szCs w:val="24"/>
        </w:rPr>
        <w:t xml:space="preserve">Engenharia Ambiental / Tecnologia e meio ambiente (ZORZO </w:t>
      </w:r>
      <w:proofErr w:type="spellStart"/>
      <w:r w:rsidRPr="00B633BF">
        <w:rPr>
          <w:rFonts w:asciiTheme="majorHAnsi" w:hAnsiTheme="majorHAnsi" w:cstheme="majorHAnsi"/>
          <w:sz w:val="24"/>
          <w:szCs w:val="24"/>
        </w:rPr>
        <w:t>at</w:t>
      </w:r>
      <w:proofErr w:type="spellEnd"/>
      <w:r w:rsidRPr="00B633BF">
        <w:rPr>
          <w:rFonts w:asciiTheme="majorHAnsi" w:hAnsiTheme="majorHAnsi" w:cstheme="majorHAnsi"/>
          <w:sz w:val="24"/>
          <w:szCs w:val="24"/>
        </w:rPr>
        <w:t xml:space="preserve"> ali, 2017).</w:t>
      </w:r>
    </w:p>
    <w:p w14:paraId="5BB03DB0" w14:textId="77777777" w:rsidR="00DB440F" w:rsidRPr="00DB440F" w:rsidRDefault="00DB440F" w:rsidP="00DB440F">
      <w:pPr>
        <w:tabs>
          <w:tab w:val="clear" w:pos="1615"/>
        </w:tabs>
        <w:rPr>
          <w:rFonts w:asciiTheme="majorHAnsi" w:hAnsiTheme="majorHAnsi" w:cstheme="majorHAnsi"/>
        </w:rPr>
      </w:pPr>
    </w:p>
    <w:p w14:paraId="133B6314" w14:textId="50AFDB72" w:rsidR="00DB440F" w:rsidRPr="00DB440F" w:rsidRDefault="00B633BF" w:rsidP="00A7410F">
      <w:pPr>
        <w:pStyle w:val="Ttulo2"/>
        <w:numPr>
          <w:ilvl w:val="1"/>
          <w:numId w:val="130"/>
        </w:numPr>
        <w:tabs>
          <w:tab w:val="clear" w:pos="1615"/>
        </w:tabs>
        <w:spacing w:before="0" w:after="0" w:line="360" w:lineRule="auto"/>
        <w:ind w:left="993" w:hanging="576"/>
        <w:rPr>
          <w:rFonts w:asciiTheme="majorHAnsi" w:hAnsiTheme="majorHAnsi" w:cstheme="majorHAnsi"/>
        </w:rPr>
      </w:pPr>
      <w:bookmarkStart w:id="99" w:name="_Toc98693832"/>
      <w:bookmarkStart w:id="100" w:name="_Toc99437976"/>
      <w:r w:rsidRPr="00DB440F">
        <w:rPr>
          <w:rFonts w:asciiTheme="majorHAnsi" w:hAnsiTheme="majorHAnsi" w:cstheme="majorHAnsi"/>
        </w:rPr>
        <w:t>RELAÇÃO COM AS DIRETRIZES CURRICULARES NACIONAIS</w:t>
      </w:r>
      <w:bookmarkEnd w:id="99"/>
      <w:bookmarkEnd w:id="100"/>
    </w:p>
    <w:p w14:paraId="6854BD72"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 xml:space="preserve">A correlação entre as competências exigidas dos egressos do curso e definidas pela SBC em relação às competências definidas pela DCN são mostradas a seguir (texto retirado do ZORZO, 2016). </w:t>
      </w:r>
    </w:p>
    <w:p w14:paraId="15F4ADAF" w14:textId="2818C501" w:rsidR="00DB440F" w:rsidRPr="00DB440F" w:rsidRDefault="00B633BF" w:rsidP="00A7410F">
      <w:pPr>
        <w:pStyle w:val="Ttulo3"/>
        <w:numPr>
          <w:ilvl w:val="2"/>
          <w:numId w:val="130"/>
        </w:numPr>
        <w:ind w:left="709" w:hanging="709"/>
        <w:rPr>
          <w:rFonts w:asciiTheme="majorHAnsi" w:hAnsiTheme="majorHAnsi" w:cstheme="majorHAnsi"/>
        </w:rPr>
      </w:pPr>
      <w:bookmarkStart w:id="101" w:name="_Toc98693833"/>
      <w:bookmarkStart w:id="102" w:name="_Toc99437977"/>
      <w:r w:rsidRPr="00DB440F">
        <w:rPr>
          <w:rFonts w:asciiTheme="majorHAnsi" w:hAnsiTheme="majorHAnsi" w:cstheme="majorHAnsi"/>
        </w:rPr>
        <w:t>COMPETÊNCIAS E HABILIDADES GERAIS DOS EGRESSOS DO CURSO DE ENGENHARIA DA COMPUTAÇÃO</w:t>
      </w:r>
      <w:bookmarkEnd w:id="101"/>
      <w:bookmarkEnd w:id="102"/>
    </w:p>
    <w:p w14:paraId="66B7E24C"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z w:val="24"/>
          <w:szCs w:val="24"/>
        </w:rPr>
      </w:pPr>
      <w:r w:rsidRPr="00B633BF">
        <w:rPr>
          <w:rFonts w:asciiTheme="majorHAnsi" w:hAnsiTheme="majorHAnsi" w:cstheme="majorHAnsi"/>
          <w:sz w:val="24"/>
          <w:szCs w:val="24"/>
        </w:rPr>
        <w:t>G1. Identificar problemas que tenham solução algorítmica – C.1.1, C.1.2;</w:t>
      </w:r>
    </w:p>
    <w:p w14:paraId="377161A4"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z w:val="24"/>
          <w:szCs w:val="24"/>
        </w:rPr>
      </w:pPr>
      <w:r w:rsidRPr="00B633BF">
        <w:rPr>
          <w:rFonts w:asciiTheme="majorHAnsi" w:hAnsiTheme="majorHAnsi" w:cstheme="majorHAnsi"/>
          <w:sz w:val="24"/>
          <w:szCs w:val="24"/>
        </w:rPr>
        <w:lastRenderedPageBreak/>
        <w:t>G2. Conhecer os limites da computação – C.1.2;</w:t>
      </w:r>
    </w:p>
    <w:p w14:paraId="13BB96DD"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z w:val="24"/>
          <w:szCs w:val="24"/>
        </w:rPr>
      </w:pPr>
      <w:r w:rsidRPr="00B633BF">
        <w:rPr>
          <w:rFonts w:asciiTheme="majorHAnsi" w:hAnsiTheme="majorHAnsi" w:cstheme="majorHAnsi"/>
          <w:sz w:val="24"/>
          <w:szCs w:val="24"/>
        </w:rPr>
        <w:t>G3. Resolver problemas usando ambientes de programação – C.1.1;</w:t>
      </w:r>
    </w:p>
    <w:p w14:paraId="1E975E4D"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z w:val="24"/>
          <w:szCs w:val="24"/>
        </w:rPr>
      </w:pPr>
      <w:r w:rsidRPr="00B633BF">
        <w:rPr>
          <w:rFonts w:asciiTheme="majorHAnsi" w:hAnsiTheme="majorHAnsi" w:cstheme="majorHAnsi"/>
          <w:sz w:val="24"/>
          <w:szCs w:val="24"/>
        </w:rPr>
        <w:t xml:space="preserve">G4. Tomar decisões e inovar, com base no conhecimento do funcionamento e das características técnicas de </w:t>
      </w:r>
      <w:r w:rsidRPr="00B633BF">
        <w:rPr>
          <w:rFonts w:asciiTheme="majorHAnsi" w:hAnsiTheme="majorHAnsi" w:cstheme="majorHAnsi"/>
          <w:i/>
          <w:iCs/>
          <w:sz w:val="24"/>
          <w:szCs w:val="24"/>
        </w:rPr>
        <w:t>hardware</w:t>
      </w:r>
      <w:r w:rsidRPr="00B633BF">
        <w:rPr>
          <w:rFonts w:asciiTheme="majorHAnsi" w:hAnsiTheme="majorHAnsi" w:cstheme="majorHAnsi"/>
          <w:sz w:val="24"/>
          <w:szCs w:val="24"/>
        </w:rPr>
        <w:t xml:space="preserve"> e da infraestrutura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dos sistemas de computação consciente dos aspectos éticos, legais e dos impactos ambientais decorrentes – C.4.2, C.4.3, C.4.4, C.4.5, C.4.6, C.5.1, C.5.2, C.5.3;</w:t>
      </w:r>
    </w:p>
    <w:p w14:paraId="3009646C"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pacing w:val="-2"/>
          <w:sz w:val="24"/>
          <w:szCs w:val="24"/>
        </w:rPr>
      </w:pPr>
      <w:r w:rsidRPr="00B633BF">
        <w:rPr>
          <w:rFonts w:asciiTheme="majorHAnsi" w:hAnsiTheme="majorHAnsi" w:cstheme="majorHAnsi"/>
          <w:spacing w:val="-2"/>
          <w:sz w:val="24"/>
          <w:szCs w:val="24"/>
        </w:rPr>
        <w:t xml:space="preserve">G5. Compreender e explicar as dimensões quantitativas de um problema </w:t>
      </w:r>
      <w:r w:rsidRPr="00B633BF">
        <w:rPr>
          <w:rFonts w:asciiTheme="majorHAnsi" w:hAnsiTheme="majorHAnsi" w:cstheme="majorHAnsi"/>
          <w:sz w:val="24"/>
          <w:szCs w:val="24"/>
        </w:rPr>
        <w:t>–</w:t>
      </w:r>
      <w:r w:rsidRPr="00B633BF">
        <w:rPr>
          <w:rFonts w:asciiTheme="majorHAnsi" w:hAnsiTheme="majorHAnsi" w:cstheme="majorHAnsi"/>
          <w:spacing w:val="-2"/>
          <w:sz w:val="24"/>
          <w:szCs w:val="24"/>
        </w:rPr>
        <w:t xml:space="preserve"> C.1.3, C.1.5, C.1.6, C.1.7, C.1.8;</w:t>
      </w:r>
    </w:p>
    <w:p w14:paraId="735E62C4"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z w:val="24"/>
          <w:szCs w:val="24"/>
        </w:rPr>
      </w:pPr>
      <w:r w:rsidRPr="00B633BF">
        <w:rPr>
          <w:rFonts w:asciiTheme="majorHAnsi" w:hAnsiTheme="majorHAnsi" w:cstheme="majorHAnsi"/>
          <w:sz w:val="24"/>
          <w:szCs w:val="24"/>
        </w:rPr>
        <w:t>G6. Gerir a sua própria aprendizagem e desenvolvimento, incluindo a gestão de tempo e competências organizacionais – C.4.1, C.4.4;</w:t>
      </w:r>
    </w:p>
    <w:p w14:paraId="06FFE9C0"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z w:val="24"/>
          <w:szCs w:val="24"/>
        </w:rPr>
      </w:pPr>
      <w:r w:rsidRPr="00B633BF">
        <w:rPr>
          <w:rFonts w:asciiTheme="majorHAnsi" w:hAnsiTheme="majorHAnsi" w:cstheme="majorHAnsi"/>
          <w:sz w:val="24"/>
          <w:szCs w:val="24"/>
        </w:rPr>
        <w:t>G7. Preparar e apresentar seus trabalhos e problemas técnicos e suas soluções para audiências diversas, em formatos apropriados (oral e escrito) – C.3.4;</w:t>
      </w:r>
    </w:p>
    <w:p w14:paraId="22B717A2"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z w:val="24"/>
          <w:szCs w:val="24"/>
        </w:rPr>
      </w:pPr>
      <w:r w:rsidRPr="00B633BF">
        <w:rPr>
          <w:rFonts w:asciiTheme="majorHAnsi" w:hAnsiTheme="majorHAnsi" w:cstheme="majorHAnsi"/>
          <w:sz w:val="24"/>
          <w:szCs w:val="24"/>
        </w:rPr>
        <w:t>G8. Avaliar criticamente projetos de sistemas de computação – C.1.1, C1.3, C.1.5, C.1.10, C.3.3, C.3.4;</w:t>
      </w:r>
    </w:p>
    <w:p w14:paraId="6512741F"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z w:val="24"/>
          <w:szCs w:val="24"/>
        </w:rPr>
      </w:pPr>
      <w:r w:rsidRPr="00B633BF">
        <w:rPr>
          <w:rFonts w:asciiTheme="majorHAnsi" w:hAnsiTheme="majorHAnsi" w:cstheme="majorHAnsi"/>
          <w:sz w:val="24"/>
          <w:szCs w:val="24"/>
        </w:rPr>
        <w:t>G9. Adequar-se rapidamente às mudanças tecnológicas e aos novos ambientes de trabalho – C.1.1, C.1.2, C.1.3, C.1.6, C.1.9, C.1.10, C.3.3, C.3.4;</w:t>
      </w:r>
    </w:p>
    <w:p w14:paraId="0FFDB40A"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z w:val="24"/>
          <w:szCs w:val="24"/>
        </w:rPr>
      </w:pPr>
      <w:r w:rsidRPr="00B633BF">
        <w:rPr>
          <w:rFonts w:asciiTheme="majorHAnsi" w:hAnsiTheme="majorHAnsi" w:cstheme="majorHAnsi"/>
          <w:sz w:val="24"/>
          <w:szCs w:val="24"/>
        </w:rPr>
        <w:t>G10. Ler textos técnicos na língua inglesa – C.3.3, C.3.4;</w:t>
      </w:r>
    </w:p>
    <w:p w14:paraId="12F090E5"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z w:val="24"/>
          <w:szCs w:val="24"/>
        </w:rPr>
      </w:pPr>
      <w:r w:rsidRPr="00B633BF">
        <w:rPr>
          <w:rFonts w:asciiTheme="majorHAnsi" w:hAnsiTheme="majorHAnsi" w:cstheme="majorHAnsi"/>
          <w:sz w:val="24"/>
          <w:szCs w:val="24"/>
        </w:rPr>
        <w:t>G11. Empreender e exercer liderança, coordenação e supervisão na sua área de atuação profissional – C.3.4, C.4.1, C.4.6;</w:t>
      </w:r>
    </w:p>
    <w:p w14:paraId="31F34994" w14:textId="77777777" w:rsidR="00DB440F" w:rsidRPr="00B633BF" w:rsidRDefault="00DB440F" w:rsidP="00B633BF">
      <w:pPr>
        <w:tabs>
          <w:tab w:val="clear" w:pos="1615"/>
        </w:tabs>
        <w:spacing w:line="360" w:lineRule="auto"/>
        <w:ind w:left="567" w:firstLine="709"/>
        <w:jc w:val="both"/>
        <w:rPr>
          <w:rFonts w:asciiTheme="majorHAnsi" w:hAnsiTheme="majorHAnsi" w:cstheme="majorHAnsi"/>
          <w:sz w:val="24"/>
          <w:szCs w:val="24"/>
        </w:rPr>
      </w:pPr>
      <w:r w:rsidRPr="00B633BF">
        <w:rPr>
          <w:rFonts w:asciiTheme="majorHAnsi" w:hAnsiTheme="majorHAnsi" w:cstheme="majorHAnsi"/>
          <w:sz w:val="24"/>
          <w:szCs w:val="24"/>
        </w:rPr>
        <w:t>G12. Ser capaz de realizar trabalho cooperativo e entender a força que dele pode ser derivada – C.3.3, C.3.4, C.4.4, C.4.5 (ZORZO et al, 2017).</w:t>
      </w:r>
    </w:p>
    <w:p w14:paraId="5D5A88EF" w14:textId="07C71BDA" w:rsidR="00DB440F" w:rsidRPr="00DB440F" w:rsidRDefault="00B633BF" w:rsidP="00A7410F">
      <w:pPr>
        <w:pStyle w:val="Ttulo3"/>
        <w:numPr>
          <w:ilvl w:val="2"/>
          <w:numId w:val="130"/>
        </w:numPr>
        <w:ind w:left="709" w:hanging="709"/>
        <w:rPr>
          <w:rFonts w:asciiTheme="majorHAnsi" w:hAnsiTheme="majorHAnsi" w:cstheme="majorHAnsi"/>
        </w:rPr>
      </w:pPr>
      <w:bookmarkStart w:id="103" w:name="_Toc98693834"/>
      <w:bookmarkStart w:id="104" w:name="_Toc99437978"/>
      <w:r w:rsidRPr="00DB440F">
        <w:rPr>
          <w:rFonts w:asciiTheme="majorHAnsi" w:hAnsiTheme="majorHAnsi" w:cstheme="majorHAnsi"/>
        </w:rPr>
        <w:t>COMPETÊNCIAS E HABILIDADES ESPECIFICAS DOS EGRESSOS DO CURSO DE ENGENHARIA DE COMPUTAÇÃO</w:t>
      </w:r>
      <w:bookmarkEnd w:id="103"/>
      <w:bookmarkEnd w:id="104"/>
      <w:r w:rsidRPr="00DB440F">
        <w:rPr>
          <w:rFonts w:asciiTheme="majorHAnsi" w:hAnsiTheme="majorHAnsi" w:cstheme="majorHAnsi"/>
        </w:rPr>
        <w:t xml:space="preserve"> </w:t>
      </w:r>
    </w:p>
    <w:p w14:paraId="75440E51" w14:textId="77777777" w:rsidR="00DB440F" w:rsidRPr="00B633BF" w:rsidRDefault="00DB440F" w:rsidP="00B633BF">
      <w:pPr>
        <w:tabs>
          <w:tab w:val="clear" w:pos="1615"/>
        </w:tabs>
        <w:spacing w:line="360" w:lineRule="auto"/>
        <w:ind w:left="851" w:firstLine="709"/>
        <w:jc w:val="both"/>
        <w:rPr>
          <w:rFonts w:asciiTheme="majorHAnsi" w:hAnsiTheme="majorHAnsi" w:cstheme="majorHAnsi"/>
          <w:sz w:val="24"/>
          <w:szCs w:val="24"/>
        </w:rPr>
      </w:pPr>
      <w:r w:rsidRPr="00B633BF">
        <w:rPr>
          <w:rFonts w:asciiTheme="majorHAnsi" w:hAnsiTheme="majorHAnsi" w:cstheme="majorHAnsi"/>
          <w:sz w:val="24"/>
          <w:szCs w:val="24"/>
        </w:rPr>
        <w:t xml:space="preserve">E1. planejar, especificar, projetar, implementar, testar, verificar e validar sistemas de computação (sistemas digitais), incluindo computadores, sistemas baseados em microprocessadores, sistemas de comunicações e sistemas de automação, seguindo </w:t>
      </w:r>
      <w:r w:rsidRPr="00B633BF">
        <w:rPr>
          <w:rFonts w:asciiTheme="majorHAnsi" w:hAnsiTheme="majorHAnsi" w:cstheme="majorHAnsi"/>
          <w:sz w:val="24"/>
          <w:szCs w:val="24"/>
        </w:rPr>
        <w:lastRenderedPageBreak/>
        <w:t>teorias,</w:t>
      </w:r>
      <w:r w:rsidRPr="00DB440F">
        <w:rPr>
          <w:rFonts w:asciiTheme="majorHAnsi" w:hAnsiTheme="majorHAnsi" w:cstheme="majorHAnsi"/>
        </w:rPr>
        <w:t xml:space="preserve"> </w:t>
      </w:r>
      <w:r w:rsidRPr="00B633BF">
        <w:rPr>
          <w:rFonts w:asciiTheme="majorHAnsi" w:hAnsiTheme="majorHAnsi" w:cstheme="majorHAnsi"/>
          <w:sz w:val="24"/>
          <w:szCs w:val="24"/>
        </w:rPr>
        <w:t>princípios, métodos, técnicas e procedimentos da Computação e da Engenharia – C.1.3, C.1.4, C.1.9, C.1.10. C.1.11, C.3.4;</w:t>
      </w:r>
    </w:p>
    <w:p w14:paraId="4EE61CEE" w14:textId="77777777" w:rsidR="00DB440F" w:rsidRPr="00B633BF" w:rsidRDefault="00DB440F" w:rsidP="00B633BF">
      <w:pPr>
        <w:tabs>
          <w:tab w:val="clear" w:pos="1615"/>
        </w:tabs>
        <w:spacing w:line="360" w:lineRule="auto"/>
        <w:ind w:left="851"/>
        <w:jc w:val="both"/>
        <w:rPr>
          <w:rFonts w:asciiTheme="majorHAnsi" w:hAnsiTheme="majorHAnsi" w:cstheme="majorHAnsi"/>
          <w:sz w:val="24"/>
          <w:szCs w:val="24"/>
        </w:rPr>
      </w:pPr>
      <w:r w:rsidRPr="00B633BF">
        <w:rPr>
          <w:rFonts w:asciiTheme="majorHAnsi" w:hAnsiTheme="majorHAnsi" w:cstheme="majorHAnsi"/>
          <w:sz w:val="24"/>
          <w:szCs w:val="24"/>
        </w:rPr>
        <w:t>E2. Compreender, implementar e gerenciar a segurança de sistemas de computação; - C.2.2</w:t>
      </w:r>
    </w:p>
    <w:p w14:paraId="6CF0B8B1" w14:textId="77777777" w:rsidR="00DB440F" w:rsidRPr="00B633BF" w:rsidRDefault="00DB440F" w:rsidP="00B633BF">
      <w:pPr>
        <w:tabs>
          <w:tab w:val="clear" w:pos="1615"/>
        </w:tabs>
        <w:spacing w:line="360" w:lineRule="auto"/>
        <w:ind w:left="851"/>
        <w:jc w:val="both"/>
        <w:rPr>
          <w:rFonts w:asciiTheme="majorHAnsi" w:hAnsiTheme="majorHAnsi" w:cstheme="majorHAnsi"/>
          <w:sz w:val="24"/>
          <w:szCs w:val="24"/>
        </w:rPr>
      </w:pPr>
      <w:r w:rsidRPr="00B633BF">
        <w:rPr>
          <w:rFonts w:asciiTheme="majorHAnsi" w:hAnsiTheme="majorHAnsi" w:cstheme="majorHAnsi"/>
          <w:sz w:val="24"/>
          <w:szCs w:val="24"/>
        </w:rPr>
        <w:t>E3. Gerenciar projetos e manter sistemas de computação – C.3.1, C.3.2, C.3.3, C.3.4;</w:t>
      </w:r>
    </w:p>
    <w:p w14:paraId="69EA3D28" w14:textId="77777777" w:rsidR="00DB440F" w:rsidRPr="00B633BF" w:rsidRDefault="00DB440F" w:rsidP="00B633BF">
      <w:pPr>
        <w:tabs>
          <w:tab w:val="clear" w:pos="1615"/>
        </w:tabs>
        <w:spacing w:line="360" w:lineRule="auto"/>
        <w:ind w:left="851"/>
        <w:jc w:val="both"/>
        <w:rPr>
          <w:rFonts w:asciiTheme="majorHAnsi" w:hAnsiTheme="majorHAnsi" w:cstheme="majorHAnsi"/>
          <w:sz w:val="24"/>
          <w:szCs w:val="24"/>
        </w:rPr>
      </w:pPr>
      <w:r w:rsidRPr="00B633BF">
        <w:rPr>
          <w:rFonts w:asciiTheme="majorHAnsi" w:hAnsiTheme="majorHAnsi" w:cstheme="majorHAnsi"/>
          <w:sz w:val="24"/>
          <w:szCs w:val="24"/>
        </w:rPr>
        <w:t>E4. Conhecer os direitos e as propriedades intelectuais inerentes à produção e à utilização de sistemas de computação – C.5.1;</w:t>
      </w:r>
    </w:p>
    <w:p w14:paraId="5A39263C" w14:textId="77777777" w:rsidR="00DB440F" w:rsidRPr="00B633BF" w:rsidRDefault="00DB440F" w:rsidP="00B633BF">
      <w:pPr>
        <w:tabs>
          <w:tab w:val="clear" w:pos="1615"/>
        </w:tabs>
        <w:spacing w:line="360" w:lineRule="auto"/>
        <w:ind w:left="851"/>
        <w:jc w:val="both"/>
        <w:rPr>
          <w:rFonts w:asciiTheme="majorHAnsi" w:hAnsiTheme="majorHAnsi" w:cstheme="majorHAnsi"/>
          <w:sz w:val="24"/>
          <w:szCs w:val="24"/>
        </w:rPr>
      </w:pPr>
      <w:r w:rsidRPr="00B633BF">
        <w:rPr>
          <w:rFonts w:asciiTheme="majorHAnsi" w:hAnsiTheme="majorHAnsi" w:cstheme="majorHAnsi"/>
          <w:sz w:val="24"/>
          <w:szCs w:val="24"/>
        </w:rPr>
        <w:t xml:space="preserve">E5. Desenvolver processadores específicos, sistemas integrados e sistemas embarcados, incluindo o desenvolvimento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para esses sistemas – C.1.3, C.1.4, C.1.9, C.1.10, C.1.11, C.3.3, C.3.4;</w:t>
      </w:r>
    </w:p>
    <w:p w14:paraId="5D7CAB8E" w14:textId="77777777" w:rsidR="00DB440F" w:rsidRPr="00B633BF" w:rsidRDefault="00DB440F" w:rsidP="00B633BF">
      <w:pPr>
        <w:tabs>
          <w:tab w:val="clear" w:pos="1615"/>
        </w:tabs>
        <w:spacing w:line="360" w:lineRule="auto"/>
        <w:ind w:left="851"/>
        <w:jc w:val="both"/>
        <w:rPr>
          <w:rFonts w:asciiTheme="majorHAnsi" w:hAnsiTheme="majorHAnsi" w:cstheme="majorHAnsi"/>
          <w:sz w:val="24"/>
          <w:szCs w:val="24"/>
        </w:rPr>
      </w:pPr>
      <w:r w:rsidRPr="00B633BF">
        <w:rPr>
          <w:rFonts w:asciiTheme="majorHAnsi" w:hAnsiTheme="majorHAnsi" w:cstheme="majorHAnsi"/>
          <w:sz w:val="24"/>
          <w:szCs w:val="24"/>
        </w:rPr>
        <w:t xml:space="preserve">E6. Analisar e avaliar arquiteturas de computadores, incluindo plataformas paralelas e distribuídas, como também desenvolver e otimizar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para elas – C.1.1, C.1.3, C.1.5, C.2;</w:t>
      </w:r>
    </w:p>
    <w:p w14:paraId="12CE45AC" w14:textId="77777777" w:rsidR="00DB440F" w:rsidRPr="00B633BF" w:rsidRDefault="00DB440F" w:rsidP="00B633BF">
      <w:pPr>
        <w:tabs>
          <w:tab w:val="clear" w:pos="1615"/>
        </w:tabs>
        <w:spacing w:line="360" w:lineRule="auto"/>
        <w:ind w:left="851"/>
        <w:jc w:val="both"/>
        <w:rPr>
          <w:rFonts w:asciiTheme="majorHAnsi" w:hAnsiTheme="majorHAnsi" w:cstheme="majorHAnsi"/>
          <w:sz w:val="24"/>
          <w:szCs w:val="24"/>
        </w:rPr>
      </w:pPr>
      <w:r w:rsidRPr="00B633BF">
        <w:rPr>
          <w:rFonts w:asciiTheme="majorHAnsi" w:hAnsiTheme="majorHAnsi" w:cstheme="majorHAnsi"/>
          <w:sz w:val="24"/>
          <w:szCs w:val="24"/>
        </w:rPr>
        <w:t xml:space="preserve">E7. Projetar e implementar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para sistemas de comunicação – C.1.1, C.1.3, C.2.2, C.2.4, C.3.3, C.3.4;</w:t>
      </w:r>
    </w:p>
    <w:p w14:paraId="0E539E38" w14:textId="77777777" w:rsidR="00DB440F" w:rsidRPr="00B633BF" w:rsidRDefault="00DB440F" w:rsidP="00B633BF">
      <w:pPr>
        <w:tabs>
          <w:tab w:val="clear" w:pos="1615"/>
        </w:tabs>
        <w:spacing w:line="360" w:lineRule="auto"/>
        <w:ind w:left="851"/>
        <w:jc w:val="both"/>
        <w:rPr>
          <w:rFonts w:asciiTheme="majorHAnsi" w:hAnsiTheme="majorHAnsi" w:cstheme="majorHAnsi"/>
          <w:sz w:val="24"/>
          <w:szCs w:val="24"/>
        </w:rPr>
      </w:pPr>
      <w:r w:rsidRPr="00B633BF">
        <w:rPr>
          <w:rFonts w:asciiTheme="majorHAnsi" w:hAnsiTheme="majorHAnsi" w:cstheme="majorHAnsi"/>
          <w:sz w:val="24"/>
          <w:szCs w:val="24"/>
        </w:rPr>
        <w:t xml:space="preserve">E8. Analisar, avaliar e selecionar plataformas de </w:t>
      </w:r>
      <w:r w:rsidRPr="00B633BF">
        <w:rPr>
          <w:rFonts w:asciiTheme="majorHAnsi" w:hAnsiTheme="majorHAnsi" w:cstheme="majorHAnsi"/>
          <w:i/>
          <w:iCs/>
          <w:sz w:val="24"/>
          <w:szCs w:val="24"/>
        </w:rPr>
        <w:t>hardware</w:t>
      </w:r>
      <w:r w:rsidRPr="00B633BF">
        <w:rPr>
          <w:rFonts w:asciiTheme="majorHAnsi" w:hAnsiTheme="majorHAnsi" w:cstheme="majorHAnsi"/>
          <w:sz w:val="24"/>
          <w:szCs w:val="24"/>
        </w:rPr>
        <w:t xml:space="preserve"> 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adequados para suporte de aplicação e sistemas embarcados de tempo real – C.1.3, C.1.4, C.1.10, C.2.4;</w:t>
      </w:r>
    </w:p>
    <w:p w14:paraId="38E98FCE" w14:textId="77777777" w:rsidR="00DB440F" w:rsidRPr="00B633BF" w:rsidRDefault="00DB440F" w:rsidP="00B633BF">
      <w:pPr>
        <w:tabs>
          <w:tab w:val="clear" w:pos="1615"/>
        </w:tabs>
        <w:spacing w:line="360" w:lineRule="auto"/>
        <w:ind w:left="851"/>
        <w:jc w:val="both"/>
        <w:rPr>
          <w:rFonts w:asciiTheme="majorHAnsi" w:hAnsiTheme="majorHAnsi" w:cstheme="majorHAnsi"/>
          <w:sz w:val="24"/>
          <w:szCs w:val="24"/>
        </w:rPr>
      </w:pPr>
      <w:r w:rsidRPr="00B633BF">
        <w:rPr>
          <w:rFonts w:asciiTheme="majorHAnsi" w:hAnsiTheme="majorHAnsi" w:cstheme="majorHAnsi"/>
          <w:sz w:val="24"/>
          <w:szCs w:val="24"/>
        </w:rPr>
        <w:t xml:space="preserve">E9. analisar, avaliar, selecionar e configurar plataformas de </w:t>
      </w:r>
      <w:r w:rsidRPr="00B633BF">
        <w:rPr>
          <w:rFonts w:asciiTheme="majorHAnsi" w:hAnsiTheme="majorHAnsi" w:cstheme="majorHAnsi"/>
          <w:i/>
          <w:iCs/>
          <w:sz w:val="24"/>
          <w:szCs w:val="24"/>
        </w:rPr>
        <w:t>hardware</w:t>
      </w:r>
      <w:r w:rsidRPr="00B633BF">
        <w:rPr>
          <w:rFonts w:asciiTheme="majorHAnsi" w:hAnsiTheme="majorHAnsi" w:cstheme="majorHAnsi"/>
          <w:sz w:val="24"/>
          <w:szCs w:val="24"/>
        </w:rPr>
        <w:t xml:space="preserve"> para o desenvolvimento e implementação de aplicações de </w:t>
      </w:r>
      <w:r w:rsidRPr="00B633BF">
        <w:rPr>
          <w:rFonts w:asciiTheme="majorHAnsi" w:hAnsiTheme="majorHAnsi" w:cstheme="majorHAnsi"/>
          <w:i/>
          <w:iCs/>
          <w:sz w:val="24"/>
          <w:szCs w:val="24"/>
        </w:rPr>
        <w:t>software</w:t>
      </w:r>
      <w:r w:rsidRPr="00B633BF">
        <w:rPr>
          <w:rFonts w:asciiTheme="majorHAnsi" w:hAnsiTheme="majorHAnsi" w:cstheme="majorHAnsi"/>
          <w:sz w:val="24"/>
          <w:szCs w:val="24"/>
        </w:rPr>
        <w:t xml:space="preserve"> e serviços – C.1.3, C.1.4, C.2;</w:t>
      </w:r>
    </w:p>
    <w:p w14:paraId="733E93EB" w14:textId="77777777" w:rsidR="00DB440F" w:rsidRPr="00B633BF" w:rsidRDefault="00DB440F" w:rsidP="00B633BF">
      <w:pPr>
        <w:tabs>
          <w:tab w:val="clear" w:pos="1615"/>
        </w:tabs>
        <w:spacing w:line="360" w:lineRule="auto"/>
        <w:ind w:left="851"/>
        <w:jc w:val="both"/>
        <w:rPr>
          <w:rFonts w:asciiTheme="majorHAnsi" w:hAnsiTheme="majorHAnsi" w:cstheme="majorHAnsi"/>
          <w:sz w:val="24"/>
          <w:szCs w:val="24"/>
        </w:rPr>
      </w:pPr>
      <w:r w:rsidRPr="00B633BF">
        <w:rPr>
          <w:rFonts w:asciiTheme="majorHAnsi" w:hAnsiTheme="majorHAnsi" w:cstheme="majorHAnsi"/>
          <w:sz w:val="24"/>
          <w:szCs w:val="24"/>
        </w:rPr>
        <w:t>E10. Projetar, implantar, administrar e gerenciar redes de computadores – C.2.1, C.2.4, C.3.3, C.3.4;</w:t>
      </w:r>
    </w:p>
    <w:p w14:paraId="42BDA684" w14:textId="77777777" w:rsidR="00DB440F" w:rsidRPr="00B633BF" w:rsidRDefault="00DB440F" w:rsidP="00B633BF">
      <w:pPr>
        <w:tabs>
          <w:tab w:val="clear" w:pos="1615"/>
        </w:tabs>
        <w:spacing w:line="360" w:lineRule="auto"/>
        <w:ind w:left="851"/>
        <w:jc w:val="both"/>
        <w:rPr>
          <w:rFonts w:asciiTheme="majorHAnsi" w:hAnsiTheme="majorHAnsi" w:cstheme="majorHAnsi"/>
          <w:sz w:val="24"/>
          <w:szCs w:val="24"/>
        </w:rPr>
      </w:pPr>
      <w:r w:rsidRPr="00B633BF">
        <w:rPr>
          <w:rFonts w:asciiTheme="majorHAnsi" w:hAnsiTheme="majorHAnsi" w:cstheme="majorHAnsi"/>
          <w:sz w:val="24"/>
          <w:szCs w:val="24"/>
        </w:rPr>
        <w:t>E11. Realizar estudos de viabilidade técnico-econômica – C.4.3 (ZORZO et al., 2017).</w:t>
      </w:r>
    </w:p>
    <w:p w14:paraId="00A9F172" w14:textId="77777777" w:rsidR="00DB440F" w:rsidRPr="00B633BF" w:rsidRDefault="00DB440F" w:rsidP="00B633BF">
      <w:pPr>
        <w:tabs>
          <w:tab w:val="clear" w:pos="1615"/>
        </w:tabs>
        <w:spacing w:line="360" w:lineRule="auto"/>
        <w:jc w:val="both"/>
        <w:rPr>
          <w:rFonts w:asciiTheme="majorHAnsi" w:hAnsiTheme="majorHAnsi" w:cstheme="majorHAnsi"/>
          <w:sz w:val="24"/>
          <w:szCs w:val="24"/>
        </w:rPr>
      </w:pPr>
    </w:p>
    <w:p w14:paraId="12A04D93"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A relação entre as competências, definidas nas Diretrizes Curriculares Nacionais (DCN), e os componentes curriculares descritos nesse PPC AREA Engenharia de Computação é mostrada na tabela 1 a seguir.</w:t>
      </w:r>
    </w:p>
    <w:p w14:paraId="04F77EB3" w14:textId="77777777" w:rsidR="00DB440F" w:rsidRPr="00DB440F" w:rsidRDefault="00DB440F" w:rsidP="00DB440F">
      <w:pPr>
        <w:tabs>
          <w:tab w:val="clear" w:pos="1615"/>
        </w:tabs>
        <w:jc w:val="center"/>
        <w:rPr>
          <w:rFonts w:asciiTheme="majorHAnsi" w:hAnsiTheme="majorHAnsi" w:cstheme="majorHAnsi"/>
        </w:rPr>
      </w:pPr>
      <w:r w:rsidRPr="00DB440F">
        <w:rPr>
          <w:rFonts w:asciiTheme="majorHAnsi" w:hAnsiTheme="majorHAnsi" w:cstheme="majorHAnsi"/>
          <w:noProof/>
          <w:lang w:eastAsia="pt-BR"/>
        </w:rPr>
        <w:lastRenderedPageBreak/>
        <w:drawing>
          <wp:inline distT="0" distB="0" distL="0" distR="0" wp14:anchorId="1EC38182" wp14:editId="19BB938C">
            <wp:extent cx="5216400" cy="8215200"/>
            <wp:effectExtent l="0" t="0" r="381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6400" cy="8215200"/>
                    </a:xfrm>
                    <a:prstGeom prst="rect">
                      <a:avLst/>
                    </a:prstGeom>
                    <a:noFill/>
                    <a:ln>
                      <a:noFill/>
                    </a:ln>
                  </pic:spPr>
                </pic:pic>
              </a:graphicData>
            </a:graphic>
          </wp:inline>
        </w:drawing>
      </w:r>
    </w:p>
    <w:p w14:paraId="25C44619" w14:textId="77777777" w:rsidR="00DB440F" w:rsidRPr="00DB440F" w:rsidRDefault="00DB440F" w:rsidP="00DB440F">
      <w:pPr>
        <w:tabs>
          <w:tab w:val="clear" w:pos="1615"/>
        </w:tabs>
        <w:spacing w:after="0"/>
        <w:rPr>
          <w:rFonts w:asciiTheme="majorHAnsi" w:hAnsiTheme="majorHAnsi" w:cstheme="majorHAnsi"/>
          <w:sz w:val="18"/>
          <w:szCs w:val="18"/>
        </w:rPr>
      </w:pPr>
      <w:r w:rsidRPr="00DB440F">
        <w:rPr>
          <w:rFonts w:asciiTheme="majorHAnsi" w:hAnsiTheme="majorHAnsi" w:cstheme="majorHAnsi"/>
          <w:b/>
          <w:bCs/>
          <w:sz w:val="18"/>
          <w:szCs w:val="18"/>
        </w:rPr>
        <w:t>Tabela 1</w:t>
      </w:r>
      <w:r w:rsidRPr="00DB440F">
        <w:rPr>
          <w:rFonts w:asciiTheme="majorHAnsi" w:hAnsiTheme="majorHAnsi" w:cstheme="majorHAnsi"/>
          <w:sz w:val="18"/>
          <w:szCs w:val="18"/>
        </w:rPr>
        <w:t>: Relação entre os componentes curriculares do curso e as competências definidas pela DCN.</w:t>
      </w:r>
    </w:p>
    <w:p w14:paraId="75C1FD97" w14:textId="77777777" w:rsidR="00DB440F" w:rsidRPr="00DB440F" w:rsidRDefault="00DB440F" w:rsidP="00DB440F">
      <w:pPr>
        <w:tabs>
          <w:tab w:val="clear" w:pos="1615"/>
        </w:tabs>
        <w:jc w:val="center"/>
        <w:rPr>
          <w:rFonts w:asciiTheme="majorHAnsi" w:hAnsiTheme="majorHAnsi" w:cstheme="majorHAnsi"/>
        </w:rPr>
      </w:pPr>
    </w:p>
    <w:p w14:paraId="2E2A7D82" w14:textId="77777777" w:rsidR="00DB440F" w:rsidRPr="00DB440F" w:rsidRDefault="00DB440F" w:rsidP="00DB440F">
      <w:pPr>
        <w:tabs>
          <w:tab w:val="clear" w:pos="1615"/>
        </w:tabs>
        <w:spacing w:after="0"/>
        <w:jc w:val="both"/>
        <w:rPr>
          <w:rFonts w:asciiTheme="majorHAnsi" w:hAnsiTheme="majorHAnsi" w:cstheme="majorHAnsi"/>
          <w:i/>
          <w:iCs/>
          <w:sz w:val="18"/>
          <w:szCs w:val="18"/>
        </w:rPr>
      </w:pPr>
      <w:r w:rsidRPr="00DB440F">
        <w:rPr>
          <w:rFonts w:asciiTheme="majorHAnsi" w:hAnsiTheme="majorHAnsi" w:cstheme="majorHAnsi"/>
          <w:i/>
          <w:iCs/>
          <w:sz w:val="18"/>
          <w:szCs w:val="18"/>
        </w:rPr>
        <w:t>Fonte: Autor. 2022.</w:t>
      </w:r>
    </w:p>
    <w:p w14:paraId="0B644BBE" w14:textId="77428976" w:rsidR="00DB440F" w:rsidRPr="00DB440F" w:rsidRDefault="00B633BF" w:rsidP="00A7410F">
      <w:pPr>
        <w:pStyle w:val="Ttulo2"/>
        <w:numPr>
          <w:ilvl w:val="1"/>
          <w:numId w:val="130"/>
        </w:numPr>
        <w:tabs>
          <w:tab w:val="clear" w:pos="1615"/>
        </w:tabs>
        <w:spacing w:before="0" w:after="0" w:line="360" w:lineRule="auto"/>
        <w:ind w:left="993" w:hanging="576"/>
        <w:rPr>
          <w:rFonts w:asciiTheme="majorHAnsi" w:hAnsiTheme="majorHAnsi" w:cstheme="majorHAnsi"/>
        </w:rPr>
      </w:pPr>
      <w:bookmarkStart w:id="105" w:name="_Toc99437979"/>
      <w:r w:rsidRPr="00DB440F">
        <w:rPr>
          <w:rFonts w:asciiTheme="majorHAnsi" w:hAnsiTheme="majorHAnsi" w:cstheme="majorHAnsi"/>
        </w:rPr>
        <w:lastRenderedPageBreak/>
        <w:t>ORGANIZAÇÃO CURRICULAR</w:t>
      </w:r>
      <w:bookmarkEnd w:id="105"/>
    </w:p>
    <w:p w14:paraId="21BA6DC0" w14:textId="77777777" w:rsidR="00DB440F" w:rsidRPr="00B633BF" w:rsidRDefault="00DB440F" w:rsidP="00B633BF">
      <w:pPr>
        <w:tabs>
          <w:tab w:val="clear" w:pos="1615"/>
        </w:tabs>
        <w:spacing w:line="360" w:lineRule="auto"/>
        <w:ind w:firstLine="709"/>
        <w:jc w:val="both"/>
        <w:rPr>
          <w:rFonts w:asciiTheme="majorHAnsi" w:eastAsia="Times New Roman" w:hAnsiTheme="majorHAnsi" w:cstheme="majorHAnsi"/>
          <w:sz w:val="24"/>
          <w:szCs w:val="24"/>
        </w:rPr>
      </w:pPr>
      <w:r w:rsidRPr="00B633BF">
        <w:rPr>
          <w:rFonts w:asciiTheme="majorHAnsi" w:hAnsiTheme="majorHAnsi" w:cstheme="majorHAnsi"/>
          <w:sz w:val="24"/>
          <w:szCs w:val="24"/>
        </w:rPr>
        <w:t xml:space="preserve">A </w:t>
      </w:r>
      <w:r w:rsidRPr="00B633BF">
        <w:rPr>
          <w:rFonts w:asciiTheme="majorHAnsi" w:hAnsiTheme="majorHAnsi" w:cstheme="majorHAnsi"/>
          <w:sz w:val="24"/>
          <w:szCs w:val="24"/>
          <w:lang w:val="pt-PT"/>
        </w:rPr>
        <w:t xml:space="preserve">adoção das Metodologias Ativas, notadamente o Aprendizado Baseado em Problemas, Projetos e em Estudo de Caso, permite que o curso seja organizado por projetos de complexidades crescentes e, a partir deles, que sejam apresentados e aprofundados os tópicos teóricos necessários para a realização do projeto/problema e para a integralização dos conteúdos previstos nas Diretrizes Curriculares. </w:t>
      </w:r>
    </w:p>
    <w:p w14:paraId="08111B4C"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lang w:val="pt-PT"/>
        </w:rPr>
      </w:pPr>
      <w:r w:rsidRPr="00B633BF">
        <w:rPr>
          <w:rFonts w:asciiTheme="majorHAnsi" w:hAnsiTheme="majorHAnsi" w:cstheme="majorHAnsi"/>
          <w:sz w:val="24"/>
          <w:szCs w:val="24"/>
          <w:lang w:val="pt-PT"/>
        </w:rPr>
        <w:t>A arquitetura do curso se baseia nas competências, habilidades e atitudes desejadas para o egresso e na constatação de que as disciplinas tradicionais compartimentam o saber de forma desconectada, ao contrário da realidade, em que os problemas tê</w:t>
      </w:r>
      <w:r w:rsidRPr="00B633BF">
        <w:rPr>
          <w:rFonts w:asciiTheme="majorHAnsi" w:hAnsiTheme="majorHAnsi" w:cstheme="majorHAnsi"/>
          <w:sz w:val="24"/>
          <w:szCs w:val="24"/>
          <w:lang w:val="it-IT"/>
        </w:rPr>
        <w:t>m dimens</w:t>
      </w:r>
      <w:r w:rsidRPr="00B633BF">
        <w:rPr>
          <w:rFonts w:asciiTheme="majorHAnsi" w:hAnsiTheme="majorHAnsi" w:cstheme="majorHAnsi"/>
          <w:sz w:val="24"/>
          <w:szCs w:val="24"/>
          <w:lang w:val="pt-PT"/>
        </w:rPr>
        <w:t xml:space="preserve">ões diversas e interdependentes. </w:t>
      </w:r>
    </w:p>
    <w:p w14:paraId="1350DD19" w14:textId="77777777" w:rsidR="00DB440F" w:rsidRPr="00B633BF" w:rsidRDefault="00DB440F" w:rsidP="00B633BF">
      <w:pPr>
        <w:tabs>
          <w:tab w:val="clear" w:pos="1615"/>
        </w:tabs>
        <w:spacing w:line="360" w:lineRule="auto"/>
        <w:ind w:firstLine="709"/>
        <w:jc w:val="both"/>
        <w:rPr>
          <w:rFonts w:asciiTheme="majorHAnsi" w:eastAsia="Times New Roman" w:hAnsiTheme="majorHAnsi" w:cstheme="majorHAnsi"/>
          <w:sz w:val="24"/>
          <w:szCs w:val="24"/>
        </w:rPr>
      </w:pPr>
      <w:r w:rsidRPr="00B633BF">
        <w:rPr>
          <w:rFonts w:asciiTheme="majorHAnsi" w:hAnsiTheme="majorHAnsi" w:cstheme="majorHAnsi"/>
          <w:sz w:val="24"/>
          <w:szCs w:val="24"/>
          <w:lang w:val="pt-PT"/>
        </w:rPr>
        <w:t xml:space="preserve">A arquitetura curricular aqui proposta trata os diversos conhecimentos de forma integrada e naturalmente inter e transdisciplinar por serem vinculados à resolução de problemas reais e de complexidade crescente. Da mesma forma, a relação entre os conhecimentos acadêmicos e a realidade do mundo do trabalho fica mais evidente uma vez que os projetos desenvolvidos no curso são relativos a temas recorrentes nas empresas modernas. Com a prática de Estágio Acadêmico desenvolveremos nos alunos a habilidade de prestar serviços à comunidade por meio de projetos de interesse de pequenas empresas locais e da própria universidade. Os estágios acadêmicos permitem a construção de competências empreendedoras e reforçam a vinculação teoria-prática, incentivando os alunos a criarem suas próprias empresas futuramente. </w:t>
      </w:r>
    </w:p>
    <w:p w14:paraId="203EBB2F" w14:textId="77777777" w:rsidR="00DB440F" w:rsidRPr="00B633BF" w:rsidRDefault="00DB440F" w:rsidP="00B633BF">
      <w:pPr>
        <w:tabs>
          <w:tab w:val="clear" w:pos="1615"/>
        </w:tabs>
        <w:spacing w:line="360" w:lineRule="auto"/>
        <w:ind w:firstLine="709"/>
        <w:jc w:val="both"/>
        <w:rPr>
          <w:rFonts w:asciiTheme="majorHAnsi" w:eastAsia="Times New Roman" w:hAnsiTheme="majorHAnsi" w:cstheme="majorHAnsi"/>
          <w:sz w:val="24"/>
          <w:szCs w:val="24"/>
        </w:rPr>
      </w:pPr>
      <w:r w:rsidRPr="00B633BF">
        <w:rPr>
          <w:rFonts w:asciiTheme="majorHAnsi" w:hAnsiTheme="majorHAnsi" w:cstheme="majorHAnsi"/>
          <w:sz w:val="24"/>
          <w:szCs w:val="24"/>
          <w:lang w:val="pt-PT"/>
        </w:rPr>
        <w:t>O conjunto de competências, habilidades e atitudes define, em cada semestre, os desafios dos Projetos Aplicados correspondentes. Esses desafios devem ser de tal ordem que sejam possíveis de ser realizados pelos alunos, mas que tenham, ao mesmo tempo, complexidade suficiente para provocar o crescimento do aluno. Os Projetos Aplicados, por sua vez, definem que conhecimentos precisam ser adquiridos pelos alunos, nas disciplinas de base concomitantes com os projetos.</w:t>
      </w:r>
    </w:p>
    <w:p w14:paraId="219FCF45"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lang w:val="pt-PT"/>
        </w:rPr>
      </w:pPr>
      <w:r w:rsidRPr="00B633BF">
        <w:rPr>
          <w:rFonts w:asciiTheme="majorHAnsi" w:hAnsiTheme="majorHAnsi" w:cstheme="majorHAnsi"/>
          <w:sz w:val="24"/>
          <w:szCs w:val="24"/>
          <w:lang w:val="pt-PT"/>
        </w:rPr>
        <w:t>Os conteúdos previstos serã</w:t>
      </w:r>
      <w:r w:rsidRPr="00B633BF">
        <w:rPr>
          <w:rFonts w:asciiTheme="majorHAnsi" w:hAnsiTheme="majorHAnsi" w:cstheme="majorHAnsi"/>
          <w:sz w:val="24"/>
          <w:szCs w:val="24"/>
          <w:lang w:val="it-IT"/>
        </w:rPr>
        <w:t>o distribu</w:t>
      </w:r>
      <w:r w:rsidRPr="00B633BF">
        <w:rPr>
          <w:rFonts w:asciiTheme="majorHAnsi" w:hAnsiTheme="majorHAnsi" w:cstheme="majorHAnsi"/>
          <w:sz w:val="24"/>
          <w:szCs w:val="24"/>
          <w:lang w:val="pt-PT"/>
        </w:rPr>
        <w:t>ídos nos oito semestres do curso de acordo com as necessidades dos Projetos Aplicados. Os temas dos projetos deverão contemplar o uso das teorias a serem estudadas e ainda deverão ser voltados para as necessidades das empresas da região. Os componentes teóricos serã</w:t>
      </w:r>
      <w:r w:rsidRPr="00B633BF">
        <w:rPr>
          <w:rFonts w:asciiTheme="majorHAnsi" w:hAnsiTheme="majorHAnsi" w:cstheme="majorHAnsi"/>
          <w:sz w:val="24"/>
          <w:szCs w:val="24"/>
          <w:lang w:val="it-IT"/>
        </w:rPr>
        <w:t>o: a Introdu</w:t>
      </w:r>
      <w:r w:rsidRPr="00B633BF">
        <w:rPr>
          <w:rFonts w:asciiTheme="majorHAnsi" w:hAnsiTheme="majorHAnsi" w:cstheme="majorHAnsi"/>
          <w:sz w:val="24"/>
          <w:szCs w:val="24"/>
          <w:lang w:val="pt-PT"/>
        </w:rPr>
        <w:t>çã</w:t>
      </w:r>
      <w:r w:rsidRPr="00B633BF">
        <w:rPr>
          <w:rFonts w:asciiTheme="majorHAnsi" w:hAnsiTheme="majorHAnsi" w:cstheme="majorHAnsi"/>
          <w:sz w:val="24"/>
          <w:szCs w:val="24"/>
        </w:rPr>
        <w:t xml:space="preserve">o </w:t>
      </w:r>
      <w:r w:rsidRPr="00B633BF">
        <w:rPr>
          <w:rFonts w:asciiTheme="majorHAnsi" w:hAnsiTheme="majorHAnsi" w:cstheme="majorHAnsi"/>
          <w:sz w:val="24"/>
          <w:szCs w:val="24"/>
          <w:lang w:val="pt-PT"/>
        </w:rPr>
        <w:t xml:space="preserve">à Engenharia de Computação e Bases de </w:t>
      </w:r>
      <w:r w:rsidRPr="00B633BF">
        <w:rPr>
          <w:rFonts w:asciiTheme="majorHAnsi" w:hAnsiTheme="majorHAnsi" w:cstheme="majorHAnsi"/>
          <w:sz w:val="24"/>
          <w:szCs w:val="24"/>
          <w:lang w:val="pt-PT"/>
        </w:rPr>
        <w:lastRenderedPageBreak/>
        <w:t>Engenharia de Computação 1 a 8. As atividades práticas serão desenvolvidas nas disciplinas Projeto Aplicado 1 a 8, Estágio Acadêmico 1 e 2 e Estágio Empresarial 1 a 4. As Optativas 1 e 2 devem ser cursadas em outros cursos para que os alunos possam se apropriar de outras terminologias e dinâmicas de trabalho que não as da computação. Essa vivência em outros campos do conhecimento, além de expandir os horizontes conceituais, ajudará o futuro profissional a entender as dinâmicas de outros setores nos quais irá atuar. O Trabalho de Conclusão de Curso (TCC) se destina a avaliar o desenvolvimento dos pensamentos científico e computacional demonstrados por meio de textos que devem cumprir os requisitos de redação técnico-científica.</w:t>
      </w:r>
    </w:p>
    <w:p w14:paraId="0ADF51B4"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lang w:val="pt-PT"/>
        </w:rPr>
      </w:pPr>
      <w:r w:rsidRPr="00B633BF">
        <w:rPr>
          <w:rFonts w:asciiTheme="majorHAnsi" w:hAnsiTheme="majorHAnsi" w:cstheme="majorHAnsi"/>
          <w:sz w:val="24"/>
          <w:szCs w:val="24"/>
          <w:lang w:val="pt-PT"/>
        </w:rPr>
        <w:t xml:space="preserve">Nos componentes Bases de Engenharia de Computação são disponibilizados aos alunos todos os conhecimentos teóricos que venha a ser necessários para a realização do Projeto Aplicado correspondente. Os conteúdos desses componentes curriculares são disponibilizados em EaD com encontros remotos e presenciais para debate e resolução de dúvidas. A agenda de encontros é estabelecida entre os professores orientadores do Projeto Aplicado correspondente e os professores desse componente curricular. </w:t>
      </w:r>
    </w:p>
    <w:p w14:paraId="344E0C61" w14:textId="77777777" w:rsidR="00DB440F" w:rsidRPr="00B633BF" w:rsidRDefault="00DB440F" w:rsidP="00B633BF">
      <w:pPr>
        <w:tabs>
          <w:tab w:val="clear" w:pos="1615"/>
        </w:tabs>
        <w:spacing w:line="360" w:lineRule="auto"/>
        <w:ind w:firstLine="709"/>
        <w:jc w:val="both"/>
        <w:rPr>
          <w:rFonts w:asciiTheme="majorHAnsi" w:eastAsia="Times New Roman" w:hAnsiTheme="majorHAnsi" w:cstheme="majorHAnsi"/>
          <w:sz w:val="24"/>
          <w:szCs w:val="24"/>
        </w:rPr>
      </w:pPr>
      <w:r w:rsidRPr="00B633BF">
        <w:rPr>
          <w:rFonts w:asciiTheme="majorHAnsi" w:hAnsiTheme="majorHAnsi" w:cstheme="majorHAnsi"/>
          <w:sz w:val="24"/>
          <w:szCs w:val="24"/>
          <w:lang w:val="pt-PT"/>
        </w:rPr>
        <w:t>Em cada componente Base de Engenharia de Computação, é oferecido aos alunos a possibilidade de se prepararem para uma certificação externa ou de receber um certificado de proficiência em alguma das tecnologias tratadas no Projeto Aplicado. Para obter esse certificado, o aluno deverá cumprir as tarefas e os estudos propostos pelo professor responsável pela certificação.</w:t>
      </w:r>
    </w:p>
    <w:p w14:paraId="313DC29A" w14:textId="77777777" w:rsidR="00DB440F" w:rsidRPr="00B633BF" w:rsidRDefault="00DB440F" w:rsidP="00B633BF">
      <w:pPr>
        <w:tabs>
          <w:tab w:val="clear" w:pos="1615"/>
        </w:tabs>
        <w:spacing w:line="360" w:lineRule="auto"/>
        <w:ind w:firstLine="709"/>
        <w:jc w:val="both"/>
        <w:rPr>
          <w:rFonts w:asciiTheme="majorHAnsi" w:eastAsia="Times New Roman" w:hAnsiTheme="majorHAnsi" w:cstheme="majorHAnsi"/>
          <w:sz w:val="24"/>
          <w:szCs w:val="24"/>
        </w:rPr>
      </w:pPr>
      <w:r w:rsidRPr="00B633BF">
        <w:rPr>
          <w:rFonts w:asciiTheme="majorHAnsi" w:hAnsiTheme="majorHAnsi" w:cstheme="majorHAnsi"/>
          <w:sz w:val="24"/>
          <w:szCs w:val="24"/>
          <w:lang w:val="pt-PT"/>
        </w:rPr>
        <w:t>Em cada semestre é definido o desafio a ser desenvolvido pela turma na disciplina Projeto Aplicado. O desafio deve ser complexo o suficiente para que os alunos precisem aprofundar os estudos, mas simples para que eles possam entendê-lo e para que consigam resolvê-lo durante o semestre. A complexidade dos desafios deverá aumentar com o andamento do curso nas diversas disciplinas Projetos Aplicado. Em cada semestre poder</w:t>
      </w:r>
      <w:r w:rsidRPr="00B633BF">
        <w:rPr>
          <w:rFonts w:asciiTheme="majorHAnsi" w:hAnsiTheme="majorHAnsi" w:cstheme="majorHAnsi"/>
          <w:sz w:val="24"/>
          <w:szCs w:val="24"/>
        </w:rPr>
        <w:t>á</w:t>
      </w:r>
      <w:r w:rsidRPr="00B633BF">
        <w:rPr>
          <w:rFonts w:asciiTheme="majorHAnsi" w:hAnsiTheme="majorHAnsi" w:cstheme="majorHAnsi"/>
          <w:sz w:val="24"/>
          <w:szCs w:val="24"/>
          <w:lang w:val="pt-PT"/>
        </w:rPr>
        <w:t xml:space="preserve"> haver um ou mais desafios, dependendo da complexidade de cada um deles. </w:t>
      </w:r>
    </w:p>
    <w:p w14:paraId="295F4DDC" w14:textId="77777777" w:rsidR="00DB440F" w:rsidRPr="00B633BF" w:rsidRDefault="00DB440F" w:rsidP="00B633BF">
      <w:pPr>
        <w:tabs>
          <w:tab w:val="clear" w:pos="1615"/>
        </w:tabs>
        <w:spacing w:line="360" w:lineRule="auto"/>
        <w:ind w:firstLine="709"/>
        <w:jc w:val="both"/>
        <w:rPr>
          <w:rFonts w:asciiTheme="majorHAnsi" w:eastAsia="Times New Roman" w:hAnsiTheme="majorHAnsi" w:cstheme="majorHAnsi"/>
          <w:sz w:val="24"/>
          <w:szCs w:val="24"/>
        </w:rPr>
      </w:pPr>
      <w:r w:rsidRPr="00B633BF">
        <w:rPr>
          <w:rFonts w:asciiTheme="majorHAnsi" w:hAnsiTheme="majorHAnsi" w:cstheme="majorHAnsi"/>
          <w:sz w:val="24"/>
          <w:szCs w:val="24"/>
          <w:lang w:val="pt-PT"/>
        </w:rPr>
        <w:t xml:space="preserve">Cada semestre terá um Projeto Aplicado que ocupará a maior parte da carga horária presencial do semestre. As teorias envolvidas e necessárias para a resolução do desafio contemplado no Projeto Aplicado serão apresentadas e desenvolvidas na forma de Sala Invertida </w:t>
      </w:r>
      <w:r w:rsidRPr="00B633BF">
        <w:rPr>
          <w:rFonts w:asciiTheme="majorHAnsi" w:hAnsiTheme="majorHAnsi" w:cstheme="majorHAnsi"/>
          <w:sz w:val="24"/>
          <w:szCs w:val="24"/>
          <w:lang w:val="pt-PT"/>
        </w:rPr>
        <w:lastRenderedPageBreak/>
        <w:t>e debatidas em conjunto com todos os alunos da turma, na disciplina Bases da Engenharia de Computação do mesmo semestre.</w:t>
      </w:r>
    </w:p>
    <w:p w14:paraId="483AC870" w14:textId="77777777" w:rsidR="00DB440F" w:rsidRPr="00B633BF" w:rsidRDefault="00DB440F" w:rsidP="00B633BF">
      <w:pPr>
        <w:tabs>
          <w:tab w:val="clear" w:pos="1615"/>
        </w:tabs>
        <w:spacing w:line="360" w:lineRule="auto"/>
        <w:ind w:firstLine="709"/>
        <w:jc w:val="both"/>
        <w:rPr>
          <w:rFonts w:asciiTheme="majorHAnsi" w:eastAsia="Times New Roman" w:hAnsiTheme="majorHAnsi" w:cstheme="majorHAnsi"/>
          <w:sz w:val="24"/>
          <w:szCs w:val="24"/>
        </w:rPr>
      </w:pPr>
      <w:r w:rsidRPr="00B633BF">
        <w:rPr>
          <w:rFonts w:asciiTheme="majorHAnsi" w:hAnsiTheme="majorHAnsi" w:cstheme="majorHAnsi"/>
          <w:sz w:val="24"/>
          <w:szCs w:val="24"/>
          <w:lang w:val="pt-PT"/>
        </w:rPr>
        <w:t>A partir do terceiro semestre, os alunos começam a atuar de maneira profissional interagindo com o mercado regional por meio das disciplinas de Estágio. As disciplinas de Estágio Acadêmico 1 e 2 serão realizadas no Escritório de Projetos e Extensã</w:t>
      </w:r>
      <w:r w:rsidRPr="00B633BF">
        <w:rPr>
          <w:rFonts w:asciiTheme="majorHAnsi" w:hAnsiTheme="majorHAnsi" w:cstheme="majorHAnsi"/>
          <w:sz w:val="24"/>
          <w:szCs w:val="24"/>
        </w:rPr>
        <w:t>o</w:t>
      </w:r>
      <w:r w:rsidRPr="00B633BF">
        <w:rPr>
          <w:rStyle w:val="Refdenotaderodap"/>
          <w:rFonts w:asciiTheme="majorHAnsi" w:hAnsiTheme="majorHAnsi" w:cstheme="majorHAnsi"/>
          <w:sz w:val="24"/>
          <w:szCs w:val="24"/>
        </w:rPr>
        <w:footnoteReference w:id="6"/>
      </w:r>
      <w:r w:rsidRPr="00B633BF">
        <w:rPr>
          <w:rFonts w:asciiTheme="majorHAnsi" w:hAnsiTheme="majorHAnsi" w:cstheme="majorHAnsi"/>
          <w:sz w:val="24"/>
          <w:szCs w:val="24"/>
        </w:rPr>
        <w:t xml:space="preserve"> (EPE)</w:t>
      </w:r>
      <w:r w:rsidRPr="00B633BF">
        <w:rPr>
          <w:rFonts w:asciiTheme="majorHAnsi" w:hAnsiTheme="majorHAnsi" w:cstheme="majorHAnsi"/>
          <w:sz w:val="24"/>
          <w:szCs w:val="24"/>
          <w:lang w:val="pt-PT"/>
        </w:rPr>
        <w:t xml:space="preserve"> da UnDF, onde os alunos prestarão serviç</w:t>
      </w:r>
      <w:r w:rsidRPr="00B633BF">
        <w:rPr>
          <w:rFonts w:asciiTheme="majorHAnsi" w:hAnsiTheme="majorHAnsi" w:cstheme="majorHAnsi"/>
          <w:sz w:val="24"/>
          <w:szCs w:val="24"/>
        </w:rPr>
        <w:t>os de computa</w:t>
      </w:r>
      <w:r w:rsidRPr="00B633BF">
        <w:rPr>
          <w:rFonts w:asciiTheme="majorHAnsi" w:hAnsiTheme="majorHAnsi" w:cstheme="majorHAnsi"/>
          <w:sz w:val="24"/>
          <w:szCs w:val="24"/>
          <w:lang w:val="pt-PT"/>
        </w:rPr>
        <w:t xml:space="preserve">ção para as empresas locais. Os trabalhos serão totalmente realizados dento do EPE sob orientação direta de professores do curso. </w:t>
      </w:r>
    </w:p>
    <w:p w14:paraId="12285086" w14:textId="77777777" w:rsidR="00DB440F" w:rsidRPr="00B633BF" w:rsidRDefault="00DB440F" w:rsidP="00B633BF">
      <w:pPr>
        <w:tabs>
          <w:tab w:val="clear" w:pos="1615"/>
        </w:tabs>
        <w:spacing w:line="360" w:lineRule="auto"/>
        <w:ind w:firstLine="709"/>
        <w:jc w:val="both"/>
        <w:rPr>
          <w:rFonts w:asciiTheme="majorHAnsi" w:eastAsia="Times New Roman" w:hAnsiTheme="majorHAnsi" w:cstheme="majorHAnsi"/>
          <w:sz w:val="24"/>
          <w:szCs w:val="24"/>
        </w:rPr>
      </w:pPr>
      <w:r w:rsidRPr="00B633BF">
        <w:rPr>
          <w:rFonts w:asciiTheme="majorHAnsi" w:hAnsiTheme="majorHAnsi" w:cstheme="majorHAnsi"/>
          <w:sz w:val="24"/>
          <w:szCs w:val="24"/>
        </w:rPr>
        <w:t>Os quatro Estágios Empresariais serão realizados em empresas e em instituições de tecnologia onde o aluno poderá exercitar os conhecimentos e as habilidade de Engenharia de Computação. As instituições interessadas em receber os alunos (previamente selecionados e avaliados pelo curso) deverão apresentar a relação de atividades que serão desenvolvidas pelo aluno para serem avaliadas e aprovadas pela coordenação do curso. Os estágios realizados sem a aprovação prévia da coordenação ficarão sujeitos à avaliação e aprovação posterior não havendo garantias de que será aproveitado para integralização da carga horária prevista no semestre. A carga curricular máxima do Estágio Empresarial é de 80 horas/semestre, mesmo que o aluno cumpra uma jornada maior na empresa contratante.</w:t>
      </w:r>
    </w:p>
    <w:p w14:paraId="2FA5E45F" w14:textId="77777777" w:rsidR="00DB440F" w:rsidRPr="00B633BF" w:rsidRDefault="00DB440F" w:rsidP="00B633BF">
      <w:pPr>
        <w:tabs>
          <w:tab w:val="clear" w:pos="1615"/>
        </w:tabs>
        <w:spacing w:line="360" w:lineRule="auto"/>
        <w:ind w:firstLine="709"/>
        <w:jc w:val="both"/>
        <w:rPr>
          <w:rFonts w:asciiTheme="majorHAnsi" w:eastAsia="Times New Roman" w:hAnsiTheme="majorHAnsi" w:cstheme="majorHAnsi"/>
          <w:sz w:val="24"/>
          <w:szCs w:val="24"/>
        </w:rPr>
      </w:pPr>
      <w:r w:rsidRPr="00B633BF">
        <w:rPr>
          <w:rFonts w:asciiTheme="majorHAnsi" w:hAnsiTheme="majorHAnsi" w:cstheme="majorHAnsi"/>
          <w:sz w:val="24"/>
          <w:szCs w:val="24"/>
          <w:lang w:val="pt-PT"/>
        </w:rPr>
        <w:t>Para o desenvolvimento dos projetos, os alunos serão organizados em grupos de quatro membros e todos desempenharão as atividades necessárias, experimentando cada um dos papéis de uma equipe de produçã</w:t>
      </w:r>
      <w:r w:rsidRPr="00B633BF">
        <w:rPr>
          <w:rFonts w:asciiTheme="majorHAnsi" w:hAnsiTheme="majorHAnsi" w:cstheme="majorHAnsi"/>
          <w:sz w:val="24"/>
          <w:szCs w:val="24"/>
        </w:rPr>
        <w:t>o.</w:t>
      </w:r>
      <w:r w:rsidRPr="00B633BF">
        <w:rPr>
          <w:rFonts w:asciiTheme="majorHAnsi" w:hAnsiTheme="majorHAnsi" w:cstheme="majorHAnsi"/>
          <w:sz w:val="24"/>
          <w:szCs w:val="24"/>
          <w:lang w:val="pt-PT"/>
        </w:rPr>
        <w:t xml:space="preserve"> Em todos os projetos, os alunos adotarão as disciplinas de gestão de projetos preconizadas pelo PMI</w:t>
      </w:r>
      <w:r w:rsidRPr="00B633BF">
        <w:rPr>
          <w:rFonts w:asciiTheme="majorHAnsi" w:hAnsiTheme="majorHAnsi" w:cstheme="majorHAnsi"/>
          <w:sz w:val="24"/>
          <w:szCs w:val="24"/>
        </w:rPr>
        <w:t xml:space="preserve"> (</w:t>
      </w:r>
      <w:r w:rsidRPr="00B633BF">
        <w:rPr>
          <w:rFonts w:asciiTheme="majorHAnsi" w:hAnsiTheme="majorHAnsi" w:cstheme="majorHAnsi"/>
          <w:i/>
          <w:iCs/>
          <w:sz w:val="24"/>
          <w:szCs w:val="24"/>
        </w:rPr>
        <w:t>Project Management Institute</w:t>
      </w:r>
      <w:r w:rsidRPr="00B633BF">
        <w:rPr>
          <w:rFonts w:asciiTheme="majorHAnsi" w:hAnsiTheme="majorHAnsi" w:cstheme="majorHAnsi"/>
          <w:sz w:val="24"/>
          <w:szCs w:val="24"/>
        </w:rPr>
        <w:t>)</w:t>
      </w:r>
      <w:r w:rsidRPr="00B633BF">
        <w:rPr>
          <w:rFonts w:asciiTheme="majorHAnsi" w:hAnsiTheme="majorHAnsi" w:cstheme="majorHAnsi"/>
          <w:sz w:val="24"/>
          <w:szCs w:val="24"/>
          <w:lang w:val="pt-PT"/>
        </w:rPr>
        <w:t xml:space="preserve"> e a elaboração documentos seguindo as normas de metodologia e redaçã</w:t>
      </w:r>
      <w:r w:rsidRPr="00B633BF">
        <w:rPr>
          <w:rFonts w:asciiTheme="majorHAnsi" w:hAnsiTheme="majorHAnsi" w:cstheme="majorHAnsi"/>
          <w:sz w:val="24"/>
          <w:szCs w:val="24"/>
        </w:rPr>
        <w:t>o científica.</w:t>
      </w:r>
      <w:r w:rsidRPr="00B633BF">
        <w:rPr>
          <w:rFonts w:asciiTheme="majorHAnsi" w:hAnsiTheme="majorHAnsi" w:cstheme="majorHAnsi"/>
          <w:sz w:val="24"/>
          <w:szCs w:val="24"/>
          <w:lang w:val="pt-PT"/>
        </w:rPr>
        <w:t xml:space="preserve"> Os documentos poderão ser </w:t>
      </w:r>
      <w:r w:rsidRPr="00B633BF">
        <w:rPr>
          <w:rFonts w:asciiTheme="majorHAnsi" w:hAnsiTheme="majorHAnsi" w:cstheme="majorHAnsi"/>
          <w:sz w:val="24"/>
          <w:szCs w:val="24"/>
        </w:rPr>
        <w:t>aceitos</w:t>
      </w:r>
      <w:r w:rsidRPr="00B633BF">
        <w:rPr>
          <w:rFonts w:asciiTheme="majorHAnsi" w:hAnsiTheme="majorHAnsi" w:cstheme="majorHAnsi"/>
          <w:sz w:val="24"/>
          <w:szCs w:val="24"/>
          <w:lang w:val="pt-PT"/>
        </w:rPr>
        <w:t xml:space="preserve"> em língua portuguesa ou inglesa. </w:t>
      </w:r>
    </w:p>
    <w:p w14:paraId="0A36D320"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 xml:space="preserve">Os componentes curriculares Optativas </w:t>
      </w:r>
      <w:proofErr w:type="gramStart"/>
      <w:r w:rsidRPr="00B633BF">
        <w:rPr>
          <w:rFonts w:asciiTheme="majorHAnsi" w:hAnsiTheme="majorHAnsi" w:cstheme="majorHAnsi"/>
          <w:sz w:val="24"/>
          <w:szCs w:val="24"/>
        </w:rPr>
        <w:t>1</w:t>
      </w:r>
      <w:proofErr w:type="gramEnd"/>
      <w:r w:rsidRPr="00B633BF">
        <w:rPr>
          <w:rFonts w:asciiTheme="majorHAnsi" w:hAnsiTheme="majorHAnsi" w:cstheme="majorHAnsi"/>
          <w:sz w:val="24"/>
          <w:szCs w:val="24"/>
        </w:rPr>
        <w:t xml:space="preserve"> e 2 são componentes oferecidos em outros cursos da UnDF, excetos os cursos de computação. O objetivo é permitir ao aluno conhecer outras ciências e se apropriar de novos vocabulários e de dinâmicas que serão úteis na sua vida profissional. A interação com profissionais de outras áreas do conhecimento aumenta a sua integração numa sociedade complexa e naturalmente multidimensional.</w:t>
      </w:r>
    </w:p>
    <w:p w14:paraId="744E3875"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lastRenderedPageBreak/>
        <w:t>Caberá, ainda, ao aluno, desenvolver um Trabalho de Conclusão de Cursos em dois semestres, de acordo com as normas e com as regulamentações específicas descritas neste documento.</w:t>
      </w:r>
    </w:p>
    <w:p w14:paraId="77D8C56E" w14:textId="4578EFBB" w:rsidR="00DB440F" w:rsidRPr="00DB440F" w:rsidRDefault="00B633BF" w:rsidP="00A7410F">
      <w:pPr>
        <w:pStyle w:val="Ttulo3"/>
        <w:numPr>
          <w:ilvl w:val="2"/>
          <w:numId w:val="130"/>
        </w:numPr>
        <w:ind w:left="709" w:hanging="709"/>
        <w:rPr>
          <w:rFonts w:asciiTheme="majorHAnsi" w:hAnsiTheme="majorHAnsi" w:cstheme="majorHAnsi"/>
        </w:rPr>
      </w:pPr>
      <w:bookmarkStart w:id="106" w:name="_Toc98693836"/>
      <w:bookmarkStart w:id="107" w:name="_Toc99437980"/>
      <w:r w:rsidRPr="00DB440F">
        <w:rPr>
          <w:rFonts w:asciiTheme="majorHAnsi" w:hAnsiTheme="majorHAnsi" w:cstheme="majorHAnsi"/>
        </w:rPr>
        <w:t>MATRIZ CURRICULAR</w:t>
      </w:r>
      <w:bookmarkEnd w:id="106"/>
      <w:bookmarkEnd w:id="107"/>
    </w:p>
    <w:tbl>
      <w:tblPr>
        <w:tblStyle w:val="TabeladeGrade41"/>
        <w:tblW w:w="8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9"/>
        <w:gridCol w:w="4812"/>
        <w:gridCol w:w="715"/>
        <w:gridCol w:w="716"/>
      </w:tblGrid>
      <w:tr w:rsidR="00DB440F" w:rsidRPr="00DB440F" w14:paraId="3AAFBFC2" w14:textId="77777777" w:rsidTr="00B633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tcPr>
          <w:p w14:paraId="521B0093" w14:textId="77777777" w:rsidR="00DB440F" w:rsidRPr="00DB440F" w:rsidRDefault="00DB440F" w:rsidP="00B633BF">
            <w:pPr>
              <w:tabs>
                <w:tab w:val="clear" w:pos="1615"/>
              </w:tabs>
              <w:spacing w:line="276" w:lineRule="auto"/>
              <w:jc w:val="center"/>
              <w:rPr>
                <w:rFonts w:asciiTheme="majorHAnsi" w:hAnsiTheme="majorHAnsi" w:cstheme="majorHAnsi"/>
                <w:sz w:val="20"/>
                <w:szCs w:val="20"/>
              </w:rPr>
            </w:pPr>
            <w:r w:rsidRPr="00DB440F">
              <w:rPr>
                <w:rFonts w:asciiTheme="majorHAnsi" w:hAnsiTheme="majorHAnsi" w:cstheme="majorHAnsi"/>
                <w:sz w:val="20"/>
                <w:szCs w:val="20"/>
                <w:lang w:val="pt-PT"/>
              </w:rPr>
              <w:t>Sem.</w:t>
            </w:r>
          </w:p>
        </w:tc>
        <w:tc>
          <w:tcPr>
            <w:tcW w:w="1139" w:type="dxa"/>
            <w:tcBorders>
              <w:top w:val="none" w:sz="0" w:space="0" w:color="auto"/>
              <w:left w:val="none" w:sz="0" w:space="0" w:color="auto"/>
              <w:bottom w:val="none" w:sz="0" w:space="0" w:color="auto"/>
              <w:right w:val="none" w:sz="0" w:space="0" w:color="auto"/>
            </w:tcBorders>
          </w:tcPr>
          <w:p w14:paraId="70F1EBBB" w14:textId="77777777" w:rsidR="00DB440F" w:rsidRPr="00DB440F" w:rsidRDefault="00DB440F" w:rsidP="00B633BF">
            <w:pPr>
              <w:tabs>
                <w:tab w:val="clear" w:pos="1615"/>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Sigla</w:t>
            </w:r>
          </w:p>
        </w:tc>
        <w:tc>
          <w:tcPr>
            <w:tcW w:w="4812" w:type="dxa"/>
            <w:tcBorders>
              <w:top w:val="none" w:sz="0" w:space="0" w:color="auto"/>
              <w:left w:val="none" w:sz="0" w:space="0" w:color="auto"/>
              <w:bottom w:val="none" w:sz="0" w:space="0" w:color="auto"/>
              <w:right w:val="none" w:sz="0" w:space="0" w:color="auto"/>
            </w:tcBorders>
          </w:tcPr>
          <w:p w14:paraId="0BED4718" w14:textId="77777777" w:rsidR="00DB440F" w:rsidRPr="00DB440F" w:rsidRDefault="00DB440F" w:rsidP="00B633BF">
            <w:pPr>
              <w:tabs>
                <w:tab w:val="clear" w:pos="1615"/>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Disciplina</w:t>
            </w:r>
          </w:p>
        </w:tc>
        <w:tc>
          <w:tcPr>
            <w:tcW w:w="715" w:type="dxa"/>
            <w:tcBorders>
              <w:top w:val="none" w:sz="0" w:space="0" w:color="auto"/>
              <w:left w:val="none" w:sz="0" w:space="0" w:color="auto"/>
              <w:bottom w:val="none" w:sz="0" w:space="0" w:color="auto"/>
              <w:right w:val="none" w:sz="0" w:space="0" w:color="auto"/>
            </w:tcBorders>
          </w:tcPr>
          <w:p w14:paraId="28CD1566" w14:textId="77777777" w:rsidR="00DB440F" w:rsidRPr="00DB440F" w:rsidRDefault="00DB440F" w:rsidP="00B633BF">
            <w:pPr>
              <w:tabs>
                <w:tab w:val="clear" w:pos="1615"/>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C.H.</w:t>
            </w:r>
          </w:p>
        </w:tc>
        <w:tc>
          <w:tcPr>
            <w:tcW w:w="716" w:type="dxa"/>
            <w:tcBorders>
              <w:top w:val="none" w:sz="0" w:space="0" w:color="auto"/>
              <w:left w:val="none" w:sz="0" w:space="0" w:color="auto"/>
              <w:bottom w:val="none" w:sz="0" w:space="0" w:color="auto"/>
              <w:right w:val="none" w:sz="0" w:space="0" w:color="auto"/>
            </w:tcBorders>
          </w:tcPr>
          <w:p w14:paraId="5EBAADF0" w14:textId="77777777" w:rsidR="00DB440F" w:rsidRPr="00DB440F" w:rsidRDefault="00DB440F" w:rsidP="00B633BF">
            <w:pPr>
              <w:tabs>
                <w:tab w:val="clear" w:pos="1615"/>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T/P.</w:t>
            </w:r>
          </w:p>
        </w:tc>
      </w:tr>
      <w:tr w:rsidR="00DB440F" w:rsidRPr="00DB440F" w14:paraId="1E27EF29" w14:textId="77777777" w:rsidTr="00B633BF">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846" w:type="dxa"/>
          </w:tcPr>
          <w:p w14:paraId="035C3AB7" w14:textId="77777777" w:rsidR="00DB440F" w:rsidRPr="00DB440F" w:rsidRDefault="00DB440F" w:rsidP="00B633BF">
            <w:pPr>
              <w:tabs>
                <w:tab w:val="clear" w:pos="1615"/>
              </w:tabs>
              <w:spacing w:line="276" w:lineRule="auto"/>
              <w:jc w:val="center"/>
              <w:rPr>
                <w:rFonts w:asciiTheme="majorHAnsi" w:hAnsiTheme="majorHAnsi" w:cstheme="majorHAnsi"/>
                <w:sz w:val="20"/>
                <w:szCs w:val="20"/>
              </w:rPr>
            </w:pPr>
            <w:r w:rsidRPr="00DB440F">
              <w:rPr>
                <w:rFonts w:asciiTheme="majorHAnsi" w:hAnsiTheme="majorHAnsi" w:cstheme="majorHAnsi"/>
                <w:sz w:val="20"/>
                <w:szCs w:val="20"/>
                <w:lang w:val="pt-PT"/>
              </w:rPr>
              <w:t>1</w:t>
            </w:r>
          </w:p>
        </w:tc>
        <w:tc>
          <w:tcPr>
            <w:tcW w:w="1139" w:type="dxa"/>
          </w:tcPr>
          <w:p w14:paraId="04452BAB"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IEE</w:t>
            </w:r>
          </w:p>
          <w:p w14:paraId="6CA8E089"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BEC1</w:t>
            </w:r>
            <w:r w:rsidRPr="00DB440F">
              <w:rPr>
                <w:rFonts w:asciiTheme="majorHAnsi" w:hAnsiTheme="majorHAnsi" w:cstheme="majorHAnsi"/>
                <w:sz w:val="20"/>
                <w:szCs w:val="20"/>
                <w:lang w:val="pt-PT"/>
              </w:rPr>
              <w:br/>
              <w:t>P0</w:t>
            </w:r>
          </w:p>
          <w:p w14:paraId="25BAE86C"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P1</w:t>
            </w:r>
          </w:p>
        </w:tc>
        <w:tc>
          <w:tcPr>
            <w:tcW w:w="4812" w:type="dxa"/>
          </w:tcPr>
          <w:p w14:paraId="0E734C6E"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Introdução à Engenharia de Computação</w:t>
            </w:r>
          </w:p>
          <w:p w14:paraId="7847DF97"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Bases da Engenharia de Computação 1</w:t>
            </w:r>
          </w:p>
          <w:p w14:paraId="78599691"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Projeto Aplicado 0 (</w:t>
            </w:r>
            <w:r w:rsidRPr="00DB440F">
              <w:rPr>
                <w:rFonts w:asciiTheme="majorHAnsi" w:hAnsiTheme="majorHAnsi" w:cstheme="majorHAnsi"/>
                <w:sz w:val="20"/>
                <w:szCs w:val="20"/>
              </w:rPr>
              <w:t>I</w:t>
            </w:r>
            <w:r w:rsidRPr="00DB440F">
              <w:rPr>
                <w:rFonts w:asciiTheme="majorHAnsi" w:hAnsiTheme="majorHAnsi" w:cstheme="majorHAnsi"/>
                <w:sz w:val="20"/>
                <w:szCs w:val="20"/>
                <w:lang w:val="pt-PT"/>
              </w:rPr>
              <w:t>nstrumentação)</w:t>
            </w:r>
          </w:p>
          <w:p w14:paraId="1FF23C7A"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Projeto Aplicado 1 (Servomecanismos)</w:t>
            </w:r>
          </w:p>
        </w:tc>
        <w:tc>
          <w:tcPr>
            <w:tcW w:w="715" w:type="dxa"/>
          </w:tcPr>
          <w:p w14:paraId="2B06DB47"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20</w:t>
            </w:r>
          </w:p>
          <w:p w14:paraId="41170D28"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80</w:t>
            </w:r>
          </w:p>
          <w:p w14:paraId="2C60939F"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60</w:t>
            </w:r>
          </w:p>
          <w:p w14:paraId="100BF74F"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180</w:t>
            </w:r>
          </w:p>
        </w:tc>
        <w:tc>
          <w:tcPr>
            <w:tcW w:w="716" w:type="dxa"/>
          </w:tcPr>
          <w:p w14:paraId="361B3C2F"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T</w:t>
            </w:r>
          </w:p>
          <w:p w14:paraId="4DE0B08A"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T</w:t>
            </w:r>
          </w:p>
          <w:p w14:paraId="3FE17354"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P</w:t>
            </w:r>
          </w:p>
          <w:p w14:paraId="47122526"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P</w:t>
            </w:r>
          </w:p>
        </w:tc>
      </w:tr>
      <w:tr w:rsidR="00DB440F" w:rsidRPr="00DB440F" w14:paraId="4A8FE64E" w14:textId="77777777" w:rsidTr="00B633BF">
        <w:trPr>
          <w:trHeight w:val="600"/>
        </w:trPr>
        <w:tc>
          <w:tcPr>
            <w:cnfStyle w:val="001000000000" w:firstRow="0" w:lastRow="0" w:firstColumn="1" w:lastColumn="0" w:oddVBand="0" w:evenVBand="0" w:oddHBand="0" w:evenHBand="0" w:firstRowFirstColumn="0" w:firstRowLastColumn="0" w:lastRowFirstColumn="0" w:lastRowLastColumn="0"/>
            <w:tcW w:w="846" w:type="dxa"/>
          </w:tcPr>
          <w:p w14:paraId="7D0EAEE3" w14:textId="77777777" w:rsidR="00DB440F" w:rsidRPr="00DB440F" w:rsidRDefault="00DB440F" w:rsidP="00B633BF">
            <w:pPr>
              <w:tabs>
                <w:tab w:val="clear" w:pos="1615"/>
              </w:tabs>
              <w:spacing w:line="276" w:lineRule="auto"/>
              <w:jc w:val="center"/>
              <w:rPr>
                <w:rFonts w:asciiTheme="majorHAnsi" w:hAnsiTheme="majorHAnsi" w:cstheme="majorHAnsi"/>
                <w:sz w:val="20"/>
                <w:szCs w:val="20"/>
              </w:rPr>
            </w:pPr>
            <w:r w:rsidRPr="00DB440F">
              <w:rPr>
                <w:rFonts w:asciiTheme="majorHAnsi" w:hAnsiTheme="majorHAnsi" w:cstheme="majorHAnsi"/>
                <w:sz w:val="20"/>
                <w:szCs w:val="20"/>
                <w:lang w:val="pt-PT"/>
              </w:rPr>
              <w:t>2</w:t>
            </w:r>
          </w:p>
        </w:tc>
        <w:tc>
          <w:tcPr>
            <w:tcW w:w="1139" w:type="dxa"/>
          </w:tcPr>
          <w:p w14:paraId="3758471B"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BEC2</w:t>
            </w:r>
          </w:p>
          <w:p w14:paraId="50ACAE66"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P2</w:t>
            </w:r>
          </w:p>
          <w:p w14:paraId="0BAB65DC"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Op1</w:t>
            </w:r>
          </w:p>
        </w:tc>
        <w:tc>
          <w:tcPr>
            <w:tcW w:w="4812" w:type="dxa"/>
          </w:tcPr>
          <w:p w14:paraId="496F647D"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Bases da Engenharia de Computação 2</w:t>
            </w:r>
          </w:p>
          <w:p w14:paraId="516EF8C2"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pt-PT"/>
              </w:rPr>
            </w:pPr>
            <w:r w:rsidRPr="00DB440F">
              <w:rPr>
                <w:rFonts w:asciiTheme="majorHAnsi" w:hAnsiTheme="majorHAnsi" w:cstheme="majorHAnsi"/>
                <w:sz w:val="20"/>
                <w:szCs w:val="20"/>
                <w:lang w:val="pt-PT"/>
              </w:rPr>
              <w:t>Projeto Aplicado 2 (site</w:t>
            </w:r>
            <w:r w:rsidRPr="00DB440F">
              <w:rPr>
                <w:rFonts w:asciiTheme="majorHAnsi" w:hAnsiTheme="majorHAnsi" w:cstheme="majorHAnsi"/>
                <w:i/>
                <w:iCs/>
                <w:sz w:val="20"/>
                <w:szCs w:val="20"/>
                <w:lang w:val="pt-PT"/>
              </w:rPr>
              <w:t xml:space="preserve"> WEB</w:t>
            </w:r>
            <w:r w:rsidRPr="00DB440F">
              <w:rPr>
                <w:rFonts w:asciiTheme="majorHAnsi" w:hAnsiTheme="majorHAnsi" w:cstheme="majorHAnsi"/>
                <w:sz w:val="20"/>
                <w:szCs w:val="20"/>
                <w:lang w:val="pt-PT"/>
              </w:rPr>
              <w:t>)</w:t>
            </w:r>
          </w:p>
          <w:p w14:paraId="294A1327"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rPr>
              <w:t>Optativa 1</w:t>
            </w:r>
          </w:p>
        </w:tc>
        <w:tc>
          <w:tcPr>
            <w:tcW w:w="715" w:type="dxa"/>
          </w:tcPr>
          <w:p w14:paraId="19CD8F7E"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80</w:t>
            </w:r>
          </w:p>
          <w:p w14:paraId="7E06A3D2"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180</w:t>
            </w:r>
          </w:p>
          <w:p w14:paraId="5FC7A154"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60</w:t>
            </w:r>
          </w:p>
        </w:tc>
        <w:tc>
          <w:tcPr>
            <w:tcW w:w="716" w:type="dxa"/>
          </w:tcPr>
          <w:p w14:paraId="0884FF0B"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T</w:t>
            </w:r>
          </w:p>
          <w:p w14:paraId="7138EF35"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w:t>
            </w:r>
          </w:p>
          <w:p w14:paraId="303DB685"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rPr>
              <w:t>T/P</w:t>
            </w:r>
          </w:p>
        </w:tc>
      </w:tr>
      <w:tr w:rsidR="00DB440F" w:rsidRPr="00DB440F" w14:paraId="10B0253E" w14:textId="77777777" w:rsidTr="00B633BF">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846" w:type="dxa"/>
          </w:tcPr>
          <w:p w14:paraId="0D831DF3" w14:textId="77777777" w:rsidR="00DB440F" w:rsidRPr="00DB440F" w:rsidRDefault="00DB440F" w:rsidP="00B633BF">
            <w:pPr>
              <w:tabs>
                <w:tab w:val="clear" w:pos="1615"/>
              </w:tabs>
              <w:spacing w:line="276" w:lineRule="auto"/>
              <w:jc w:val="center"/>
              <w:rPr>
                <w:rFonts w:asciiTheme="majorHAnsi" w:hAnsiTheme="majorHAnsi" w:cstheme="majorHAnsi"/>
                <w:sz w:val="20"/>
                <w:szCs w:val="20"/>
              </w:rPr>
            </w:pPr>
            <w:r w:rsidRPr="00DB440F">
              <w:rPr>
                <w:rFonts w:asciiTheme="majorHAnsi" w:hAnsiTheme="majorHAnsi" w:cstheme="majorHAnsi"/>
                <w:sz w:val="20"/>
                <w:szCs w:val="20"/>
                <w:lang w:val="pt-PT"/>
              </w:rPr>
              <w:t>3</w:t>
            </w:r>
          </w:p>
        </w:tc>
        <w:tc>
          <w:tcPr>
            <w:tcW w:w="1139" w:type="dxa"/>
          </w:tcPr>
          <w:p w14:paraId="7A209E0F"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BEC3</w:t>
            </w:r>
          </w:p>
          <w:p w14:paraId="505C9AC9"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P3</w:t>
            </w:r>
          </w:p>
          <w:p w14:paraId="0BAAFC3F"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EA1</w:t>
            </w:r>
          </w:p>
          <w:p w14:paraId="399BAD97"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Op2</w:t>
            </w:r>
          </w:p>
        </w:tc>
        <w:tc>
          <w:tcPr>
            <w:tcW w:w="4812" w:type="dxa"/>
          </w:tcPr>
          <w:p w14:paraId="245F563E"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Bases da Engenharia de Computação 3</w:t>
            </w:r>
          </w:p>
          <w:p w14:paraId="787C60F0"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pt-PT"/>
              </w:rPr>
            </w:pPr>
            <w:r w:rsidRPr="00DB440F">
              <w:rPr>
                <w:rFonts w:asciiTheme="majorHAnsi" w:hAnsiTheme="majorHAnsi" w:cstheme="majorHAnsi"/>
                <w:sz w:val="20"/>
                <w:szCs w:val="20"/>
                <w:lang w:val="pt-PT"/>
              </w:rPr>
              <w:t>Projeto Aplicado 3 (</w:t>
            </w:r>
            <w:r w:rsidRPr="00DB440F">
              <w:rPr>
                <w:rFonts w:asciiTheme="majorHAnsi" w:hAnsiTheme="majorHAnsi" w:cstheme="majorHAnsi"/>
                <w:i/>
                <w:iCs/>
                <w:sz w:val="20"/>
                <w:szCs w:val="20"/>
                <w:lang w:val="pt-PT"/>
              </w:rPr>
              <w:t xml:space="preserve">app </w:t>
            </w:r>
            <w:r w:rsidRPr="00DB440F">
              <w:rPr>
                <w:rFonts w:asciiTheme="majorHAnsi" w:hAnsiTheme="majorHAnsi" w:cstheme="majorHAnsi"/>
                <w:sz w:val="20"/>
                <w:szCs w:val="20"/>
                <w:lang w:val="pt-PT"/>
              </w:rPr>
              <w:t>para</w:t>
            </w:r>
            <w:r w:rsidRPr="00DB440F">
              <w:rPr>
                <w:rFonts w:asciiTheme="majorHAnsi" w:hAnsiTheme="majorHAnsi" w:cstheme="majorHAnsi"/>
                <w:i/>
                <w:iCs/>
                <w:sz w:val="20"/>
                <w:szCs w:val="20"/>
                <w:lang w:val="pt-PT"/>
              </w:rPr>
              <w:t xml:space="preserve"> smartphone</w:t>
            </w:r>
            <w:r w:rsidRPr="00DB440F">
              <w:rPr>
                <w:rFonts w:asciiTheme="majorHAnsi" w:hAnsiTheme="majorHAnsi" w:cstheme="majorHAnsi"/>
                <w:sz w:val="20"/>
                <w:szCs w:val="20"/>
                <w:lang w:val="pt-PT"/>
              </w:rPr>
              <w:t>)</w:t>
            </w:r>
          </w:p>
          <w:p w14:paraId="569FBDEA"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Estágio Acadêmico 1</w:t>
            </w:r>
          </w:p>
          <w:p w14:paraId="4945950C"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eastAsia="Times New Roman" w:hAnsiTheme="majorHAnsi" w:cstheme="majorHAnsi"/>
                <w:sz w:val="20"/>
                <w:szCs w:val="20"/>
              </w:rPr>
              <w:t>Optativa 2</w:t>
            </w:r>
          </w:p>
        </w:tc>
        <w:tc>
          <w:tcPr>
            <w:tcW w:w="715" w:type="dxa"/>
          </w:tcPr>
          <w:p w14:paraId="0D73BB70"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80</w:t>
            </w:r>
          </w:p>
          <w:p w14:paraId="2BEA7581"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180</w:t>
            </w:r>
          </w:p>
          <w:p w14:paraId="5CAAAA15"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eastAsia="Times New Roman" w:hAnsiTheme="majorHAnsi" w:cstheme="majorHAnsi"/>
                <w:sz w:val="20"/>
                <w:szCs w:val="20"/>
              </w:rPr>
              <w:t>80</w:t>
            </w:r>
          </w:p>
          <w:p w14:paraId="1A4BC7C4"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eastAsia="Times New Roman" w:hAnsiTheme="majorHAnsi" w:cstheme="majorHAnsi"/>
                <w:sz w:val="20"/>
                <w:szCs w:val="20"/>
              </w:rPr>
              <w:t>60</w:t>
            </w:r>
          </w:p>
        </w:tc>
        <w:tc>
          <w:tcPr>
            <w:tcW w:w="716" w:type="dxa"/>
          </w:tcPr>
          <w:p w14:paraId="683B5F66"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T</w:t>
            </w:r>
          </w:p>
          <w:p w14:paraId="48C7CAE8"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w:t>
            </w:r>
          </w:p>
          <w:p w14:paraId="33C013FA"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eastAsia="Times New Roman" w:hAnsiTheme="majorHAnsi" w:cstheme="majorHAnsi"/>
                <w:sz w:val="20"/>
                <w:szCs w:val="20"/>
              </w:rPr>
              <w:t>P</w:t>
            </w:r>
          </w:p>
          <w:p w14:paraId="6ACB34A9"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eastAsia="Times New Roman" w:hAnsiTheme="majorHAnsi" w:cstheme="majorHAnsi"/>
                <w:sz w:val="20"/>
                <w:szCs w:val="20"/>
              </w:rPr>
              <w:t>T/P</w:t>
            </w:r>
          </w:p>
        </w:tc>
      </w:tr>
      <w:tr w:rsidR="00DB440F" w:rsidRPr="00DB440F" w14:paraId="2A2C175E" w14:textId="77777777" w:rsidTr="00B633BF">
        <w:trPr>
          <w:trHeight w:val="764"/>
        </w:trPr>
        <w:tc>
          <w:tcPr>
            <w:cnfStyle w:val="001000000000" w:firstRow="0" w:lastRow="0" w:firstColumn="1" w:lastColumn="0" w:oddVBand="0" w:evenVBand="0" w:oddHBand="0" w:evenHBand="0" w:firstRowFirstColumn="0" w:firstRowLastColumn="0" w:lastRowFirstColumn="0" w:lastRowLastColumn="0"/>
            <w:tcW w:w="846" w:type="dxa"/>
          </w:tcPr>
          <w:p w14:paraId="50917A16" w14:textId="77777777" w:rsidR="00DB440F" w:rsidRPr="00DB440F" w:rsidRDefault="00DB440F" w:rsidP="00B633BF">
            <w:pPr>
              <w:tabs>
                <w:tab w:val="clear" w:pos="1615"/>
              </w:tabs>
              <w:spacing w:line="276" w:lineRule="auto"/>
              <w:jc w:val="center"/>
              <w:rPr>
                <w:rFonts w:asciiTheme="majorHAnsi" w:hAnsiTheme="majorHAnsi" w:cstheme="majorHAnsi"/>
                <w:sz w:val="20"/>
                <w:szCs w:val="20"/>
              </w:rPr>
            </w:pPr>
            <w:r w:rsidRPr="00DB440F">
              <w:rPr>
                <w:rFonts w:asciiTheme="majorHAnsi" w:hAnsiTheme="majorHAnsi" w:cstheme="majorHAnsi"/>
                <w:sz w:val="20"/>
                <w:szCs w:val="20"/>
                <w:lang w:val="pt-PT"/>
              </w:rPr>
              <w:t>4</w:t>
            </w:r>
          </w:p>
        </w:tc>
        <w:tc>
          <w:tcPr>
            <w:tcW w:w="1139" w:type="dxa"/>
          </w:tcPr>
          <w:p w14:paraId="78059187"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BEC4</w:t>
            </w:r>
          </w:p>
          <w:p w14:paraId="08ACEBB2"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P4</w:t>
            </w:r>
          </w:p>
          <w:p w14:paraId="6CDAC4AF"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EA2</w:t>
            </w:r>
          </w:p>
        </w:tc>
        <w:tc>
          <w:tcPr>
            <w:tcW w:w="4812" w:type="dxa"/>
          </w:tcPr>
          <w:p w14:paraId="1FB8502F"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Bases da Engenharia de Computação 4</w:t>
            </w:r>
          </w:p>
          <w:p w14:paraId="7CE8D00C"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Projeto Aplicado4 (</w:t>
            </w:r>
            <w:r w:rsidRPr="00DB440F">
              <w:rPr>
                <w:rFonts w:asciiTheme="majorHAnsi" w:hAnsiTheme="majorHAnsi" w:cstheme="majorHAnsi"/>
                <w:i/>
                <w:iCs/>
                <w:sz w:val="20"/>
                <w:szCs w:val="20"/>
                <w:lang w:val="pt-PT"/>
              </w:rPr>
              <w:t>blockchain</w:t>
            </w:r>
            <w:r w:rsidRPr="00DB440F">
              <w:rPr>
                <w:rFonts w:asciiTheme="majorHAnsi" w:hAnsiTheme="majorHAnsi" w:cstheme="majorHAnsi"/>
                <w:sz w:val="20"/>
                <w:szCs w:val="20"/>
                <w:lang w:val="pt-PT"/>
              </w:rPr>
              <w:t>)</w:t>
            </w:r>
          </w:p>
          <w:p w14:paraId="0A824650"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Estágio Acadêmico 2</w:t>
            </w:r>
          </w:p>
        </w:tc>
        <w:tc>
          <w:tcPr>
            <w:tcW w:w="715" w:type="dxa"/>
          </w:tcPr>
          <w:p w14:paraId="42D0188B"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80</w:t>
            </w:r>
          </w:p>
          <w:p w14:paraId="444A7027"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180</w:t>
            </w:r>
          </w:p>
          <w:p w14:paraId="76BD51F8"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80</w:t>
            </w:r>
          </w:p>
        </w:tc>
        <w:tc>
          <w:tcPr>
            <w:tcW w:w="716" w:type="dxa"/>
          </w:tcPr>
          <w:p w14:paraId="57FE9413"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T</w:t>
            </w:r>
          </w:p>
          <w:p w14:paraId="5C8375D7"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P</w:t>
            </w:r>
          </w:p>
          <w:p w14:paraId="3A4CAA3F"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P</w:t>
            </w:r>
          </w:p>
        </w:tc>
      </w:tr>
      <w:tr w:rsidR="00DB440F" w:rsidRPr="00DB440F" w14:paraId="5B552915" w14:textId="77777777" w:rsidTr="00B633BF">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846" w:type="dxa"/>
          </w:tcPr>
          <w:p w14:paraId="78893AE0" w14:textId="77777777" w:rsidR="00DB440F" w:rsidRPr="00DB440F" w:rsidRDefault="00DB440F" w:rsidP="00B633BF">
            <w:pPr>
              <w:tabs>
                <w:tab w:val="clear" w:pos="1615"/>
              </w:tabs>
              <w:spacing w:line="276" w:lineRule="auto"/>
              <w:jc w:val="center"/>
              <w:rPr>
                <w:rFonts w:asciiTheme="majorHAnsi" w:hAnsiTheme="majorHAnsi" w:cstheme="majorHAnsi"/>
                <w:sz w:val="20"/>
                <w:szCs w:val="20"/>
              </w:rPr>
            </w:pPr>
            <w:r w:rsidRPr="00DB440F">
              <w:rPr>
                <w:rFonts w:asciiTheme="majorHAnsi" w:hAnsiTheme="majorHAnsi" w:cstheme="majorHAnsi"/>
                <w:sz w:val="20"/>
                <w:szCs w:val="20"/>
                <w:lang w:val="pt-PT"/>
              </w:rPr>
              <w:t>5</w:t>
            </w:r>
          </w:p>
        </w:tc>
        <w:tc>
          <w:tcPr>
            <w:tcW w:w="1139" w:type="dxa"/>
          </w:tcPr>
          <w:p w14:paraId="43A49963"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BEC5</w:t>
            </w:r>
          </w:p>
          <w:p w14:paraId="1C9D481A"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P5</w:t>
            </w:r>
          </w:p>
          <w:p w14:paraId="58E3DED1"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EE1</w:t>
            </w:r>
          </w:p>
        </w:tc>
        <w:tc>
          <w:tcPr>
            <w:tcW w:w="4812" w:type="dxa"/>
          </w:tcPr>
          <w:p w14:paraId="38E7DBCE"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Bases da Engenharia de Computação 5</w:t>
            </w:r>
          </w:p>
          <w:p w14:paraId="31E84C8C"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rPr>
              <w:t>Projeto Aplicado 5 (Realidade Aumentada &amp; Virtual)</w:t>
            </w:r>
          </w:p>
          <w:p w14:paraId="37CD611D"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Estágio Empresarial 1</w:t>
            </w:r>
          </w:p>
        </w:tc>
        <w:tc>
          <w:tcPr>
            <w:tcW w:w="715" w:type="dxa"/>
          </w:tcPr>
          <w:p w14:paraId="5D136F99"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80</w:t>
            </w:r>
          </w:p>
          <w:p w14:paraId="4DAD2729"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200</w:t>
            </w:r>
          </w:p>
          <w:p w14:paraId="06C41CED"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80</w:t>
            </w:r>
          </w:p>
        </w:tc>
        <w:tc>
          <w:tcPr>
            <w:tcW w:w="716" w:type="dxa"/>
          </w:tcPr>
          <w:p w14:paraId="2C965916"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T</w:t>
            </w:r>
          </w:p>
          <w:p w14:paraId="1EE4622F"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P</w:t>
            </w:r>
          </w:p>
          <w:p w14:paraId="3A97599A"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P</w:t>
            </w:r>
          </w:p>
        </w:tc>
      </w:tr>
      <w:tr w:rsidR="00DB440F" w:rsidRPr="00DB440F" w14:paraId="1BDE632C" w14:textId="77777777" w:rsidTr="00B633BF">
        <w:trPr>
          <w:trHeight w:val="723"/>
        </w:trPr>
        <w:tc>
          <w:tcPr>
            <w:cnfStyle w:val="001000000000" w:firstRow="0" w:lastRow="0" w:firstColumn="1" w:lastColumn="0" w:oddVBand="0" w:evenVBand="0" w:oddHBand="0" w:evenHBand="0" w:firstRowFirstColumn="0" w:firstRowLastColumn="0" w:lastRowFirstColumn="0" w:lastRowLastColumn="0"/>
            <w:tcW w:w="846" w:type="dxa"/>
          </w:tcPr>
          <w:p w14:paraId="6D15F70C" w14:textId="77777777" w:rsidR="00DB440F" w:rsidRPr="00DB440F" w:rsidRDefault="00DB440F" w:rsidP="00B633BF">
            <w:pPr>
              <w:tabs>
                <w:tab w:val="clear" w:pos="1615"/>
              </w:tabs>
              <w:spacing w:line="276" w:lineRule="auto"/>
              <w:jc w:val="center"/>
              <w:rPr>
                <w:rFonts w:asciiTheme="majorHAnsi" w:hAnsiTheme="majorHAnsi" w:cstheme="majorHAnsi"/>
                <w:sz w:val="20"/>
                <w:szCs w:val="20"/>
              </w:rPr>
            </w:pPr>
            <w:r w:rsidRPr="00DB440F">
              <w:rPr>
                <w:rFonts w:asciiTheme="majorHAnsi" w:hAnsiTheme="majorHAnsi" w:cstheme="majorHAnsi"/>
                <w:sz w:val="20"/>
                <w:szCs w:val="20"/>
                <w:lang w:val="pt-PT"/>
              </w:rPr>
              <w:t>6</w:t>
            </w:r>
          </w:p>
        </w:tc>
        <w:tc>
          <w:tcPr>
            <w:tcW w:w="1139" w:type="dxa"/>
          </w:tcPr>
          <w:p w14:paraId="7EB38130"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BEC6</w:t>
            </w:r>
          </w:p>
          <w:p w14:paraId="47701C20"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P6</w:t>
            </w:r>
          </w:p>
          <w:p w14:paraId="32F3E40C"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EE2</w:t>
            </w:r>
          </w:p>
        </w:tc>
        <w:tc>
          <w:tcPr>
            <w:tcW w:w="4812" w:type="dxa"/>
          </w:tcPr>
          <w:p w14:paraId="518073D4"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Bases da Engenharia de Computação 6</w:t>
            </w:r>
          </w:p>
          <w:p w14:paraId="47E87331"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 xml:space="preserve">Projeto Aplicado 6 </w:t>
            </w:r>
            <w:r w:rsidRPr="00DB440F">
              <w:rPr>
                <w:rFonts w:asciiTheme="majorHAnsi" w:hAnsiTheme="majorHAnsi" w:cstheme="majorHAnsi"/>
                <w:sz w:val="20"/>
                <w:szCs w:val="20"/>
              </w:rPr>
              <w:t>(</w:t>
            </w:r>
            <w:r w:rsidRPr="00DB440F">
              <w:rPr>
                <w:rFonts w:asciiTheme="majorHAnsi" w:hAnsiTheme="majorHAnsi" w:cstheme="majorHAnsi"/>
                <w:i/>
                <w:iCs/>
                <w:sz w:val="20"/>
                <w:szCs w:val="20"/>
              </w:rPr>
              <w:t>Machine Learning</w:t>
            </w:r>
            <w:r w:rsidRPr="00DB440F">
              <w:rPr>
                <w:rFonts w:asciiTheme="majorHAnsi" w:hAnsiTheme="majorHAnsi" w:cstheme="majorHAnsi"/>
                <w:sz w:val="20"/>
                <w:szCs w:val="20"/>
              </w:rPr>
              <w:t>)</w:t>
            </w:r>
          </w:p>
          <w:p w14:paraId="3B97FD36"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Estágio Empresarial 2</w:t>
            </w:r>
          </w:p>
        </w:tc>
        <w:tc>
          <w:tcPr>
            <w:tcW w:w="715" w:type="dxa"/>
          </w:tcPr>
          <w:p w14:paraId="50D9D55C"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80</w:t>
            </w:r>
          </w:p>
          <w:p w14:paraId="4FDB14F8"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200</w:t>
            </w:r>
          </w:p>
          <w:p w14:paraId="22C0532D"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80</w:t>
            </w:r>
          </w:p>
        </w:tc>
        <w:tc>
          <w:tcPr>
            <w:tcW w:w="716" w:type="dxa"/>
          </w:tcPr>
          <w:p w14:paraId="47439A19"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T</w:t>
            </w:r>
          </w:p>
          <w:p w14:paraId="077B8621"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P</w:t>
            </w:r>
          </w:p>
          <w:p w14:paraId="28D559AF"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P</w:t>
            </w:r>
          </w:p>
        </w:tc>
      </w:tr>
      <w:tr w:rsidR="00DB440F" w:rsidRPr="00DB440F" w14:paraId="30102BA6" w14:textId="77777777" w:rsidTr="00B633B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46" w:type="dxa"/>
          </w:tcPr>
          <w:p w14:paraId="3D8F453C" w14:textId="77777777" w:rsidR="00DB440F" w:rsidRPr="00DB440F" w:rsidRDefault="00DB440F" w:rsidP="00B633BF">
            <w:pPr>
              <w:tabs>
                <w:tab w:val="clear" w:pos="1615"/>
              </w:tabs>
              <w:spacing w:line="276" w:lineRule="auto"/>
              <w:jc w:val="center"/>
              <w:rPr>
                <w:rFonts w:asciiTheme="majorHAnsi" w:hAnsiTheme="majorHAnsi" w:cstheme="majorHAnsi"/>
                <w:sz w:val="20"/>
                <w:szCs w:val="20"/>
              </w:rPr>
            </w:pPr>
            <w:r w:rsidRPr="00DB440F">
              <w:rPr>
                <w:rFonts w:asciiTheme="majorHAnsi" w:hAnsiTheme="majorHAnsi" w:cstheme="majorHAnsi"/>
                <w:sz w:val="20"/>
                <w:szCs w:val="20"/>
                <w:lang w:val="pt-PT"/>
              </w:rPr>
              <w:t>7</w:t>
            </w:r>
          </w:p>
        </w:tc>
        <w:tc>
          <w:tcPr>
            <w:tcW w:w="1139" w:type="dxa"/>
          </w:tcPr>
          <w:p w14:paraId="3C5FD5C1"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BEC7</w:t>
            </w:r>
          </w:p>
          <w:p w14:paraId="4398277A"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P7</w:t>
            </w:r>
          </w:p>
          <w:p w14:paraId="3F2F4F68"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EE3</w:t>
            </w:r>
          </w:p>
          <w:p w14:paraId="15062BB1"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TCC1</w:t>
            </w:r>
          </w:p>
        </w:tc>
        <w:tc>
          <w:tcPr>
            <w:tcW w:w="4812" w:type="dxa"/>
          </w:tcPr>
          <w:p w14:paraId="28C6CFC9"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Bases da Engenharia de Computação 7</w:t>
            </w:r>
          </w:p>
          <w:p w14:paraId="6E1E2B7B"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Projeto Aplicado 7 (Jogos digitais)</w:t>
            </w:r>
          </w:p>
          <w:p w14:paraId="1677093E"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Estágio Empresarial 3</w:t>
            </w:r>
          </w:p>
          <w:p w14:paraId="6FAA573A"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Trabalho de Conclusão de Curso 1</w:t>
            </w:r>
          </w:p>
        </w:tc>
        <w:tc>
          <w:tcPr>
            <w:tcW w:w="715" w:type="dxa"/>
          </w:tcPr>
          <w:p w14:paraId="74E145C0"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80</w:t>
            </w:r>
          </w:p>
          <w:p w14:paraId="013DD65B"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200</w:t>
            </w:r>
          </w:p>
          <w:p w14:paraId="3C55216C"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80</w:t>
            </w:r>
          </w:p>
          <w:p w14:paraId="28F00733"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20</w:t>
            </w:r>
          </w:p>
        </w:tc>
        <w:tc>
          <w:tcPr>
            <w:tcW w:w="716" w:type="dxa"/>
          </w:tcPr>
          <w:p w14:paraId="1B51021A"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T</w:t>
            </w:r>
          </w:p>
          <w:p w14:paraId="0DCA595E"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P</w:t>
            </w:r>
          </w:p>
          <w:p w14:paraId="26D32E49"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w:t>
            </w:r>
          </w:p>
          <w:p w14:paraId="0EA376C5" w14:textId="77777777" w:rsidR="00DB440F" w:rsidRPr="00DB440F" w:rsidRDefault="00DB440F" w:rsidP="00B633BF">
            <w:pPr>
              <w:tabs>
                <w:tab w:val="clear" w:pos="1615"/>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T</w:t>
            </w:r>
          </w:p>
        </w:tc>
      </w:tr>
      <w:tr w:rsidR="00DB440F" w:rsidRPr="00DB440F" w14:paraId="105352C8" w14:textId="77777777" w:rsidTr="00B633BF">
        <w:trPr>
          <w:trHeight w:val="918"/>
        </w:trPr>
        <w:tc>
          <w:tcPr>
            <w:cnfStyle w:val="001000000000" w:firstRow="0" w:lastRow="0" w:firstColumn="1" w:lastColumn="0" w:oddVBand="0" w:evenVBand="0" w:oddHBand="0" w:evenHBand="0" w:firstRowFirstColumn="0" w:firstRowLastColumn="0" w:lastRowFirstColumn="0" w:lastRowLastColumn="0"/>
            <w:tcW w:w="846" w:type="dxa"/>
          </w:tcPr>
          <w:p w14:paraId="77674F1A" w14:textId="77777777" w:rsidR="00DB440F" w:rsidRPr="00DB440F" w:rsidRDefault="00DB440F" w:rsidP="00B633BF">
            <w:pPr>
              <w:tabs>
                <w:tab w:val="clear" w:pos="1615"/>
              </w:tabs>
              <w:spacing w:line="276" w:lineRule="auto"/>
              <w:jc w:val="center"/>
              <w:rPr>
                <w:rFonts w:asciiTheme="majorHAnsi" w:hAnsiTheme="majorHAnsi" w:cstheme="majorHAnsi"/>
                <w:sz w:val="20"/>
                <w:szCs w:val="20"/>
              </w:rPr>
            </w:pPr>
            <w:r w:rsidRPr="00DB440F">
              <w:rPr>
                <w:rFonts w:asciiTheme="majorHAnsi" w:hAnsiTheme="majorHAnsi" w:cstheme="majorHAnsi"/>
                <w:sz w:val="20"/>
                <w:szCs w:val="20"/>
                <w:lang w:val="pt-PT"/>
              </w:rPr>
              <w:t>8</w:t>
            </w:r>
          </w:p>
        </w:tc>
        <w:tc>
          <w:tcPr>
            <w:tcW w:w="1139" w:type="dxa"/>
          </w:tcPr>
          <w:p w14:paraId="51528371"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BEC8</w:t>
            </w:r>
          </w:p>
          <w:p w14:paraId="65896E93"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P8</w:t>
            </w:r>
          </w:p>
          <w:p w14:paraId="6463E626"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EE4</w:t>
            </w:r>
          </w:p>
          <w:p w14:paraId="67813D75"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TCC2</w:t>
            </w:r>
          </w:p>
        </w:tc>
        <w:tc>
          <w:tcPr>
            <w:tcW w:w="4812" w:type="dxa"/>
          </w:tcPr>
          <w:p w14:paraId="641FA2CB"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Bases da Engenharia de Computação 8</w:t>
            </w:r>
          </w:p>
          <w:p w14:paraId="2CB5382A"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Projeto Aplicado 8 (Sistema em Tempo Real)</w:t>
            </w:r>
          </w:p>
          <w:p w14:paraId="3F3864BF"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Estágio Empresarial 4</w:t>
            </w:r>
          </w:p>
          <w:p w14:paraId="717DC3C8"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Trabalho de Conclusão de Curso 2</w:t>
            </w:r>
          </w:p>
        </w:tc>
        <w:tc>
          <w:tcPr>
            <w:tcW w:w="715" w:type="dxa"/>
          </w:tcPr>
          <w:p w14:paraId="00CCCC0B"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80</w:t>
            </w:r>
          </w:p>
          <w:p w14:paraId="4BBC6330"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200</w:t>
            </w:r>
          </w:p>
          <w:p w14:paraId="15361430"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80</w:t>
            </w:r>
          </w:p>
          <w:p w14:paraId="56B13C05"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rPr>
              <w:t>20</w:t>
            </w:r>
          </w:p>
        </w:tc>
        <w:tc>
          <w:tcPr>
            <w:tcW w:w="716" w:type="dxa"/>
          </w:tcPr>
          <w:p w14:paraId="685869B3"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T</w:t>
            </w:r>
          </w:p>
          <w:p w14:paraId="22DBE8B9"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B440F">
              <w:rPr>
                <w:rFonts w:asciiTheme="majorHAnsi" w:hAnsiTheme="majorHAnsi" w:cstheme="majorHAnsi"/>
                <w:sz w:val="20"/>
                <w:szCs w:val="20"/>
                <w:lang w:val="pt-PT"/>
              </w:rPr>
              <w:t>P</w:t>
            </w:r>
          </w:p>
          <w:p w14:paraId="697BBBE0"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P</w:t>
            </w:r>
          </w:p>
          <w:p w14:paraId="4AE362D5" w14:textId="77777777" w:rsidR="00DB440F" w:rsidRPr="00DB440F" w:rsidRDefault="00DB440F" w:rsidP="00B633BF">
            <w:pPr>
              <w:tabs>
                <w:tab w:val="clear" w:pos="1615"/>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rPr>
              <w:t>T</w:t>
            </w:r>
          </w:p>
        </w:tc>
      </w:tr>
    </w:tbl>
    <w:p w14:paraId="679B8E7B" w14:textId="77777777" w:rsidR="00DB440F" w:rsidRPr="00DB440F" w:rsidRDefault="00DB440F" w:rsidP="00DB440F">
      <w:pPr>
        <w:tabs>
          <w:tab w:val="clear" w:pos="1615"/>
        </w:tabs>
        <w:spacing w:after="0"/>
        <w:jc w:val="center"/>
        <w:rPr>
          <w:rFonts w:asciiTheme="majorHAnsi" w:hAnsiTheme="majorHAnsi" w:cstheme="majorHAnsi"/>
        </w:rPr>
      </w:pPr>
    </w:p>
    <w:p w14:paraId="55B5FDFE" w14:textId="77777777" w:rsidR="00DB440F" w:rsidRPr="00DB440F" w:rsidRDefault="00DB440F" w:rsidP="00DB440F">
      <w:pPr>
        <w:tabs>
          <w:tab w:val="clear" w:pos="1615"/>
        </w:tabs>
        <w:spacing w:after="0"/>
        <w:jc w:val="center"/>
        <w:rPr>
          <w:rFonts w:asciiTheme="majorHAnsi" w:hAnsiTheme="majorHAnsi" w:cstheme="majorHAnsi"/>
        </w:rPr>
      </w:pPr>
      <w:r w:rsidRPr="00DB440F">
        <w:rPr>
          <w:rFonts w:asciiTheme="majorHAnsi" w:hAnsiTheme="majorHAnsi" w:cstheme="majorHAnsi"/>
          <w:noProof/>
          <w:lang w:eastAsia="pt-BR"/>
        </w:rPr>
        <w:drawing>
          <wp:inline distT="0" distB="0" distL="0" distR="0" wp14:anchorId="7E51F18B" wp14:editId="28AC636C">
            <wp:extent cx="2912745" cy="1515745"/>
            <wp:effectExtent l="0" t="0" r="1905" b="825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2745" cy="1515745"/>
                    </a:xfrm>
                    <a:prstGeom prst="rect">
                      <a:avLst/>
                    </a:prstGeom>
                    <a:noFill/>
                    <a:ln>
                      <a:noFill/>
                    </a:ln>
                  </pic:spPr>
                </pic:pic>
              </a:graphicData>
            </a:graphic>
          </wp:inline>
        </w:drawing>
      </w:r>
    </w:p>
    <w:p w14:paraId="41DDD609" w14:textId="77777777" w:rsidR="00DB440F" w:rsidRPr="00DB440F" w:rsidRDefault="00DB440F" w:rsidP="00DB440F">
      <w:pPr>
        <w:tabs>
          <w:tab w:val="clear" w:pos="1615"/>
        </w:tabs>
        <w:spacing w:after="0"/>
        <w:jc w:val="center"/>
        <w:rPr>
          <w:rFonts w:asciiTheme="majorHAnsi" w:hAnsiTheme="majorHAnsi" w:cstheme="majorHAnsi"/>
        </w:rPr>
      </w:pPr>
      <w:r w:rsidRPr="00DB440F">
        <w:rPr>
          <w:rFonts w:asciiTheme="majorHAnsi" w:hAnsiTheme="majorHAnsi" w:cstheme="majorHAnsi"/>
          <w:noProof/>
          <w:lang w:eastAsia="pt-BR"/>
        </w:rPr>
        <w:lastRenderedPageBreak/>
        <w:drawing>
          <wp:inline distT="0" distB="0" distL="0" distR="0" wp14:anchorId="786EFEDF" wp14:editId="5534ACA4">
            <wp:extent cx="4584700" cy="2628900"/>
            <wp:effectExtent l="0" t="0" r="6350" b="0"/>
            <wp:docPr id="16" name="Imagem 16"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Gráfico, Gráfico de pizza&#10;&#10;Descrição gerada automa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628900"/>
                    </a:xfrm>
                    <a:prstGeom prst="rect">
                      <a:avLst/>
                    </a:prstGeom>
                    <a:noFill/>
                  </pic:spPr>
                </pic:pic>
              </a:graphicData>
            </a:graphic>
          </wp:inline>
        </w:drawing>
      </w:r>
    </w:p>
    <w:p w14:paraId="7668EC29" w14:textId="77777777" w:rsidR="00DB440F" w:rsidRPr="00DB440F" w:rsidRDefault="00DB440F" w:rsidP="00B633BF">
      <w:pPr>
        <w:tabs>
          <w:tab w:val="clear" w:pos="1615"/>
        </w:tabs>
        <w:spacing w:after="0"/>
        <w:rPr>
          <w:rFonts w:asciiTheme="majorHAnsi" w:hAnsiTheme="majorHAnsi" w:cstheme="majorHAnsi"/>
          <w:i/>
          <w:iCs/>
          <w:sz w:val="18"/>
          <w:szCs w:val="18"/>
        </w:rPr>
      </w:pPr>
      <w:r w:rsidRPr="00DB440F">
        <w:rPr>
          <w:rFonts w:asciiTheme="majorHAnsi" w:hAnsiTheme="majorHAnsi" w:cstheme="majorHAnsi"/>
          <w:i/>
          <w:iCs/>
          <w:sz w:val="18"/>
          <w:szCs w:val="18"/>
        </w:rPr>
        <w:t>Fonte: autor.</w:t>
      </w:r>
    </w:p>
    <w:p w14:paraId="6E7E3EBA" w14:textId="77777777" w:rsidR="00B633BF" w:rsidRDefault="00B633BF" w:rsidP="00B633BF">
      <w:pPr>
        <w:tabs>
          <w:tab w:val="clear" w:pos="1615"/>
        </w:tabs>
        <w:spacing w:after="0" w:line="360" w:lineRule="auto"/>
        <w:ind w:firstLine="709"/>
        <w:jc w:val="both"/>
        <w:rPr>
          <w:rFonts w:asciiTheme="majorHAnsi" w:hAnsiTheme="majorHAnsi" w:cstheme="majorHAnsi"/>
          <w:sz w:val="24"/>
          <w:szCs w:val="24"/>
        </w:rPr>
      </w:pPr>
      <w:bookmarkStart w:id="108" w:name="_Hlk98707542"/>
    </w:p>
    <w:p w14:paraId="3238D961" w14:textId="5F0F7166" w:rsidR="00DB440F" w:rsidRPr="00B633BF" w:rsidRDefault="00DB440F" w:rsidP="00B633BF">
      <w:pPr>
        <w:tabs>
          <w:tab w:val="clear" w:pos="1615"/>
        </w:tabs>
        <w:spacing w:after="0"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 xml:space="preserve">A estrutura curricular mantém um crescimento contínuo de complexidade de projetos que leva ao crescimento das competências adquiridas pelo aluno. A partir do segundo semestre, começamos a desenvolver as atitudes exigidas pelo mundo do trabalho. </w:t>
      </w:r>
    </w:p>
    <w:p w14:paraId="49F83B13" w14:textId="77777777" w:rsidR="00DB440F" w:rsidRPr="00DB440F" w:rsidRDefault="00DB440F" w:rsidP="00DB440F">
      <w:pPr>
        <w:tabs>
          <w:tab w:val="clear" w:pos="1615"/>
        </w:tabs>
        <w:spacing w:after="0"/>
        <w:jc w:val="center"/>
        <w:rPr>
          <w:rFonts w:asciiTheme="majorHAnsi" w:hAnsiTheme="majorHAnsi" w:cstheme="majorHAnsi"/>
        </w:rPr>
      </w:pPr>
      <w:r w:rsidRPr="00DB440F">
        <w:rPr>
          <w:rFonts w:asciiTheme="majorHAnsi" w:hAnsiTheme="majorHAnsi" w:cstheme="majorHAnsi"/>
          <w:noProof/>
          <w:lang w:eastAsia="pt-BR"/>
        </w:rPr>
        <w:drawing>
          <wp:inline distT="0" distB="0" distL="0" distR="0" wp14:anchorId="60D004B0" wp14:editId="2750D078">
            <wp:extent cx="4876800" cy="3140211"/>
            <wp:effectExtent l="0" t="0" r="0" b="3175"/>
            <wp:docPr id="15" name="Imagem 15" descr="Diagra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Diagrama&#10;&#10;Descrição gerada automaticamente com confiança baix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6800" cy="3140211"/>
                    </a:xfrm>
                    <a:prstGeom prst="rect">
                      <a:avLst/>
                    </a:prstGeom>
                    <a:noFill/>
                  </pic:spPr>
                </pic:pic>
              </a:graphicData>
            </a:graphic>
          </wp:inline>
        </w:drawing>
      </w:r>
    </w:p>
    <w:p w14:paraId="52FF23C3" w14:textId="77777777" w:rsidR="00DB440F" w:rsidRPr="00DB440F" w:rsidRDefault="00DB440F" w:rsidP="00B633BF">
      <w:pPr>
        <w:tabs>
          <w:tab w:val="clear" w:pos="1615"/>
        </w:tabs>
        <w:spacing w:after="0"/>
        <w:rPr>
          <w:rFonts w:asciiTheme="majorHAnsi" w:hAnsiTheme="majorHAnsi" w:cstheme="majorHAnsi"/>
          <w:i/>
          <w:iCs/>
          <w:sz w:val="18"/>
          <w:szCs w:val="18"/>
        </w:rPr>
      </w:pPr>
      <w:r w:rsidRPr="00DB440F">
        <w:rPr>
          <w:rFonts w:asciiTheme="majorHAnsi" w:hAnsiTheme="majorHAnsi" w:cstheme="majorHAnsi"/>
          <w:i/>
          <w:iCs/>
          <w:sz w:val="18"/>
          <w:szCs w:val="18"/>
        </w:rPr>
        <w:t>Fonte: autor. 2022.</w:t>
      </w:r>
    </w:p>
    <w:p w14:paraId="210BE435" w14:textId="77777777" w:rsidR="00DB440F" w:rsidRPr="00DB440F" w:rsidRDefault="00DB440F" w:rsidP="00B633BF">
      <w:pPr>
        <w:tabs>
          <w:tab w:val="clear" w:pos="1615"/>
        </w:tabs>
        <w:spacing w:after="0"/>
        <w:rPr>
          <w:rFonts w:asciiTheme="majorHAnsi" w:hAnsiTheme="majorHAnsi" w:cstheme="majorHAnsi"/>
        </w:rPr>
      </w:pPr>
      <w:r w:rsidRPr="00DB440F">
        <w:rPr>
          <w:rFonts w:asciiTheme="majorHAnsi" w:hAnsiTheme="majorHAnsi" w:cstheme="majorHAnsi"/>
          <w:b/>
          <w:bCs/>
        </w:rPr>
        <w:t>Figura 6</w:t>
      </w:r>
      <w:r w:rsidRPr="00DB440F">
        <w:rPr>
          <w:rFonts w:asciiTheme="majorHAnsi" w:hAnsiTheme="majorHAnsi" w:cstheme="majorHAnsi"/>
        </w:rPr>
        <w:t>: Arquitetura do Curso.</w:t>
      </w:r>
    </w:p>
    <w:p w14:paraId="603E7C1A" w14:textId="7396DF65" w:rsidR="00DB440F" w:rsidRPr="00DB440F" w:rsidRDefault="00B633BF" w:rsidP="00A7410F">
      <w:pPr>
        <w:pStyle w:val="Ttulo3"/>
        <w:numPr>
          <w:ilvl w:val="2"/>
          <w:numId w:val="130"/>
        </w:numPr>
        <w:ind w:left="709" w:hanging="709"/>
        <w:rPr>
          <w:rFonts w:asciiTheme="majorHAnsi" w:hAnsiTheme="majorHAnsi" w:cstheme="majorHAnsi"/>
        </w:rPr>
      </w:pPr>
      <w:bookmarkStart w:id="109" w:name="_Toc98693837"/>
      <w:bookmarkStart w:id="110" w:name="_Toc99437981"/>
      <w:bookmarkEnd w:id="108"/>
      <w:r w:rsidRPr="00DB440F">
        <w:rPr>
          <w:rFonts w:asciiTheme="majorHAnsi" w:hAnsiTheme="majorHAnsi" w:cstheme="majorHAnsi"/>
        </w:rPr>
        <w:t>COMPONENTES CURRICULARES OBRIGATÓRIOS</w:t>
      </w:r>
      <w:bookmarkEnd w:id="109"/>
      <w:bookmarkEnd w:id="110"/>
    </w:p>
    <w:p w14:paraId="582BC9C9" w14:textId="77777777" w:rsidR="00DB440F" w:rsidRPr="00B633BF" w:rsidRDefault="00DB440F" w:rsidP="00B633BF">
      <w:pPr>
        <w:tabs>
          <w:tab w:val="clear" w:pos="1615"/>
        </w:tabs>
        <w:spacing w:line="360" w:lineRule="auto"/>
        <w:jc w:val="both"/>
        <w:rPr>
          <w:rFonts w:asciiTheme="majorHAnsi" w:hAnsiTheme="majorHAnsi" w:cstheme="majorHAnsi"/>
          <w:sz w:val="24"/>
          <w:szCs w:val="24"/>
        </w:rPr>
      </w:pPr>
      <w:r w:rsidRPr="00B633BF">
        <w:rPr>
          <w:rFonts w:asciiTheme="majorHAnsi" w:hAnsiTheme="majorHAnsi" w:cstheme="majorHAnsi"/>
          <w:sz w:val="24"/>
          <w:szCs w:val="24"/>
        </w:rPr>
        <w:t xml:space="preserve">Cada semestre é estruturado, minimamente, em uma disciplina de projeto e uma de bases de conhecimento. Do terceiro semestre em diante há também </w:t>
      </w:r>
      <w:bookmarkStart w:id="111" w:name="_Hlk98707569"/>
      <w:r w:rsidRPr="00B633BF">
        <w:rPr>
          <w:rFonts w:asciiTheme="majorHAnsi" w:hAnsiTheme="majorHAnsi" w:cstheme="majorHAnsi"/>
          <w:sz w:val="24"/>
          <w:szCs w:val="24"/>
        </w:rPr>
        <w:t>uma atividade de Estágio</w:t>
      </w:r>
      <w:bookmarkEnd w:id="111"/>
      <w:r w:rsidRPr="00B633BF">
        <w:rPr>
          <w:rFonts w:asciiTheme="majorHAnsi" w:hAnsiTheme="majorHAnsi" w:cstheme="majorHAnsi"/>
          <w:sz w:val="24"/>
          <w:szCs w:val="24"/>
        </w:rPr>
        <w:t xml:space="preserve">. </w:t>
      </w:r>
    </w:p>
    <w:p w14:paraId="22E903C8"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lastRenderedPageBreak/>
        <w:t xml:space="preserve">A disciplina de base de conhecimento oferece aos alunos a oportunidade de buscar os conhecimentos necessários para desenvolverem a solução para o Projeto Aplicado do semestre. Os conteúdos estão à disposição dos alunos na forma de textos, de vídeos e de recursos de multimídia para serem acessados de acordo com a necessidade do andamento do projeto. Diariamente, professores estão à disposição dos alunos para esclarecer dúvidas sobre os conceitos e sobre as teorias estudadas. Periodicamente os alunos recebem um conjunto de atividades que ajuda a direcionar seus estudos e que serve para avaliar o desenvolvimento dos estudos pelos alunos. Uma agenda de sessão de dúvidas teóricas é distribuída para as equipes. Nessas sessões, os professores especializados em cada conceito e teoria usados nos projetos estarão à disposição para esclarecimento de dúvidas dos alunos. </w:t>
      </w:r>
    </w:p>
    <w:p w14:paraId="6042C860" w14:textId="77777777" w:rsidR="00DB440F" w:rsidRPr="00B633BF" w:rsidRDefault="00DB440F" w:rsidP="00B633BF">
      <w:pPr>
        <w:tabs>
          <w:tab w:val="clear" w:pos="1615"/>
        </w:tabs>
        <w:spacing w:line="360" w:lineRule="auto"/>
        <w:ind w:firstLine="709"/>
        <w:rPr>
          <w:rFonts w:asciiTheme="majorHAnsi" w:hAnsiTheme="majorHAnsi" w:cstheme="majorHAnsi"/>
          <w:sz w:val="24"/>
          <w:szCs w:val="24"/>
        </w:rPr>
      </w:pPr>
      <w:r w:rsidRPr="00B633BF">
        <w:rPr>
          <w:rFonts w:asciiTheme="majorHAnsi" w:hAnsiTheme="majorHAnsi" w:cstheme="majorHAnsi"/>
          <w:sz w:val="24"/>
          <w:szCs w:val="24"/>
        </w:rPr>
        <w:t>Cada disciplina de Projeto Aplicado é composta por:</w:t>
      </w:r>
    </w:p>
    <w:p w14:paraId="7D0DF7F8" w14:textId="77777777" w:rsidR="00DB440F" w:rsidRPr="00B633B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bookmarkStart w:id="112" w:name="_Hlk98707598"/>
      <w:r w:rsidRPr="00B633BF">
        <w:rPr>
          <w:rFonts w:asciiTheme="majorHAnsi" w:hAnsiTheme="majorHAnsi" w:cstheme="majorHAnsi"/>
          <w:sz w:val="24"/>
          <w:szCs w:val="24"/>
        </w:rPr>
        <w:t>Reunião para escolha dos desafios envolvendo o coordenador e os professores do curso;</w:t>
      </w:r>
    </w:p>
    <w:p w14:paraId="1BEED0EB" w14:textId="77777777" w:rsidR="00DB440F" w:rsidRPr="00B633B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B633BF">
        <w:rPr>
          <w:rFonts w:asciiTheme="majorHAnsi" w:hAnsiTheme="majorHAnsi" w:cstheme="majorHAnsi"/>
          <w:sz w:val="24"/>
          <w:szCs w:val="24"/>
        </w:rPr>
        <w:t xml:space="preserve">Preparação dos equipamentos e dos </w:t>
      </w:r>
      <w:r w:rsidRPr="00B633BF">
        <w:rPr>
          <w:rFonts w:asciiTheme="majorHAnsi" w:hAnsiTheme="majorHAnsi" w:cstheme="majorHAnsi"/>
          <w:i/>
          <w:iCs/>
          <w:sz w:val="24"/>
          <w:szCs w:val="24"/>
        </w:rPr>
        <w:t>softwares</w:t>
      </w:r>
      <w:r w:rsidRPr="00B633BF">
        <w:rPr>
          <w:rFonts w:asciiTheme="majorHAnsi" w:hAnsiTheme="majorHAnsi" w:cstheme="majorHAnsi"/>
          <w:sz w:val="24"/>
          <w:szCs w:val="24"/>
        </w:rPr>
        <w:t xml:space="preserve"> para a resolução do desafio, seleção de material de apoio e redação do Guia do Projeto Aplicado a ser entregue aos alunos antes do primeiro encontro;</w:t>
      </w:r>
    </w:p>
    <w:p w14:paraId="33D18989" w14:textId="77777777" w:rsidR="00DB440F" w:rsidRPr="00B633B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B633BF">
        <w:rPr>
          <w:rFonts w:asciiTheme="majorHAnsi" w:hAnsiTheme="majorHAnsi" w:cstheme="majorHAnsi"/>
          <w:sz w:val="24"/>
          <w:szCs w:val="24"/>
        </w:rPr>
        <w:t>Disponibilização do material de apoio e do Guia do Projeto no site do curso;</w:t>
      </w:r>
    </w:p>
    <w:p w14:paraId="08960F29" w14:textId="77777777" w:rsidR="00DB440F" w:rsidRPr="00B633B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B633BF">
        <w:rPr>
          <w:rFonts w:asciiTheme="majorHAnsi" w:hAnsiTheme="majorHAnsi" w:cstheme="majorHAnsi"/>
          <w:sz w:val="24"/>
          <w:szCs w:val="24"/>
        </w:rPr>
        <w:t>Primeiro encontro presencial e obrigatório com todos os alunos, em que são resolvidas as dúvidas a respeito do projeto e os grupos são formalizados. Ainda no primeiro encontro, cada grupo faz o planejamento inicial do projeto e distribui as tarefas entre os seus membros. Esse planejamento é materializado no documento Termo de Abertura do Projeto contendo a descrição do desafio, a metodologia a ser adotada, o cronograma preliminar e as atribuições e cada um dos membros da equipe. O documento é entregue ao professor da disciplina para acompanhamento;</w:t>
      </w:r>
    </w:p>
    <w:p w14:paraId="7FD048D2" w14:textId="77777777" w:rsidR="00DB440F" w:rsidRPr="00B633B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B633BF">
        <w:rPr>
          <w:rFonts w:asciiTheme="majorHAnsi" w:hAnsiTheme="majorHAnsi" w:cstheme="majorHAnsi"/>
          <w:sz w:val="24"/>
          <w:szCs w:val="24"/>
        </w:rPr>
        <w:t xml:space="preserve">Os próximos encontros são realizados pelo grupo em horários definidos pelos próprios grupos. Diariamente um dos professores de projeto estará à disposição para orientar o desenvolvimento do projeto; </w:t>
      </w:r>
    </w:p>
    <w:p w14:paraId="74869194" w14:textId="77777777" w:rsidR="00DB440F" w:rsidRPr="00B633B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B633BF">
        <w:rPr>
          <w:rFonts w:asciiTheme="majorHAnsi" w:hAnsiTheme="majorHAnsi" w:cstheme="majorHAnsi"/>
          <w:sz w:val="24"/>
          <w:szCs w:val="24"/>
        </w:rPr>
        <w:t>De acordo com o cronograma estabelecido pelo grupo, os artefatos de gestão de projeto são entregues ao professor orientador para acompanhamento; e</w:t>
      </w:r>
    </w:p>
    <w:p w14:paraId="698BCD2E" w14:textId="77777777" w:rsidR="00DB440F" w:rsidRPr="00B633BF" w:rsidRDefault="00DB440F" w:rsidP="00A7410F">
      <w:pPr>
        <w:pStyle w:val="PargrafodaLista"/>
        <w:numPr>
          <w:ilvl w:val="0"/>
          <w:numId w:val="29"/>
        </w:numPr>
        <w:tabs>
          <w:tab w:val="clear" w:pos="1615"/>
        </w:tabs>
        <w:spacing w:line="360" w:lineRule="auto"/>
        <w:rPr>
          <w:rFonts w:asciiTheme="majorHAnsi" w:hAnsiTheme="majorHAnsi" w:cstheme="majorHAnsi"/>
          <w:sz w:val="24"/>
          <w:szCs w:val="24"/>
        </w:rPr>
      </w:pPr>
      <w:r w:rsidRPr="00B633BF">
        <w:rPr>
          <w:rFonts w:asciiTheme="majorHAnsi" w:hAnsiTheme="majorHAnsi" w:cstheme="majorHAnsi"/>
          <w:sz w:val="24"/>
          <w:szCs w:val="24"/>
        </w:rPr>
        <w:t>Na última semana de aula, os encontros são reservados para apresentação dos resultados pelos grupos e redação dos relatórios finais.</w:t>
      </w:r>
    </w:p>
    <w:p w14:paraId="334B45A3" w14:textId="1C80AA7B" w:rsidR="00DB440F" w:rsidRPr="00DB440F" w:rsidRDefault="00B633BF" w:rsidP="00A7410F">
      <w:pPr>
        <w:pStyle w:val="Ttulo3"/>
        <w:numPr>
          <w:ilvl w:val="2"/>
          <w:numId w:val="130"/>
        </w:numPr>
        <w:ind w:left="709" w:hanging="709"/>
        <w:rPr>
          <w:rFonts w:asciiTheme="majorHAnsi" w:hAnsiTheme="majorHAnsi" w:cstheme="majorHAnsi"/>
        </w:rPr>
      </w:pPr>
      <w:bookmarkStart w:id="113" w:name="_Toc98693838"/>
      <w:bookmarkStart w:id="114" w:name="_Toc99437982"/>
      <w:bookmarkEnd w:id="112"/>
      <w:r w:rsidRPr="00DB440F">
        <w:rPr>
          <w:rFonts w:asciiTheme="majorHAnsi" w:hAnsiTheme="majorHAnsi" w:cstheme="majorHAnsi"/>
        </w:rPr>
        <w:lastRenderedPageBreak/>
        <w:t>COMPONENTES CURRICULARES OPTATIVOS</w:t>
      </w:r>
      <w:bookmarkEnd w:id="113"/>
      <w:bookmarkEnd w:id="114"/>
    </w:p>
    <w:p w14:paraId="69BB5594"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As disciplinas optativas completam uma carga horária de 120 horas e devem ser cumpridas com qualquer disciplina da UnDF desde que não sejam disciplinas da área de computação. O objetivo dessas disciplinas é dar ao aluno um domínio linguístico e conceitual de outras áreas do conhecimento para as quais ele poderá desenvolver soluções computacionais para seus problemas específicos.</w:t>
      </w:r>
    </w:p>
    <w:p w14:paraId="52CF0706" w14:textId="60712CA3" w:rsidR="00DB440F" w:rsidRPr="00DB440F" w:rsidRDefault="00B633BF" w:rsidP="00A7410F">
      <w:pPr>
        <w:pStyle w:val="Ttulo3"/>
        <w:numPr>
          <w:ilvl w:val="2"/>
          <w:numId w:val="130"/>
        </w:numPr>
        <w:ind w:left="709" w:hanging="709"/>
        <w:rPr>
          <w:rFonts w:asciiTheme="majorHAnsi" w:hAnsiTheme="majorHAnsi" w:cstheme="majorHAnsi"/>
        </w:rPr>
      </w:pPr>
      <w:bookmarkStart w:id="115" w:name="_Toc98693839"/>
      <w:bookmarkStart w:id="116" w:name="_Toc99437983"/>
      <w:r w:rsidRPr="00DB440F">
        <w:rPr>
          <w:rFonts w:asciiTheme="majorHAnsi" w:hAnsiTheme="majorHAnsi" w:cstheme="majorHAnsi"/>
        </w:rPr>
        <w:t>ATIVIDADES CURRICULARES COMPLEMENTARES</w:t>
      </w:r>
      <w:bookmarkEnd w:id="115"/>
      <w:bookmarkEnd w:id="116"/>
    </w:p>
    <w:p w14:paraId="6B4D5F79" w14:textId="77777777" w:rsidR="00DB440F" w:rsidRPr="00B633BF" w:rsidRDefault="00DB440F" w:rsidP="004B53C5">
      <w:pPr>
        <w:tabs>
          <w:tab w:val="clear" w:pos="1615"/>
        </w:tabs>
        <w:spacing w:line="360" w:lineRule="auto"/>
        <w:ind w:firstLine="709"/>
        <w:jc w:val="both"/>
        <w:rPr>
          <w:rFonts w:asciiTheme="majorHAnsi" w:hAnsiTheme="majorHAnsi" w:cstheme="majorHAnsi"/>
          <w:sz w:val="24"/>
          <w:szCs w:val="24"/>
        </w:rPr>
      </w:pPr>
      <w:bookmarkStart w:id="117" w:name="_Hlk98707660"/>
      <w:r w:rsidRPr="00B633BF">
        <w:rPr>
          <w:rFonts w:asciiTheme="majorHAnsi" w:hAnsiTheme="majorHAnsi" w:cstheme="majorHAnsi"/>
          <w:sz w:val="24"/>
          <w:szCs w:val="24"/>
        </w:rPr>
        <w:t xml:space="preserve">As atividades complementares seguirão as normas estabelecidas pela UnDF e serão compostas pelas atividades adotadas em todos os cursos, mas, para o presente curso, serão consideradas também as atividades de apoio aos Projetos Aplicados e para os Estágios Acadêmicos. As atividades consideradas como complementares são: </w:t>
      </w:r>
    </w:p>
    <w:p w14:paraId="12548D2F" w14:textId="77777777" w:rsidR="00DB440F" w:rsidRPr="004B53C5" w:rsidRDefault="00DB440F" w:rsidP="00A7410F">
      <w:pPr>
        <w:pStyle w:val="PargrafodaLista"/>
        <w:numPr>
          <w:ilvl w:val="0"/>
          <w:numId w:val="128"/>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Planejamento de Projetos: detalhamento do escopo, definição do cronograma, especificação dos recursos a serem alocados, elaboração da análise de risco;</w:t>
      </w:r>
    </w:p>
    <w:p w14:paraId="50B91106" w14:textId="77777777" w:rsidR="00DB440F" w:rsidRPr="004B53C5" w:rsidRDefault="00DB440F" w:rsidP="00A7410F">
      <w:pPr>
        <w:pStyle w:val="PargrafodaLista"/>
        <w:numPr>
          <w:ilvl w:val="0"/>
          <w:numId w:val="128"/>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Redação Técnica de Projetos: elaboração dos Termos de Abertura e Encerramento de Projetos, Elaboração do conjunto de Atas de Reunião de projeto, Redação do Manual do Usuário;</w:t>
      </w:r>
    </w:p>
    <w:p w14:paraId="66CF01EC" w14:textId="77777777" w:rsidR="00DB440F" w:rsidRPr="004B53C5" w:rsidRDefault="00DB440F" w:rsidP="00A7410F">
      <w:pPr>
        <w:pStyle w:val="PargrafodaLista"/>
        <w:numPr>
          <w:ilvl w:val="0"/>
          <w:numId w:val="128"/>
        </w:numPr>
        <w:tabs>
          <w:tab w:val="clear" w:pos="1615"/>
        </w:tabs>
        <w:spacing w:line="360" w:lineRule="auto"/>
        <w:rPr>
          <w:rFonts w:asciiTheme="majorHAnsi" w:hAnsiTheme="majorHAnsi" w:cstheme="majorHAnsi"/>
          <w:sz w:val="24"/>
          <w:szCs w:val="24"/>
        </w:rPr>
      </w:pPr>
      <w:r w:rsidRPr="004B53C5">
        <w:rPr>
          <w:rFonts w:asciiTheme="majorHAnsi" w:hAnsiTheme="majorHAnsi" w:cstheme="majorHAnsi"/>
          <w:sz w:val="24"/>
          <w:szCs w:val="24"/>
        </w:rPr>
        <w:t xml:space="preserve">Mapeamento de Mercado: contendo a identificação dos clientes potenciais dos produtos do projeto e a identificação da localização dos clientes; </w:t>
      </w:r>
    </w:p>
    <w:p w14:paraId="2E89A668" w14:textId="77777777" w:rsidR="00DB440F" w:rsidRPr="004B53C5" w:rsidRDefault="00DB440F" w:rsidP="00A7410F">
      <w:pPr>
        <w:pStyle w:val="PargrafodaLista"/>
        <w:numPr>
          <w:ilvl w:val="0"/>
          <w:numId w:val="128"/>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Precificação: análise de produtos concorrentes, identificação dos componentes de custos do produto, comparação de preços de produtos similares, estabelecimento do preço do produto; e</w:t>
      </w:r>
    </w:p>
    <w:p w14:paraId="71C1BE4B" w14:textId="77777777" w:rsidR="00DB440F" w:rsidRPr="004B53C5" w:rsidRDefault="00DB440F" w:rsidP="00A7410F">
      <w:pPr>
        <w:pStyle w:val="PargrafodaLista"/>
        <w:numPr>
          <w:ilvl w:val="0"/>
          <w:numId w:val="128"/>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Negociação: relatório de negociação comercial junto a clientes dos produtos oferecidos pelo Escritório de Projetos.</w:t>
      </w:r>
    </w:p>
    <w:p w14:paraId="30AE2D45" w14:textId="17CAC5DB" w:rsidR="00DB440F" w:rsidRPr="00DB440F" w:rsidRDefault="00B633BF" w:rsidP="00A7410F">
      <w:pPr>
        <w:pStyle w:val="Ttulo3"/>
        <w:numPr>
          <w:ilvl w:val="2"/>
          <w:numId w:val="130"/>
        </w:numPr>
        <w:ind w:left="709" w:hanging="709"/>
        <w:rPr>
          <w:rFonts w:asciiTheme="majorHAnsi" w:hAnsiTheme="majorHAnsi" w:cstheme="majorHAnsi"/>
        </w:rPr>
      </w:pPr>
      <w:bookmarkStart w:id="118" w:name="_Toc98693840"/>
      <w:bookmarkStart w:id="119" w:name="_Toc99437984"/>
      <w:bookmarkEnd w:id="117"/>
      <w:r w:rsidRPr="00DB440F">
        <w:rPr>
          <w:rFonts w:asciiTheme="majorHAnsi" w:hAnsiTheme="majorHAnsi" w:cstheme="majorHAnsi"/>
        </w:rPr>
        <w:t>ATIVIDADES DE EXTENSÃO</w:t>
      </w:r>
      <w:bookmarkEnd w:id="118"/>
      <w:bookmarkEnd w:id="119"/>
    </w:p>
    <w:p w14:paraId="250B8ACE"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bookmarkStart w:id="120" w:name="_Hlk98707727"/>
      <w:r w:rsidRPr="00B633BF">
        <w:rPr>
          <w:rFonts w:asciiTheme="majorHAnsi" w:hAnsiTheme="majorHAnsi" w:cstheme="majorHAnsi"/>
          <w:sz w:val="24"/>
          <w:szCs w:val="24"/>
        </w:rPr>
        <w:t xml:space="preserve">As atividades de extensão aceitas pelo curso de Engenharia de Computação são todas as preconizadas pela Resolução MEC n. 07/2018, de 18 de dezembro de 2018 (MEC, 2018), na qual se especifica que as modalidades aceitas como extensão universitária são: </w:t>
      </w:r>
    </w:p>
    <w:p w14:paraId="46D8D967" w14:textId="77777777" w:rsidR="00DB440F" w:rsidRPr="00B633BF" w:rsidRDefault="00DB440F" w:rsidP="00B633BF">
      <w:pPr>
        <w:tabs>
          <w:tab w:val="clear" w:pos="1615"/>
        </w:tabs>
        <w:spacing w:after="0" w:line="360" w:lineRule="auto"/>
        <w:ind w:left="1440"/>
        <w:jc w:val="both"/>
        <w:rPr>
          <w:rFonts w:asciiTheme="majorHAnsi" w:hAnsiTheme="majorHAnsi" w:cstheme="majorHAnsi"/>
          <w:sz w:val="24"/>
          <w:szCs w:val="24"/>
        </w:rPr>
      </w:pPr>
      <w:r w:rsidRPr="00B633BF">
        <w:rPr>
          <w:rFonts w:asciiTheme="majorHAnsi" w:hAnsiTheme="majorHAnsi" w:cstheme="majorHAnsi"/>
          <w:sz w:val="24"/>
          <w:szCs w:val="24"/>
        </w:rPr>
        <w:t>I – programas;</w:t>
      </w:r>
    </w:p>
    <w:p w14:paraId="081912B9" w14:textId="77777777" w:rsidR="00DB440F" w:rsidRPr="00B633BF" w:rsidRDefault="00DB440F" w:rsidP="00B633BF">
      <w:pPr>
        <w:tabs>
          <w:tab w:val="clear" w:pos="1615"/>
        </w:tabs>
        <w:spacing w:after="0" w:line="360" w:lineRule="auto"/>
        <w:ind w:left="1440"/>
        <w:jc w:val="both"/>
        <w:rPr>
          <w:rFonts w:asciiTheme="majorHAnsi" w:hAnsiTheme="majorHAnsi" w:cstheme="majorHAnsi"/>
          <w:sz w:val="24"/>
          <w:szCs w:val="24"/>
        </w:rPr>
      </w:pPr>
      <w:r w:rsidRPr="00B633BF">
        <w:rPr>
          <w:rFonts w:asciiTheme="majorHAnsi" w:hAnsiTheme="majorHAnsi" w:cstheme="majorHAnsi"/>
          <w:sz w:val="24"/>
          <w:szCs w:val="24"/>
        </w:rPr>
        <w:lastRenderedPageBreak/>
        <w:t>II – projetos;</w:t>
      </w:r>
    </w:p>
    <w:p w14:paraId="44EFEF91" w14:textId="77777777" w:rsidR="00DB440F" w:rsidRPr="00B633BF" w:rsidRDefault="00DB440F" w:rsidP="00B633BF">
      <w:pPr>
        <w:tabs>
          <w:tab w:val="clear" w:pos="1615"/>
        </w:tabs>
        <w:spacing w:after="0" w:line="360" w:lineRule="auto"/>
        <w:ind w:left="1440"/>
        <w:jc w:val="both"/>
        <w:rPr>
          <w:rFonts w:asciiTheme="majorHAnsi" w:hAnsiTheme="majorHAnsi" w:cstheme="majorHAnsi"/>
          <w:sz w:val="24"/>
          <w:szCs w:val="24"/>
        </w:rPr>
      </w:pPr>
      <w:r w:rsidRPr="00B633BF">
        <w:rPr>
          <w:rFonts w:asciiTheme="majorHAnsi" w:hAnsiTheme="majorHAnsi" w:cstheme="majorHAnsi"/>
          <w:sz w:val="24"/>
          <w:szCs w:val="24"/>
        </w:rPr>
        <w:t>III – cursos e oficinas;</w:t>
      </w:r>
    </w:p>
    <w:p w14:paraId="43C65588" w14:textId="77777777" w:rsidR="00DB440F" w:rsidRPr="00B633BF" w:rsidRDefault="00DB440F" w:rsidP="00B633BF">
      <w:pPr>
        <w:tabs>
          <w:tab w:val="clear" w:pos="1615"/>
        </w:tabs>
        <w:spacing w:after="0" w:line="360" w:lineRule="auto"/>
        <w:ind w:left="1440"/>
        <w:jc w:val="both"/>
        <w:rPr>
          <w:rFonts w:asciiTheme="majorHAnsi" w:hAnsiTheme="majorHAnsi" w:cstheme="majorHAnsi"/>
          <w:sz w:val="24"/>
          <w:szCs w:val="24"/>
        </w:rPr>
      </w:pPr>
      <w:r w:rsidRPr="00B633BF">
        <w:rPr>
          <w:rFonts w:asciiTheme="majorHAnsi" w:hAnsiTheme="majorHAnsi" w:cstheme="majorHAnsi"/>
          <w:sz w:val="24"/>
          <w:szCs w:val="24"/>
        </w:rPr>
        <w:t>IV – eventos;</w:t>
      </w:r>
    </w:p>
    <w:p w14:paraId="2ACC23AA" w14:textId="77777777" w:rsidR="00DB440F" w:rsidRPr="00B633BF" w:rsidRDefault="00DB440F" w:rsidP="00B633BF">
      <w:pPr>
        <w:tabs>
          <w:tab w:val="clear" w:pos="1615"/>
        </w:tabs>
        <w:spacing w:after="0" w:line="360" w:lineRule="auto"/>
        <w:ind w:left="1440"/>
        <w:jc w:val="both"/>
        <w:rPr>
          <w:rFonts w:asciiTheme="majorHAnsi" w:hAnsiTheme="majorHAnsi" w:cstheme="majorHAnsi"/>
          <w:sz w:val="24"/>
          <w:szCs w:val="24"/>
        </w:rPr>
      </w:pPr>
      <w:r w:rsidRPr="00B633BF">
        <w:rPr>
          <w:rFonts w:asciiTheme="majorHAnsi" w:hAnsiTheme="majorHAnsi" w:cstheme="majorHAnsi"/>
          <w:sz w:val="24"/>
          <w:szCs w:val="24"/>
        </w:rPr>
        <w:t>V – prestação de serviços;</w:t>
      </w:r>
    </w:p>
    <w:p w14:paraId="748101C1" w14:textId="77777777" w:rsidR="00DB440F" w:rsidRPr="00DB440F" w:rsidRDefault="00DB440F" w:rsidP="00DB440F">
      <w:pPr>
        <w:tabs>
          <w:tab w:val="clear" w:pos="1615"/>
        </w:tabs>
        <w:jc w:val="both"/>
        <w:rPr>
          <w:rFonts w:asciiTheme="majorHAnsi" w:hAnsiTheme="majorHAnsi" w:cstheme="majorHAnsi"/>
        </w:rPr>
      </w:pPr>
    </w:p>
    <w:p w14:paraId="142D3084"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 xml:space="preserve">Especificamente a modalidade de prestação de serviços será realizada durante os Estágios Acadêmicos, na forma de prestação de serviços de consultoria e de desenvolvimento de pequenos sistemas para micro e pequenas empresas. </w:t>
      </w:r>
    </w:p>
    <w:p w14:paraId="24AB04E8" w14:textId="64CF2DBD" w:rsidR="00DB440F" w:rsidRPr="00DB440F" w:rsidRDefault="00B633BF" w:rsidP="00A7410F">
      <w:pPr>
        <w:pStyle w:val="Ttulo3"/>
        <w:numPr>
          <w:ilvl w:val="2"/>
          <w:numId w:val="130"/>
        </w:numPr>
        <w:ind w:left="709" w:hanging="709"/>
        <w:rPr>
          <w:rFonts w:asciiTheme="majorHAnsi" w:hAnsiTheme="majorHAnsi" w:cstheme="majorHAnsi"/>
        </w:rPr>
      </w:pPr>
      <w:bookmarkStart w:id="121" w:name="_Toc98693841"/>
      <w:bookmarkStart w:id="122" w:name="_Toc99437985"/>
      <w:bookmarkEnd w:id="120"/>
      <w:r w:rsidRPr="00DB440F">
        <w:rPr>
          <w:rFonts w:asciiTheme="majorHAnsi" w:hAnsiTheme="majorHAnsi" w:cstheme="majorHAnsi"/>
        </w:rPr>
        <w:t>ESTÁGIOS ACADÊMICOS E EMPRESARIAIS</w:t>
      </w:r>
      <w:bookmarkEnd w:id="121"/>
      <w:bookmarkEnd w:id="122"/>
    </w:p>
    <w:p w14:paraId="4FE800A9"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As disciplinas de Estágio são apresentadas em duas versões: Estágio Acadêmico (semestre 3 e 4) e Estágio Empresarial (semestres de 5 a 8). Os estágios se destinam a colocar os alunos em situação de dinâmica empresarial atendendo a demandas reais do mercado local. Dessa maneira, o estágio complementa a formação estendendo a educação para fora dos limites da Universidade, ajudando as empresas locais com soluções tecnológicas e com consultoria.</w:t>
      </w:r>
    </w:p>
    <w:p w14:paraId="126E3F12"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O Estágio Acadêmico é realizado dentro do Escritório de Projetos do curso e atende a demandas de pequenos serviços vindas de micro e de pequenas empresas locais. Nessa atividade, os alunos são capacitados para identificar e para caracterizar o problema apresentado pelo empresário e para planejar as tarefas a serem executadas. O aluno identifica, planeja e monta a equipe necessária para realizar o projeto.</w:t>
      </w:r>
    </w:p>
    <w:p w14:paraId="2A7649B1"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O Estágio Empresarial é realizado em instituições de tecnologia de livre escolha do aluno. A proposta de estágio é avaliada pelo coordenador para garantir que o aluno exercitará os conhecimentos e as competências desenvolvidas no decorrer do curso. Mensalmente, o aluno deve encaminhar ao coordenador um relatório de estágio descrevendo as atividades realizadas.</w:t>
      </w:r>
    </w:p>
    <w:p w14:paraId="16F5CEF7" w14:textId="77A2A968" w:rsidR="00DB440F" w:rsidRPr="00DB440F" w:rsidRDefault="00B633BF" w:rsidP="00A7410F">
      <w:pPr>
        <w:pStyle w:val="Ttulo3"/>
        <w:numPr>
          <w:ilvl w:val="2"/>
          <w:numId w:val="130"/>
        </w:numPr>
        <w:ind w:left="709" w:hanging="709"/>
        <w:rPr>
          <w:rFonts w:asciiTheme="majorHAnsi" w:hAnsiTheme="majorHAnsi" w:cstheme="majorHAnsi"/>
        </w:rPr>
      </w:pPr>
      <w:bookmarkStart w:id="123" w:name="_Toc98693842"/>
      <w:bookmarkStart w:id="124" w:name="_Toc99437986"/>
      <w:r w:rsidRPr="00DB440F">
        <w:rPr>
          <w:rFonts w:asciiTheme="majorHAnsi" w:hAnsiTheme="majorHAnsi" w:cstheme="majorHAnsi"/>
        </w:rPr>
        <w:t>TRABALHO DE CONCLUSÃO DE CURSO</w:t>
      </w:r>
      <w:bookmarkEnd w:id="123"/>
      <w:bookmarkEnd w:id="124"/>
    </w:p>
    <w:p w14:paraId="6F118E07"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O Trabalho de Conclusão de Curso pode ter três versões:</w:t>
      </w:r>
    </w:p>
    <w:p w14:paraId="0F829A82" w14:textId="77777777" w:rsidR="00DB440F" w:rsidRPr="00B633B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B633BF">
        <w:rPr>
          <w:rFonts w:asciiTheme="majorHAnsi" w:hAnsiTheme="majorHAnsi" w:cstheme="majorHAnsi"/>
          <w:sz w:val="24"/>
          <w:szCs w:val="24"/>
        </w:rPr>
        <w:t>Portfólio dos relatórios de Projetos Aplicado realizados durante os sete semestres do curso (apenas para os dez melhores alunos da turma);</w:t>
      </w:r>
    </w:p>
    <w:p w14:paraId="206E195D" w14:textId="77777777" w:rsidR="00DB440F" w:rsidRPr="00B633B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B633BF">
        <w:rPr>
          <w:rFonts w:asciiTheme="majorHAnsi" w:hAnsiTheme="majorHAnsi" w:cstheme="majorHAnsi"/>
          <w:sz w:val="24"/>
          <w:szCs w:val="24"/>
        </w:rPr>
        <w:lastRenderedPageBreak/>
        <w:t>Artigo científico ou tecnológico de tema atual de tecnologia a ser avaliado por dois professores independentemente. Caso haja divergências significativas nas avaliações, um terceiro professor será convidado a avaliar; e</w:t>
      </w:r>
    </w:p>
    <w:p w14:paraId="3ACFB7BD" w14:textId="77777777" w:rsidR="00DB440F" w:rsidRPr="00B633BF"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B633BF">
        <w:rPr>
          <w:rFonts w:asciiTheme="majorHAnsi" w:hAnsiTheme="majorHAnsi" w:cstheme="majorHAnsi"/>
          <w:sz w:val="24"/>
          <w:szCs w:val="24"/>
        </w:rPr>
        <w:t>Relatório de projeto relevante realizado na empresa em que tenha tido papel preponderante. O relatório deve ser acompanhado de uma carta do gerente do projeto avaliando a atuação do aluno de acordo com critérios definidos pela coordenação do curso.</w:t>
      </w:r>
    </w:p>
    <w:p w14:paraId="4DC894EB"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A avaliação do TCC pode ser:</w:t>
      </w:r>
    </w:p>
    <w:p w14:paraId="2305CB3F" w14:textId="77777777" w:rsidR="00DB440F" w:rsidRPr="00B633BF" w:rsidRDefault="00DB440F" w:rsidP="00A7410F">
      <w:pPr>
        <w:pStyle w:val="PargrafodaLista"/>
        <w:numPr>
          <w:ilvl w:val="0"/>
          <w:numId w:val="29"/>
        </w:numPr>
        <w:tabs>
          <w:tab w:val="clear" w:pos="1615"/>
        </w:tabs>
        <w:spacing w:line="360" w:lineRule="auto"/>
        <w:ind w:left="567" w:hanging="218"/>
        <w:jc w:val="both"/>
        <w:rPr>
          <w:rFonts w:asciiTheme="majorHAnsi" w:hAnsiTheme="majorHAnsi" w:cstheme="majorHAnsi"/>
          <w:sz w:val="24"/>
          <w:szCs w:val="24"/>
        </w:rPr>
      </w:pPr>
      <w:r w:rsidRPr="00B633BF">
        <w:rPr>
          <w:rFonts w:asciiTheme="majorHAnsi" w:hAnsiTheme="majorHAnsi" w:cstheme="majorHAnsi"/>
          <w:b/>
          <w:bCs/>
          <w:sz w:val="24"/>
          <w:szCs w:val="24"/>
        </w:rPr>
        <w:t>Aprovado</w:t>
      </w:r>
      <w:r w:rsidRPr="00B633BF">
        <w:rPr>
          <w:rFonts w:asciiTheme="majorHAnsi" w:hAnsiTheme="majorHAnsi" w:cstheme="majorHAnsi"/>
          <w:sz w:val="24"/>
          <w:szCs w:val="24"/>
        </w:rPr>
        <w:t>: atende aos requisitos do TCC;</w:t>
      </w:r>
    </w:p>
    <w:p w14:paraId="3052FB7E" w14:textId="77777777" w:rsidR="00DB440F" w:rsidRPr="00B633BF" w:rsidRDefault="00DB440F" w:rsidP="00A7410F">
      <w:pPr>
        <w:pStyle w:val="PargrafodaLista"/>
        <w:numPr>
          <w:ilvl w:val="0"/>
          <w:numId w:val="29"/>
        </w:numPr>
        <w:tabs>
          <w:tab w:val="clear" w:pos="1615"/>
        </w:tabs>
        <w:spacing w:line="360" w:lineRule="auto"/>
        <w:ind w:left="567" w:hanging="218"/>
        <w:jc w:val="both"/>
        <w:rPr>
          <w:rFonts w:asciiTheme="majorHAnsi" w:hAnsiTheme="majorHAnsi" w:cstheme="majorHAnsi"/>
          <w:sz w:val="24"/>
          <w:szCs w:val="24"/>
        </w:rPr>
      </w:pPr>
      <w:r w:rsidRPr="00B633BF">
        <w:rPr>
          <w:rFonts w:asciiTheme="majorHAnsi" w:hAnsiTheme="majorHAnsi" w:cstheme="majorHAnsi"/>
          <w:b/>
          <w:bCs/>
          <w:sz w:val="24"/>
          <w:szCs w:val="24"/>
        </w:rPr>
        <w:t>Reprovado</w:t>
      </w:r>
      <w:r w:rsidRPr="00B633BF">
        <w:rPr>
          <w:rFonts w:asciiTheme="majorHAnsi" w:hAnsiTheme="majorHAnsi" w:cstheme="majorHAnsi"/>
          <w:sz w:val="24"/>
          <w:szCs w:val="24"/>
        </w:rPr>
        <w:t>: não atende aos requisitos do TCC e não há como recuperar; ou</w:t>
      </w:r>
    </w:p>
    <w:p w14:paraId="7A86CED0" w14:textId="77777777" w:rsidR="00DB440F" w:rsidRPr="00B633BF" w:rsidRDefault="00DB440F" w:rsidP="00A7410F">
      <w:pPr>
        <w:pStyle w:val="PargrafodaLista"/>
        <w:numPr>
          <w:ilvl w:val="0"/>
          <w:numId w:val="29"/>
        </w:numPr>
        <w:tabs>
          <w:tab w:val="clear" w:pos="1615"/>
        </w:tabs>
        <w:spacing w:line="360" w:lineRule="auto"/>
        <w:ind w:left="567" w:hanging="207"/>
        <w:jc w:val="both"/>
        <w:rPr>
          <w:rFonts w:asciiTheme="majorHAnsi" w:hAnsiTheme="majorHAnsi" w:cstheme="majorHAnsi"/>
          <w:sz w:val="24"/>
          <w:szCs w:val="24"/>
        </w:rPr>
      </w:pPr>
      <w:r w:rsidRPr="00B633BF">
        <w:rPr>
          <w:rFonts w:asciiTheme="majorHAnsi" w:hAnsiTheme="majorHAnsi" w:cstheme="majorHAnsi"/>
          <w:b/>
          <w:bCs/>
          <w:sz w:val="24"/>
          <w:szCs w:val="24"/>
        </w:rPr>
        <w:t>Aprovado com ressalvas</w:t>
      </w:r>
      <w:r w:rsidRPr="00B633BF">
        <w:rPr>
          <w:rFonts w:asciiTheme="majorHAnsi" w:hAnsiTheme="majorHAnsi" w:cstheme="majorHAnsi"/>
          <w:sz w:val="24"/>
          <w:szCs w:val="24"/>
        </w:rPr>
        <w:t>: atende parcialmente os requisitos, mas precisa ser corrigido para ser aprovado.</w:t>
      </w:r>
    </w:p>
    <w:p w14:paraId="20B8EAB0" w14:textId="47D78ED0" w:rsidR="00DB440F" w:rsidRPr="00B633BF" w:rsidRDefault="00B633BF" w:rsidP="00A7410F">
      <w:pPr>
        <w:pStyle w:val="Ttulo3"/>
        <w:numPr>
          <w:ilvl w:val="2"/>
          <w:numId w:val="130"/>
        </w:numPr>
        <w:ind w:left="709" w:hanging="709"/>
        <w:rPr>
          <w:rFonts w:asciiTheme="majorHAnsi" w:hAnsiTheme="majorHAnsi" w:cstheme="majorHAnsi"/>
        </w:rPr>
      </w:pPr>
      <w:bookmarkStart w:id="125" w:name="_Toc98693843"/>
      <w:bookmarkStart w:id="126" w:name="_Toc99437987"/>
      <w:r w:rsidRPr="00B633BF">
        <w:rPr>
          <w:rFonts w:asciiTheme="majorHAnsi" w:hAnsiTheme="majorHAnsi" w:cstheme="majorHAnsi"/>
        </w:rPr>
        <w:t>COMPONENTES CURRICULARES, EMENTÁRIO E BIBLIOGRAFIA</w:t>
      </w:r>
      <w:bookmarkEnd w:id="125"/>
      <w:bookmarkEnd w:id="126"/>
    </w:p>
    <w:p w14:paraId="711035C8"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bookmarkStart w:id="127" w:name="_Hlk98707950"/>
      <w:r w:rsidRPr="00B633BF">
        <w:rPr>
          <w:rFonts w:asciiTheme="majorHAnsi" w:hAnsiTheme="majorHAnsi" w:cstheme="majorHAnsi"/>
          <w:sz w:val="24"/>
          <w:szCs w:val="24"/>
        </w:rPr>
        <w:t>Os componentes curriculares, ementário e bibliografia estão detalhados em documentos complementares ao PPC. A relação entre os componentes curriculares e os conhecimentos, competências, habilidades e atitudes é mostrada no Anexo 1. Porém, o ementário e a bibliografia correspondem a um outro documento (Produto 2).</w:t>
      </w:r>
    </w:p>
    <w:p w14:paraId="15EC1D50" w14:textId="77777777" w:rsidR="00DB440F" w:rsidRPr="00B633BF" w:rsidRDefault="00DB440F" w:rsidP="00B633BF">
      <w:pPr>
        <w:tabs>
          <w:tab w:val="clear" w:pos="1615"/>
        </w:tabs>
        <w:spacing w:line="360" w:lineRule="auto"/>
        <w:ind w:firstLine="709"/>
        <w:jc w:val="both"/>
        <w:rPr>
          <w:rFonts w:asciiTheme="majorHAnsi" w:hAnsiTheme="majorHAnsi" w:cstheme="majorHAnsi"/>
          <w:sz w:val="24"/>
          <w:szCs w:val="24"/>
        </w:rPr>
      </w:pPr>
      <w:r w:rsidRPr="00B633BF">
        <w:rPr>
          <w:rFonts w:asciiTheme="majorHAnsi" w:hAnsiTheme="majorHAnsi" w:cstheme="majorHAnsi"/>
          <w:sz w:val="24"/>
          <w:szCs w:val="24"/>
        </w:rPr>
        <w:t xml:space="preserve">A bibliografia proposta privilegia os textos clássicos e deverá ser complementada pelos professores/tutores com artigos de revistas atualizados a cada semestre. </w:t>
      </w:r>
    </w:p>
    <w:bookmarkEnd w:id="127"/>
    <w:p w14:paraId="1E2D5005" w14:textId="77777777" w:rsidR="00DB440F" w:rsidRPr="00DB440F" w:rsidRDefault="00DB440F" w:rsidP="00DB440F">
      <w:pPr>
        <w:tabs>
          <w:tab w:val="clear" w:pos="1615"/>
        </w:tabs>
        <w:rPr>
          <w:rFonts w:asciiTheme="majorHAnsi" w:hAnsiTheme="majorHAnsi" w:cstheme="majorHAnsi"/>
        </w:rPr>
      </w:pPr>
    </w:p>
    <w:p w14:paraId="4B638E02" w14:textId="77777777" w:rsidR="00DB440F" w:rsidRPr="00DB440F" w:rsidRDefault="00DB440F" w:rsidP="00DB440F">
      <w:pPr>
        <w:tabs>
          <w:tab w:val="clear" w:pos="1615"/>
        </w:tabs>
        <w:rPr>
          <w:rFonts w:asciiTheme="majorHAnsi" w:hAnsiTheme="majorHAnsi" w:cstheme="majorHAnsi"/>
          <w:b/>
          <w:color w:val="4875BD" w:themeColor="text1"/>
          <w:sz w:val="28"/>
          <w:szCs w:val="44"/>
        </w:rPr>
      </w:pPr>
      <w:r w:rsidRPr="00DB440F">
        <w:rPr>
          <w:rFonts w:asciiTheme="majorHAnsi" w:hAnsiTheme="majorHAnsi" w:cstheme="majorHAnsi"/>
        </w:rPr>
        <w:br w:type="page"/>
      </w:r>
    </w:p>
    <w:p w14:paraId="454BB36D" w14:textId="2486D20C" w:rsidR="00DB440F" w:rsidRDefault="0099270B" w:rsidP="00A7410F">
      <w:pPr>
        <w:pStyle w:val="Ttulo1"/>
        <w:numPr>
          <w:ilvl w:val="0"/>
          <w:numId w:val="130"/>
        </w:numPr>
        <w:tabs>
          <w:tab w:val="clear" w:pos="1615"/>
        </w:tabs>
        <w:spacing w:before="0" w:after="0" w:line="360" w:lineRule="auto"/>
        <w:ind w:left="432" w:hanging="432"/>
        <w:jc w:val="both"/>
        <w:rPr>
          <w:rFonts w:asciiTheme="majorHAnsi" w:hAnsiTheme="majorHAnsi" w:cstheme="majorHAnsi"/>
          <w:color w:val="4875BD"/>
        </w:rPr>
      </w:pPr>
      <w:bookmarkStart w:id="128" w:name="_Toc99437988"/>
      <w:r w:rsidRPr="0099270B">
        <w:rPr>
          <w:rFonts w:asciiTheme="majorHAnsi" w:hAnsiTheme="majorHAnsi" w:cstheme="majorHAnsi"/>
          <w:color w:val="4875BD"/>
        </w:rPr>
        <w:lastRenderedPageBreak/>
        <w:t>INFORMAÇÕES SOBRE O CURSO DE ENGENHARIA DE SOFTWARE</w:t>
      </w:r>
      <w:bookmarkEnd w:id="128"/>
    </w:p>
    <w:p w14:paraId="6334CDA8" w14:textId="77777777" w:rsidR="0099270B" w:rsidRPr="0099270B" w:rsidRDefault="0099270B" w:rsidP="0099270B"/>
    <w:p w14:paraId="042F2821" w14:textId="5DC4C01C" w:rsidR="00DB440F" w:rsidRPr="00DB440F" w:rsidRDefault="0099270B" w:rsidP="00A7410F">
      <w:pPr>
        <w:pStyle w:val="Ttulo2"/>
        <w:numPr>
          <w:ilvl w:val="1"/>
          <w:numId w:val="130"/>
        </w:numPr>
        <w:tabs>
          <w:tab w:val="clear" w:pos="1615"/>
        </w:tabs>
        <w:spacing w:before="0" w:after="0" w:line="360" w:lineRule="auto"/>
        <w:ind w:left="993" w:hanging="576"/>
        <w:rPr>
          <w:rFonts w:asciiTheme="majorHAnsi" w:hAnsiTheme="majorHAnsi" w:cstheme="majorHAnsi"/>
        </w:rPr>
      </w:pPr>
      <w:bookmarkStart w:id="129" w:name="_Toc99437989"/>
      <w:r w:rsidRPr="00DB440F">
        <w:rPr>
          <w:rFonts w:asciiTheme="majorHAnsi" w:hAnsiTheme="majorHAnsi" w:cstheme="majorHAnsi"/>
        </w:rPr>
        <w:t>DADOS GERAIS DO CURSO.</w:t>
      </w:r>
      <w:bookmarkEnd w:id="129"/>
      <w:r w:rsidRPr="00DB440F">
        <w:rPr>
          <w:rFonts w:asciiTheme="majorHAnsi" w:hAnsiTheme="majorHAnsi" w:cstheme="majorHAnsi"/>
        </w:rPr>
        <w:t xml:space="preserve"> </w:t>
      </w:r>
    </w:p>
    <w:tbl>
      <w:tblPr>
        <w:tblStyle w:val="TabeladeGrade41"/>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0"/>
        <w:gridCol w:w="6665"/>
      </w:tblGrid>
      <w:tr w:rsidR="00DB440F" w:rsidRPr="00DB440F" w14:paraId="7600F50E" w14:textId="77777777" w:rsidTr="0099270B">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949" w:type="dxa"/>
            <w:tcBorders>
              <w:top w:val="none" w:sz="0" w:space="0" w:color="auto"/>
              <w:left w:val="none" w:sz="0" w:space="0" w:color="auto"/>
              <w:bottom w:val="none" w:sz="0" w:space="0" w:color="auto"/>
              <w:right w:val="none" w:sz="0" w:space="0" w:color="auto"/>
            </w:tcBorders>
            <w:hideMark/>
          </w:tcPr>
          <w:p w14:paraId="20233110" w14:textId="77777777" w:rsidR="00DB440F" w:rsidRPr="00DB440F" w:rsidRDefault="00DB440F" w:rsidP="0099270B">
            <w:pPr>
              <w:tabs>
                <w:tab w:val="clear" w:pos="1615"/>
              </w:tabs>
              <w:spacing w:line="360" w:lineRule="auto"/>
              <w:rPr>
                <w:rFonts w:asciiTheme="majorHAnsi" w:hAnsiTheme="majorHAnsi" w:cstheme="majorHAnsi"/>
              </w:rPr>
            </w:pPr>
            <w:r w:rsidRPr="00DB440F">
              <w:rPr>
                <w:rFonts w:asciiTheme="majorHAnsi" w:hAnsiTheme="majorHAnsi" w:cstheme="majorHAnsi"/>
                <w:lang w:val="pt-PT"/>
              </w:rPr>
              <w:t>Curso</w:t>
            </w:r>
          </w:p>
        </w:tc>
        <w:tc>
          <w:tcPr>
            <w:tcW w:w="6662" w:type="dxa"/>
            <w:tcBorders>
              <w:top w:val="none" w:sz="0" w:space="0" w:color="auto"/>
              <w:left w:val="none" w:sz="0" w:space="0" w:color="auto"/>
              <w:bottom w:val="none" w:sz="0" w:space="0" w:color="auto"/>
              <w:right w:val="none" w:sz="0" w:space="0" w:color="auto"/>
            </w:tcBorders>
            <w:hideMark/>
          </w:tcPr>
          <w:p w14:paraId="011DF9B3" w14:textId="77777777" w:rsidR="00DB440F" w:rsidRPr="00DB440F" w:rsidRDefault="00DB440F" w:rsidP="0099270B">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DB440F">
              <w:rPr>
                <w:rFonts w:asciiTheme="majorHAnsi" w:hAnsiTheme="majorHAnsi" w:cstheme="majorHAnsi"/>
                <w:b w:val="0"/>
                <w:bCs w:val="0"/>
                <w:sz w:val="32"/>
                <w:szCs w:val="32"/>
                <w:lang w:val="pt-PT"/>
              </w:rPr>
              <w:t xml:space="preserve">Bacharelado em Engenharia de Software </w:t>
            </w:r>
          </w:p>
        </w:tc>
      </w:tr>
      <w:tr w:rsidR="00DB440F" w:rsidRPr="00DB440F" w14:paraId="2619A7C4" w14:textId="77777777" w:rsidTr="009927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9" w:type="dxa"/>
            <w:hideMark/>
          </w:tcPr>
          <w:p w14:paraId="1DC620A9" w14:textId="77777777" w:rsidR="00DB440F" w:rsidRPr="00DB440F" w:rsidRDefault="00DB440F" w:rsidP="0099270B">
            <w:pPr>
              <w:tabs>
                <w:tab w:val="clear" w:pos="1615"/>
              </w:tabs>
              <w:spacing w:line="360" w:lineRule="auto"/>
              <w:rPr>
                <w:rFonts w:asciiTheme="majorHAnsi" w:hAnsiTheme="majorHAnsi" w:cstheme="majorHAnsi"/>
              </w:rPr>
            </w:pPr>
            <w:r w:rsidRPr="00DB440F">
              <w:rPr>
                <w:rFonts w:asciiTheme="majorHAnsi" w:hAnsiTheme="majorHAnsi" w:cstheme="majorHAnsi"/>
                <w:lang w:val="pt-PT"/>
              </w:rPr>
              <w:t>Endereço de Funcionamento</w:t>
            </w:r>
          </w:p>
        </w:tc>
        <w:tc>
          <w:tcPr>
            <w:tcW w:w="6662" w:type="dxa"/>
            <w:hideMark/>
          </w:tcPr>
          <w:p w14:paraId="54DFBB1A" w14:textId="77777777" w:rsidR="00DB440F" w:rsidRPr="00DB440F" w:rsidRDefault="00DB440F" w:rsidP="0099270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i/>
                <w:iCs/>
                <w:lang w:val="pt-PT"/>
              </w:rPr>
              <w:t>Campus</w:t>
            </w:r>
            <w:r w:rsidRPr="00DB440F">
              <w:rPr>
                <w:rFonts w:asciiTheme="majorHAnsi" w:hAnsiTheme="majorHAnsi" w:cstheme="majorHAnsi"/>
                <w:lang w:val="pt-PT"/>
              </w:rPr>
              <w:t xml:space="preserve"> Principal  &lt;*** endereço do </w:t>
            </w:r>
            <w:r w:rsidRPr="00DB440F">
              <w:rPr>
                <w:rFonts w:asciiTheme="majorHAnsi" w:hAnsiTheme="majorHAnsi" w:cstheme="majorHAnsi"/>
                <w:i/>
                <w:iCs/>
                <w:lang w:val="pt-PT"/>
              </w:rPr>
              <w:t>campus</w:t>
            </w:r>
            <w:r w:rsidRPr="00DB440F">
              <w:rPr>
                <w:rFonts w:asciiTheme="majorHAnsi" w:hAnsiTheme="majorHAnsi" w:cstheme="majorHAnsi"/>
                <w:lang w:val="pt-PT"/>
              </w:rPr>
              <w:t xml:space="preserve"> ***&gt;</w:t>
            </w:r>
          </w:p>
        </w:tc>
      </w:tr>
      <w:tr w:rsidR="00DB440F" w:rsidRPr="00DB440F" w14:paraId="18126963" w14:textId="77777777" w:rsidTr="0099270B">
        <w:trPr>
          <w:trHeight w:val="128"/>
        </w:trPr>
        <w:tc>
          <w:tcPr>
            <w:cnfStyle w:val="001000000000" w:firstRow="0" w:lastRow="0" w:firstColumn="1" w:lastColumn="0" w:oddVBand="0" w:evenVBand="0" w:oddHBand="0" w:evenHBand="0" w:firstRowFirstColumn="0" w:firstRowLastColumn="0" w:lastRowFirstColumn="0" w:lastRowLastColumn="0"/>
            <w:tcW w:w="2949" w:type="dxa"/>
            <w:hideMark/>
          </w:tcPr>
          <w:p w14:paraId="4145E371" w14:textId="77777777" w:rsidR="00DB440F" w:rsidRPr="00DB440F" w:rsidRDefault="00DB440F" w:rsidP="0099270B">
            <w:pPr>
              <w:tabs>
                <w:tab w:val="clear" w:pos="1615"/>
              </w:tabs>
              <w:spacing w:line="360" w:lineRule="auto"/>
              <w:rPr>
                <w:rFonts w:asciiTheme="majorHAnsi" w:hAnsiTheme="majorHAnsi" w:cstheme="majorHAnsi"/>
              </w:rPr>
            </w:pPr>
            <w:r w:rsidRPr="00DB440F">
              <w:rPr>
                <w:rFonts w:asciiTheme="majorHAnsi" w:hAnsiTheme="majorHAnsi" w:cstheme="majorHAnsi"/>
                <w:lang w:val="pt-PT"/>
              </w:rPr>
              <w:t>Grau</w:t>
            </w:r>
          </w:p>
        </w:tc>
        <w:tc>
          <w:tcPr>
            <w:tcW w:w="6662" w:type="dxa"/>
            <w:hideMark/>
          </w:tcPr>
          <w:p w14:paraId="31334CB4" w14:textId="77777777" w:rsidR="00DB440F" w:rsidRPr="00DB440F" w:rsidRDefault="00DB440F" w:rsidP="0099270B">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rPr>
              <w:t>Bacharel</w:t>
            </w:r>
          </w:p>
        </w:tc>
      </w:tr>
      <w:tr w:rsidR="00DB440F" w:rsidRPr="00DB440F" w14:paraId="25D00FF0" w14:textId="77777777" w:rsidTr="009927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9" w:type="dxa"/>
            <w:hideMark/>
          </w:tcPr>
          <w:p w14:paraId="1561C632" w14:textId="77777777" w:rsidR="00DB440F" w:rsidRPr="00DB440F" w:rsidRDefault="00DB440F" w:rsidP="0099270B">
            <w:pPr>
              <w:tabs>
                <w:tab w:val="clear" w:pos="1615"/>
              </w:tabs>
              <w:spacing w:line="360" w:lineRule="auto"/>
              <w:rPr>
                <w:rFonts w:asciiTheme="majorHAnsi" w:hAnsiTheme="majorHAnsi" w:cstheme="majorHAnsi"/>
              </w:rPr>
            </w:pPr>
            <w:r w:rsidRPr="00DB440F">
              <w:rPr>
                <w:rFonts w:asciiTheme="majorHAnsi" w:hAnsiTheme="majorHAnsi" w:cstheme="majorHAnsi"/>
                <w:lang w:val="pt-PT"/>
              </w:rPr>
              <w:t>Título Conferido</w:t>
            </w:r>
          </w:p>
        </w:tc>
        <w:tc>
          <w:tcPr>
            <w:tcW w:w="6662" w:type="dxa"/>
            <w:hideMark/>
          </w:tcPr>
          <w:p w14:paraId="62FD2DB9" w14:textId="77777777" w:rsidR="00DB440F" w:rsidRPr="00DB440F" w:rsidRDefault="00DB440F" w:rsidP="0099270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 xml:space="preserve">Bacharel em Engenharia de Software </w:t>
            </w:r>
          </w:p>
        </w:tc>
      </w:tr>
      <w:tr w:rsidR="00DB440F" w:rsidRPr="00DB440F" w14:paraId="4D5448F6" w14:textId="77777777" w:rsidTr="0099270B">
        <w:trPr>
          <w:trHeight w:val="20"/>
        </w:trPr>
        <w:tc>
          <w:tcPr>
            <w:cnfStyle w:val="001000000000" w:firstRow="0" w:lastRow="0" w:firstColumn="1" w:lastColumn="0" w:oddVBand="0" w:evenVBand="0" w:oddHBand="0" w:evenHBand="0" w:firstRowFirstColumn="0" w:firstRowLastColumn="0" w:lastRowFirstColumn="0" w:lastRowLastColumn="0"/>
            <w:tcW w:w="2949" w:type="dxa"/>
            <w:hideMark/>
          </w:tcPr>
          <w:p w14:paraId="3A003C16" w14:textId="77777777" w:rsidR="00DB440F" w:rsidRPr="00DB440F" w:rsidRDefault="00DB440F" w:rsidP="0099270B">
            <w:pPr>
              <w:tabs>
                <w:tab w:val="clear" w:pos="1615"/>
              </w:tabs>
              <w:spacing w:line="360" w:lineRule="auto"/>
              <w:rPr>
                <w:rFonts w:asciiTheme="majorHAnsi" w:hAnsiTheme="majorHAnsi" w:cstheme="majorHAnsi"/>
              </w:rPr>
            </w:pPr>
            <w:r w:rsidRPr="00DB440F">
              <w:rPr>
                <w:rFonts w:asciiTheme="majorHAnsi" w:hAnsiTheme="majorHAnsi" w:cstheme="majorHAnsi"/>
                <w:lang w:val="pt-PT"/>
              </w:rPr>
              <w:t>Modalidade</w:t>
            </w:r>
          </w:p>
        </w:tc>
        <w:tc>
          <w:tcPr>
            <w:tcW w:w="6662" w:type="dxa"/>
            <w:hideMark/>
          </w:tcPr>
          <w:p w14:paraId="360DDFED" w14:textId="77777777" w:rsidR="00DB440F" w:rsidRPr="00DB440F" w:rsidRDefault="00DB440F" w:rsidP="0099270B">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pacing w:val="-2"/>
              </w:rPr>
            </w:pPr>
            <w:r w:rsidRPr="00DB440F">
              <w:rPr>
                <w:rFonts w:asciiTheme="majorHAnsi" w:hAnsiTheme="majorHAnsi" w:cstheme="majorHAnsi"/>
                <w:spacing w:val="-2"/>
                <w:lang w:val="pt-PT"/>
              </w:rPr>
              <w:t>Presencial com atividades extraclasse e orientação remota, quando necessário.</w:t>
            </w:r>
          </w:p>
        </w:tc>
      </w:tr>
      <w:tr w:rsidR="00DB440F" w:rsidRPr="00DB440F" w14:paraId="4AFA5F67" w14:textId="77777777" w:rsidTr="0099270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949" w:type="dxa"/>
            <w:hideMark/>
          </w:tcPr>
          <w:p w14:paraId="357FD23F" w14:textId="77777777" w:rsidR="00DB440F" w:rsidRPr="00DB440F" w:rsidRDefault="00DB440F" w:rsidP="0099270B">
            <w:pPr>
              <w:tabs>
                <w:tab w:val="clear" w:pos="1615"/>
              </w:tabs>
              <w:spacing w:line="360" w:lineRule="auto"/>
              <w:rPr>
                <w:rFonts w:asciiTheme="majorHAnsi" w:hAnsiTheme="majorHAnsi" w:cstheme="majorHAnsi"/>
              </w:rPr>
            </w:pPr>
            <w:r w:rsidRPr="00DB440F">
              <w:rPr>
                <w:rFonts w:asciiTheme="majorHAnsi" w:hAnsiTheme="majorHAnsi" w:cstheme="majorHAnsi"/>
                <w:lang w:val="pt-PT"/>
              </w:rPr>
              <w:t>Regime Letivo</w:t>
            </w:r>
          </w:p>
        </w:tc>
        <w:tc>
          <w:tcPr>
            <w:tcW w:w="6662" w:type="dxa"/>
            <w:hideMark/>
          </w:tcPr>
          <w:p w14:paraId="03B17C4E" w14:textId="77777777" w:rsidR="00DB440F" w:rsidRPr="00DB440F" w:rsidRDefault="00DB440F" w:rsidP="0099270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Semestral</w:t>
            </w:r>
          </w:p>
        </w:tc>
      </w:tr>
      <w:tr w:rsidR="00DB440F" w:rsidRPr="00DB440F" w14:paraId="0A934E43" w14:textId="77777777" w:rsidTr="0099270B">
        <w:trPr>
          <w:trHeight w:val="20"/>
        </w:trPr>
        <w:tc>
          <w:tcPr>
            <w:cnfStyle w:val="001000000000" w:firstRow="0" w:lastRow="0" w:firstColumn="1" w:lastColumn="0" w:oddVBand="0" w:evenVBand="0" w:oddHBand="0" w:evenHBand="0" w:firstRowFirstColumn="0" w:firstRowLastColumn="0" w:lastRowFirstColumn="0" w:lastRowLastColumn="0"/>
            <w:tcW w:w="2949" w:type="dxa"/>
            <w:hideMark/>
          </w:tcPr>
          <w:p w14:paraId="022ACC90" w14:textId="77777777" w:rsidR="00DB440F" w:rsidRPr="00DB440F" w:rsidRDefault="00DB440F" w:rsidP="0099270B">
            <w:pPr>
              <w:tabs>
                <w:tab w:val="clear" w:pos="1615"/>
              </w:tabs>
              <w:spacing w:line="360" w:lineRule="auto"/>
              <w:rPr>
                <w:rFonts w:asciiTheme="majorHAnsi" w:hAnsiTheme="majorHAnsi" w:cstheme="majorHAnsi"/>
              </w:rPr>
            </w:pPr>
            <w:r w:rsidRPr="00DB440F">
              <w:rPr>
                <w:rFonts w:asciiTheme="majorHAnsi" w:hAnsiTheme="majorHAnsi" w:cstheme="majorHAnsi"/>
                <w:lang w:val="pt-PT"/>
              </w:rPr>
              <w:t>Início de Funcionamento</w:t>
            </w:r>
          </w:p>
        </w:tc>
        <w:tc>
          <w:tcPr>
            <w:tcW w:w="6662" w:type="dxa"/>
            <w:hideMark/>
          </w:tcPr>
          <w:p w14:paraId="3EF65122" w14:textId="77777777" w:rsidR="00DB440F" w:rsidRPr="00DB440F" w:rsidRDefault="00DB440F" w:rsidP="0099270B">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shd w:val="clear" w:color="auto" w:fill="FFFF00"/>
                <w:lang w:val="pt-PT"/>
              </w:rPr>
              <w:t>&lt;***a ser definido ***&gt;</w:t>
            </w:r>
          </w:p>
        </w:tc>
      </w:tr>
      <w:tr w:rsidR="00DB440F" w:rsidRPr="00DB440F" w14:paraId="43E18E2A" w14:textId="77777777" w:rsidTr="009927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9" w:type="dxa"/>
            <w:hideMark/>
          </w:tcPr>
          <w:p w14:paraId="502E20B4" w14:textId="77777777" w:rsidR="00DB440F" w:rsidRPr="00DB440F" w:rsidRDefault="00DB440F" w:rsidP="0099270B">
            <w:pPr>
              <w:tabs>
                <w:tab w:val="clear" w:pos="1615"/>
              </w:tabs>
              <w:spacing w:line="360" w:lineRule="auto"/>
              <w:jc w:val="both"/>
              <w:rPr>
                <w:rFonts w:asciiTheme="majorHAnsi" w:hAnsiTheme="majorHAnsi" w:cstheme="majorHAnsi"/>
              </w:rPr>
            </w:pPr>
            <w:r w:rsidRPr="00DB440F">
              <w:rPr>
                <w:rFonts w:asciiTheme="majorHAnsi" w:hAnsiTheme="majorHAnsi" w:cstheme="majorHAnsi"/>
                <w:lang w:val="pt-PT"/>
              </w:rPr>
              <w:t>Atos legais do curso</w:t>
            </w:r>
          </w:p>
        </w:tc>
        <w:tc>
          <w:tcPr>
            <w:tcW w:w="6662" w:type="dxa"/>
            <w:hideMark/>
          </w:tcPr>
          <w:p w14:paraId="14A9745B" w14:textId="77777777" w:rsidR="00DB440F" w:rsidRPr="00DB440F" w:rsidRDefault="00DB440F" w:rsidP="0099270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Lei Complementar n. 987, de 26 de julho de 2021 (criação da UnDF)</w:t>
            </w:r>
          </w:p>
        </w:tc>
      </w:tr>
      <w:tr w:rsidR="00DB440F" w:rsidRPr="00DB440F" w14:paraId="1C54BD67" w14:textId="77777777" w:rsidTr="0099270B">
        <w:trPr>
          <w:trHeight w:val="559"/>
        </w:trPr>
        <w:tc>
          <w:tcPr>
            <w:cnfStyle w:val="001000000000" w:firstRow="0" w:lastRow="0" w:firstColumn="1" w:lastColumn="0" w:oddVBand="0" w:evenVBand="0" w:oddHBand="0" w:evenHBand="0" w:firstRowFirstColumn="0" w:firstRowLastColumn="0" w:lastRowFirstColumn="0" w:lastRowLastColumn="0"/>
            <w:tcW w:w="2949" w:type="dxa"/>
            <w:hideMark/>
          </w:tcPr>
          <w:p w14:paraId="3F17C98F" w14:textId="77777777" w:rsidR="00DB440F" w:rsidRPr="00DB440F" w:rsidRDefault="00DB440F" w:rsidP="0099270B">
            <w:pPr>
              <w:tabs>
                <w:tab w:val="clear" w:pos="1615"/>
              </w:tabs>
              <w:spacing w:line="360" w:lineRule="auto"/>
              <w:jc w:val="both"/>
              <w:rPr>
                <w:rFonts w:asciiTheme="majorHAnsi" w:hAnsiTheme="majorHAnsi" w:cstheme="majorHAnsi"/>
              </w:rPr>
            </w:pPr>
            <w:r w:rsidRPr="00DB440F">
              <w:rPr>
                <w:rFonts w:asciiTheme="majorHAnsi" w:hAnsiTheme="majorHAnsi" w:cstheme="majorHAnsi"/>
                <w:lang w:val="pt-PT"/>
              </w:rPr>
              <w:t>Número de vagas autorizadas</w:t>
            </w:r>
          </w:p>
        </w:tc>
        <w:tc>
          <w:tcPr>
            <w:tcW w:w="6662" w:type="dxa"/>
            <w:hideMark/>
          </w:tcPr>
          <w:p w14:paraId="0E9C46CC" w14:textId="77777777" w:rsidR="00DB440F" w:rsidRPr="00DB440F" w:rsidRDefault="00DB440F" w:rsidP="0099270B">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 xml:space="preserve">60 vagas no período matutino </w:t>
            </w:r>
            <w:r w:rsidRPr="00DB440F">
              <w:rPr>
                <w:rFonts w:asciiTheme="majorHAnsi" w:eastAsia="Times New Roman" w:hAnsiTheme="majorHAnsi" w:cstheme="majorHAnsi"/>
                <w:lang w:val="pt-PT"/>
              </w:rPr>
              <w:br/>
            </w:r>
            <w:r w:rsidRPr="00DB440F">
              <w:rPr>
                <w:rFonts w:asciiTheme="majorHAnsi" w:hAnsiTheme="majorHAnsi" w:cstheme="majorHAnsi"/>
                <w:lang w:val="pt-PT"/>
              </w:rPr>
              <w:t>60 vagas no período noturno</w:t>
            </w:r>
          </w:p>
        </w:tc>
      </w:tr>
      <w:tr w:rsidR="00DB440F" w:rsidRPr="00DB440F" w14:paraId="4CD0F817" w14:textId="77777777" w:rsidTr="009927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9" w:type="dxa"/>
            <w:hideMark/>
          </w:tcPr>
          <w:p w14:paraId="79F2E238" w14:textId="77777777" w:rsidR="00DB440F" w:rsidRPr="00DB440F" w:rsidRDefault="00DB440F" w:rsidP="0099270B">
            <w:pPr>
              <w:tabs>
                <w:tab w:val="clear" w:pos="1615"/>
              </w:tabs>
              <w:spacing w:line="360" w:lineRule="auto"/>
              <w:jc w:val="both"/>
              <w:rPr>
                <w:rFonts w:asciiTheme="majorHAnsi" w:hAnsiTheme="majorHAnsi" w:cstheme="majorHAnsi"/>
              </w:rPr>
            </w:pPr>
            <w:r w:rsidRPr="00DB440F">
              <w:rPr>
                <w:rFonts w:asciiTheme="majorHAnsi" w:hAnsiTheme="majorHAnsi" w:cstheme="majorHAnsi"/>
                <w:lang w:val="pt-PT"/>
              </w:rPr>
              <w:t>Carga Horária de Extensão em Disciplinas Curriculares</w:t>
            </w:r>
          </w:p>
        </w:tc>
        <w:tc>
          <w:tcPr>
            <w:tcW w:w="6662" w:type="dxa"/>
            <w:hideMark/>
          </w:tcPr>
          <w:p w14:paraId="75DD7B52" w14:textId="77777777" w:rsidR="00DB440F" w:rsidRPr="00DB440F" w:rsidRDefault="00DB440F" w:rsidP="0099270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Ver a política de atividades complementares e extensão da UnDF.</w:t>
            </w:r>
          </w:p>
        </w:tc>
      </w:tr>
      <w:tr w:rsidR="00DB440F" w:rsidRPr="00DB440F" w14:paraId="00D53006" w14:textId="77777777" w:rsidTr="0099270B">
        <w:trPr>
          <w:trHeight w:val="149"/>
        </w:trPr>
        <w:tc>
          <w:tcPr>
            <w:cnfStyle w:val="001000000000" w:firstRow="0" w:lastRow="0" w:firstColumn="1" w:lastColumn="0" w:oddVBand="0" w:evenVBand="0" w:oddHBand="0" w:evenHBand="0" w:firstRowFirstColumn="0" w:firstRowLastColumn="0" w:lastRowFirstColumn="0" w:lastRowLastColumn="0"/>
            <w:tcW w:w="2949" w:type="dxa"/>
            <w:hideMark/>
          </w:tcPr>
          <w:p w14:paraId="07CA7B93" w14:textId="77777777" w:rsidR="00DB440F" w:rsidRPr="00DB440F" w:rsidRDefault="00DB440F" w:rsidP="0099270B">
            <w:pPr>
              <w:tabs>
                <w:tab w:val="clear" w:pos="1615"/>
              </w:tabs>
              <w:spacing w:line="360" w:lineRule="auto"/>
              <w:jc w:val="both"/>
              <w:rPr>
                <w:rFonts w:asciiTheme="majorHAnsi" w:hAnsiTheme="majorHAnsi" w:cstheme="majorHAnsi"/>
              </w:rPr>
            </w:pPr>
            <w:r w:rsidRPr="00DB440F">
              <w:rPr>
                <w:rFonts w:asciiTheme="majorHAnsi" w:hAnsiTheme="majorHAnsi" w:cstheme="majorHAnsi"/>
                <w:lang w:val="pt-PT"/>
              </w:rPr>
              <w:t>Carga Horária Disciplinas EAD</w:t>
            </w:r>
          </w:p>
        </w:tc>
        <w:tc>
          <w:tcPr>
            <w:tcW w:w="6662" w:type="dxa"/>
            <w:hideMark/>
          </w:tcPr>
          <w:p w14:paraId="7DF37B7C" w14:textId="77777777" w:rsidR="00DB440F" w:rsidRPr="00DB440F" w:rsidRDefault="00DB440F" w:rsidP="0099270B">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20% distribuídos entre várias disciplinas ocupando parte da carga horária de cada uma delas.</w:t>
            </w:r>
          </w:p>
        </w:tc>
      </w:tr>
      <w:tr w:rsidR="00DB440F" w:rsidRPr="00DB440F" w14:paraId="2C336F7F" w14:textId="77777777" w:rsidTr="009927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49" w:type="dxa"/>
            <w:hideMark/>
          </w:tcPr>
          <w:p w14:paraId="0D9FFFEB" w14:textId="77777777" w:rsidR="00DB440F" w:rsidRPr="00DB440F" w:rsidRDefault="00DB440F" w:rsidP="0099270B">
            <w:pPr>
              <w:tabs>
                <w:tab w:val="clear" w:pos="1615"/>
              </w:tabs>
              <w:spacing w:line="360" w:lineRule="auto"/>
              <w:jc w:val="both"/>
              <w:rPr>
                <w:rFonts w:asciiTheme="majorHAnsi" w:hAnsiTheme="majorHAnsi" w:cstheme="majorHAnsi"/>
              </w:rPr>
            </w:pPr>
            <w:r w:rsidRPr="00DB440F">
              <w:rPr>
                <w:rFonts w:asciiTheme="majorHAnsi" w:hAnsiTheme="majorHAnsi" w:cstheme="majorHAnsi"/>
                <w:lang w:val="pt-PT"/>
              </w:rPr>
              <w:t>Turno (s) (Matutino, vespertino e noturno ou integral)</w:t>
            </w:r>
          </w:p>
        </w:tc>
        <w:tc>
          <w:tcPr>
            <w:tcW w:w="6662" w:type="dxa"/>
            <w:hideMark/>
          </w:tcPr>
          <w:p w14:paraId="4E299484" w14:textId="77777777" w:rsidR="00DB440F" w:rsidRPr="00DB440F" w:rsidRDefault="00DB440F" w:rsidP="0099270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Matutino e noturno.</w:t>
            </w:r>
          </w:p>
        </w:tc>
      </w:tr>
      <w:tr w:rsidR="00DB440F" w:rsidRPr="00DB440F" w14:paraId="674397C4" w14:textId="77777777" w:rsidTr="0099270B">
        <w:trPr>
          <w:trHeight w:val="20"/>
        </w:trPr>
        <w:tc>
          <w:tcPr>
            <w:cnfStyle w:val="001000000000" w:firstRow="0" w:lastRow="0" w:firstColumn="1" w:lastColumn="0" w:oddVBand="0" w:evenVBand="0" w:oddHBand="0" w:evenHBand="0" w:firstRowFirstColumn="0" w:firstRowLastColumn="0" w:lastRowFirstColumn="0" w:lastRowLastColumn="0"/>
            <w:tcW w:w="2949" w:type="dxa"/>
            <w:hideMark/>
          </w:tcPr>
          <w:p w14:paraId="4C492DB5" w14:textId="77777777" w:rsidR="00DB440F" w:rsidRPr="00DB440F" w:rsidRDefault="00DB440F" w:rsidP="0099270B">
            <w:pPr>
              <w:tabs>
                <w:tab w:val="clear" w:pos="1615"/>
              </w:tabs>
              <w:spacing w:line="360" w:lineRule="auto"/>
              <w:jc w:val="both"/>
              <w:rPr>
                <w:rFonts w:asciiTheme="majorHAnsi" w:hAnsiTheme="majorHAnsi" w:cstheme="majorHAnsi"/>
              </w:rPr>
            </w:pPr>
            <w:r w:rsidRPr="00DB440F">
              <w:rPr>
                <w:rFonts w:asciiTheme="majorHAnsi" w:hAnsiTheme="majorHAnsi" w:cstheme="majorHAnsi"/>
                <w:lang w:val="pt-PT"/>
              </w:rPr>
              <w:t>Carga Horária Total</w:t>
            </w:r>
          </w:p>
        </w:tc>
        <w:tc>
          <w:tcPr>
            <w:tcW w:w="6662" w:type="dxa"/>
            <w:hideMark/>
          </w:tcPr>
          <w:p w14:paraId="2E6B590A" w14:textId="77777777" w:rsidR="00DB440F" w:rsidRPr="00DB440F" w:rsidRDefault="00DB440F" w:rsidP="0099270B">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3.200 horas de atividades</w:t>
            </w:r>
          </w:p>
        </w:tc>
      </w:tr>
      <w:tr w:rsidR="00DB440F" w:rsidRPr="00DB440F" w14:paraId="350985AE" w14:textId="77777777" w:rsidTr="0099270B">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2949" w:type="dxa"/>
            <w:hideMark/>
          </w:tcPr>
          <w:p w14:paraId="272230D1" w14:textId="77777777" w:rsidR="00DB440F" w:rsidRPr="00DB440F" w:rsidRDefault="00DB440F" w:rsidP="0099270B">
            <w:pPr>
              <w:tabs>
                <w:tab w:val="clear" w:pos="1615"/>
              </w:tabs>
              <w:spacing w:line="360" w:lineRule="auto"/>
              <w:jc w:val="both"/>
              <w:rPr>
                <w:rFonts w:asciiTheme="majorHAnsi" w:hAnsiTheme="majorHAnsi" w:cstheme="majorHAnsi"/>
              </w:rPr>
            </w:pPr>
            <w:r w:rsidRPr="00DB440F">
              <w:rPr>
                <w:rFonts w:asciiTheme="majorHAnsi" w:hAnsiTheme="majorHAnsi" w:cstheme="majorHAnsi"/>
                <w:lang w:val="pt-PT"/>
              </w:rPr>
              <w:t>Período mínimo e máximo para integralização do curso</w:t>
            </w:r>
          </w:p>
        </w:tc>
        <w:tc>
          <w:tcPr>
            <w:tcW w:w="6662" w:type="dxa"/>
            <w:hideMark/>
          </w:tcPr>
          <w:p w14:paraId="65B78A01" w14:textId="77777777" w:rsidR="00DB440F" w:rsidRPr="00DB440F" w:rsidRDefault="00DB440F" w:rsidP="0099270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Mínimo: 4 anos</w:t>
            </w:r>
          </w:p>
          <w:p w14:paraId="4D363E86" w14:textId="77777777" w:rsidR="00DB440F" w:rsidRPr="00DB440F" w:rsidRDefault="00DB440F" w:rsidP="0099270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Máximo: 8 anos</w:t>
            </w:r>
          </w:p>
        </w:tc>
      </w:tr>
      <w:tr w:rsidR="00DB440F" w:rsidRPr="00DB440F" w14:paraId="7B4728A1" w14:textId="77777777" w:rsidTr="0099270B">
        <w:trPr>
          <w:trHeight w:val="221"/>
        </w:trPr>
        <w:tc>
          <w:tcPr>
            <w:cnfStyle w:val="001000000000" w:firstRow="0" w:lastRow="0" w:firstColumn="1" w:lastColumn="0" w:oddVBand="0" w:evenVBand="0" w:oddHBand="0" w:evenHBand="0" w:firstRowFirstColumn="0" w:firstRowLastColumn="0" w:lastRowFirstColumn="0" w:lastRowLastColumn="0"/>
            <w:tcW w:w="2949" w:type="dxa"/>
            <w:hideMark/>
          </w:tcPr>
          <w:p w14:paraId="495A265F" w14:textId="77777777" w:rsidR="00DB440F" w:rsidRPr="00DB440F" w:rsidRDefault="00DB440F" w:rsidP="0099270B">
            <w:pPr>
              <w:tabs>
                <w:tab w:val="clear" w:pos="1615"/>
              </w:tabs>
              <w:spacing w:line="360" w:lineRule="auto"/>
              <w:jc w:val="both"/>
              <w:rPr>
                <w:rFonts w:asciiTheme="majorHAnsi" w:hAnsiTheme="majorHAnsi" w:cstheme="majorHAnsi"/>
              </w:rPr>
            </w:pPr>
            <w:r w:rsidRPr="00DB440F">
              <w:rPr>
                <w:rFonts w:asciiTheme="majorHAnsi" w:hAnsiTheme="majorHAnsi" w:cstheme="majorHAnsi"/>
                <w:lang w:val="pt-PT"/>
              </w:rPr>
              <w:t>Coordenação do Curso</w:t>
            </w:r>
          </w:p>
        </w:tc>
        <w:tc>
          <w:tcPr>
            <w:tcW w:w="6662" w:type="dxa"/>
            <w:hideMark/>
          </w:tcPr>
          <w:p w14:paraId="227EF343" w14:textId="77777777" w:rsidR="00DB440F" w:rsidRPr="00DB440F" w:rsidRDefault="00DB440F" w:rsidP="0099270B">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 xml:space="preserve"> A definir</w:t>
            </w:r>
          </w:p>
        </w:tc>
      </w:tr>
    </w:tbl>
    <w:p w14:paraId="73EE99C7" w14:textId="77777777" w:rsidR="00DB440F" w:rsidRPr="00DB440F" w:rsidRDefault="00DB440F" w:rsidP="00DB440F">
      <w:pPr>
        <w:tabs>
          <w:tab w:val="clear" w:pos="1615"/>
        </w:tabs>
        <w:rPr>
          <w:rFonts w:asciiTheme="majorHAnsi" w:hAnsiTheme="majorHAnsi" w:cstheme="majorHAnsi"/>
        </w:rPr>
      </w:pPr>
    </w:p>
    <w:p w14:paraId="238E59B6"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t xml:space="preserve">O objetivo do curso de Engenharia de Software é formar profissionais capazes de atuar em projeto, desenvolvimento, manutenção e operação e sistemas computacionais complexos, para apoiarem o desenvolvimento de negócios e transformação digital de empresas e organizações tradicionais. </w:t>
      </w:r>
    </w:p>
    <w:p w14:paraId="27145CAE"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lastRenderedPageBreak/>
        <w:t>Mais especificamente, o curso objetiva:</w:t>
      </w:r>
    </w:p>
    <w:p w14:paraId="53345694" w14:textId="77777777" w:rsidR="00DB440F" w:rsidRPr="0099270B" w:rsidRDefault="00DB440F" w:rsidP="00A7410F">
      <w:pPr>
        <w:pStyle w:val="PargrafodaLista"/>
        <w:numPr>
          <w:ilvl w:val="0"/>
          <w:numId w:val="29"/>
        </w:numPr>
        <w:tabs>
          <w:tab w:val="clear" w:pos="1615"/>
        </w:tabs>
        <w:spacing w:line="360" w:lineRule="auto"/>
        <w:ind w:left="567" w:hanging="284"/>
        <w:jc w:val="both"/>
        <w:rPr>
          <w:rFonts w:asciiTheme="majorHAnsi" w:hAnsiTheme="majorHAnsi" w:cstheme="majorHAnsi"/>
          <w:sz w:val="24"/>
          <w:szCs w:val="24"/>
        </w:rPr>
      </w:pPr>
      <w:r w:rsidRPr="0099270B">
        <w:rPr>
          <w:rFonts w:asciiTheme="majorHAnsi" w:hAnsiTheme="majorHAnsi" w:cstheme="majorHAnsi"/>
          <w:spacing w:val="-2"/>
          <w:sz w:val="24"/>
          <w:szCs w:val="24"/>
        </w:rPr>
        <w:t>Desenvolver a capacidade de analisar problemas complexos e de propor soluções computacionais de diversas</w:t>
      </w:r>
      <w:r w:rsidRPr="0099270B">
        <w:rPr>
          <w:rFonts w:asciiTheme="majorHAnsi" w:hAnsiTheme="majorHAnsi" w:cstheme="majorHAnsi"/>
          <w:spacing w:val="-4"/>
          <w:sz w:val="24"/>
          <w:szCs w:val="24"/>
        </w:rPr>
        <w:t xml:space="preserve"> </w:t>
      </w:r>
      <w:r w:rsidRPr="0099270B">
        <w:rPr>
          <w:rFonts w:asciiTheme="majorHAnsi" w:hAnsiTheme="majorHAnsi" w:cstheme="majorHAnsi"/>
          <w:sz w:val="24"/>
          <w:szCs w:val="24"/>
        </w:rPr>
        <w:t>categorias, respeitando sempre a economicidade, a criatividade, a eficácia e a sustentabilidade da solução;</w:t>
      </w:r>
    </w:p>
    <w:p w14:paraId="19EA3DAA" w14:textId="77777777" w:rsidR="00DB440F" w:rsidRPr="0099270B" w:rsidRDefault="00DB440F" w:rsidP="00A7410F">
      <w:pPr>
        <w:pStyle w:val="PargrafodaLista"/>
        <w:numPr>
          <w:ilvl w:val="0"/>
          <w:numId w:val="29"/>
        </w:numPr>
        <w:tabs>
          <w:tab w:val="clear" w:pos="1615"/>
        </w:tabs>
        <w:spacing w:line="360" w:lineRule="auto"/>
        <w:ind w:left="567" w:hanging="284"/>
        <w:jc w:val="both"/>
        <w:rPr>
          <w:rFonts w:asciiTheme="majorHAnsi" w:hAnsiTheme="majorHAnsi" w:cstheme="majorHAnsi"/>
          <w:sz w:val="24"/>
          <w:szCs w:val="24"/>
        </w:rPr>
      </w:pPr>
      <w:r w:rsidRPr="0099270B">
        <w:rPr>
          <w:rFonts w:asciiTheme="majorHAnsi" w:hAnsiTheme="majorHAnsi" w:cstheme="majorHAnsi"/>
          <w:sz w:val="24"/>
          <w:szCs w:val="24"/>
        </w:rPr>
        <w:t>Criar um ambiente que fomente a inovação e a visão empresarial nos discentes e docentes, como formas de alavancar novas oportunidades de geração de riquezas através da aplicação da Engenharia para atender a demandas da sociedade; e</w:t>
      </w:r>
    </w:p>
    <w:p w14:paraId="4A4C6AB0" w14:textId="77777777" w:rsidR="00DB440F" w:rsidRPr="0099270B" w:rsidRDefault="00DB440F" w:rsidP="00A7410F">
      <w:pPr>
        <w:pStyle w:val="PargrafodaLista"/>
        <w:numPr>
          <w:ilvl w:val="0"/>
          <w:numId w:val="29"/>
        </w:numPr>
        <w:tabs>
          <w:tab w:val="clear" w:pos="1615"/>
        </w:tabs>
        <w:spacing w:line="360" w:lineRule="auto"/>
        <w:ind w:left="567" w:hanging="284"/>
        <w:jc w:val="both"/>
        <w:rPr>
          <w:rFonts w:asciiTheme="majorHAnsi" w:hAnsiTheme="majorHAnsi" w:cstheme="majorHAnsi"/>
          <w:sz w:val="24"/>
          <w:szCs w:val="24"/>
        </w:rPr>
      </w:pPr>
      <w:r w:rsidRPr="0099270B">
        <w:rPr>
          <w:rFonts w:asciiTheme="majorHAnsi" w:hAnsiTheme="majorHAnsi" w:cstheme="majorHAnsi"/>
          <w:sz w:val="24"/>
          <w:szCs w:val="24"/>
        </w:rPr>
        <w:t>Permitir que cada docente possa desenvolver suas aptidões naturais de forma abrangente e direcioná-las para a aplicação em sistemas computacionais complexos.</w:t>
      </w:r>
    </w:p>
    <w:p w14:paraId="70A5CA29" w14:textId="77777777" w:rsidR="00DB440F" w:rsidRPr="00DB440F" w:rsidRDefault="00DB440F" w:rsidP="00DB440F">
      <w:pPr>
        <w:tabs>
          <w:tab w:val="clear" w:pos="1615"/>
        </w:tabs>
        <w:rPr>
          <w:rFonts w:asciiTheme="majorHAnsi" w:hAnsiTheme="majorHAnsi" w:cstheme="majorHAnsi"/>
        </w:rPr>
      </w:pPr>
    </w:p>
    <w:p w14:paraId="23497A23" w14:textId="0184A304" w:rsidR="00DB440F" w:rsidRPr="00DB440F" w:rsidRDefault="0099270B" w:rsidP="00A7410F">
      <w:pPr>
        <w:pStyle w:val="Ttulo2"/>
        <w:numPr>
          <w:ilvl w:val="1"/>
          <w:numId w:val="130"/>
        </w:numPr>
        <w:tabs>
          <w:tab w:val="clear" w:pos="1615"/>
        </w:tabs>
        <w:spacing w:before="0" w:after="0" w:line="360" w:lineRule="auto"/>
        <w:ind w:left="993" w:hanging="576"/>
        <w:rPr>
          <w:rFonts w:asciiTheme="majorHAnsi" w:hAnsiTheme="majorHAnsi" w:cstheme="majorHAnsi"/>
        </w:rPr>
      </w:pPr>
      <w:bookmarkStart w:id="130" w:name="_Toc99437990"/>
      <w:r w:rsidRPr="00DB440F">
        <w:rPr>
          <w:rFonts w:asciiTheme="majorHAnsi" w:hAnsiTheme="majorHAnsi" w:cstheme="majorHAnsi"/>
        </w:rPr>
        <w:t>PERFIL PROFISSIONAL DO EGRESSO</w:t>
      </w:r>
      <w:bookmarkEnd w:id="130"/>
    </w:p>
    <w:p w14:paraId="54DF5247"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hAnsiTheme="majorHAnsi" w:cstheme="majorHAnsi"/>
          <w:sz w:val="24"/>
          <w:szCs w:val="24"/>
        </w:rPr>
        <w:t>O</w:t>
      </w:r>
      <w:r w:rsidRPr="0099270B">
        <w:rPr>
          <w:rFonts w:asciiTheme="majorHAnsi" w:hAnsiTheme="majorHAnsi" w:cstheme="majorHAnsi"/>
          <w:sz w:val="24"/>
          <w:szCs w:val="24"/>
          <w:lang w:val="pt-PT"/>
        </w:rPr>
        <w:t xml:space="preserve"> profissional formado pelo Bacharelado em Engenharia de Software da UnDF deverá expressar as competências esperadas para o grau de Engenheiro de Software, tendo o domínio </w:t>
      </w:r>
      <w:r w:rsidRPr="0099270B">
        <w:rPr>
          <w:rFonts w:asciiTheme="majorHAnsi" w:hAnsiTheme="majorHAnsi" w:cstheme="majorHAnsi"/>
          <w:sz w:val="24"/>
          <w:szCs w:val="24"/>
        </w:rPr>
        <w:t>s</w:t>
      </w:r>
      <w:r w:rsidRPr="0099270B">
        <w:rPr>
          <w:rFonts w:asciiTheme="majorHAnsi" w:hAnsiTheme="majorHAnsi" w:cstheme="majorHAnsi"/>
          <w:sz w:val="24"/>
          <w:szCs w:val="24"/>
          <w:lang w:val="pt-PT"/>
        </w:rPr>
        <w:t>ólido das bases cientí</w:t>
      </w:r>
      <w:r w:rsidRPr="0099270B">
        <w:rPr>
          <w:rFonts w:asciiTheme="majorHAnsi" w:hAnsiTheme="majorHAnsi" w:cstheme="majorHAnsi"/>
          <w:sz w:val="24"/>
          <w:szCs w:val="24"/>
          <w:lang w:val="it-IT"/>
        </w:rPr>
        <w:t>fica, tecnol</w:t>
      </w:r>
      <w:r w:rsidRPr="0099270B">
        <w:rPr>
          <w:rFonts w:asciiTheme="majorHAnsi" w:hAnsiTheme="majorHAnsi" w:cstheme="majorHAnsi"/>
          <w:sz w:val="24"/>
          <w:szCs w:val="24"/>
          <w:lang w:val="pt-PT"/>
        </w:rPr>
        <w:t>ógicas e culturais</w:t>
      </w:r>
      <w:r w:rsidRPr="0099270B">
        <w:rPr>
          <w:rFonts w:asciiTheme="majorHAnsi" w:hAnsiTheme="majorHAnsi" w:cstheme="majorHAnsi"/>
          <w:sz w:val="24"/>
          <w:szCs w:val="24"/>
        </w:rPr>
        <w:t>,</w:t>
      </w:r>
      <w:r w:rsidRPr="0099270B">
        <w:rPr>
          <w:rFonts w:asciiTheme="majorHAnsi" w:hAnsiTheme="majorHAnsi" w:cstheme="majorHAnsi"/>
          <w:sz w:val="24"/>
          <w:szCs w:val="24"/>
          <w:lang w:val="pt-PT"/>
        </w:rPr>
        <w:t xml:space="preserve"> bem como a capacidade de articular suas competências com as necessidades locais e regionais para a busca de soluçõ</w:t>
      </w:r>
      <w:r w:rsidRPr="0099270B">
        <w:rPr>
          <w:rFonts w:asciiTheme="majorHAnsi" w:hAnsiTheme="majorHAnsi" w:cstheme="majorHAnsi"/>
          <w:sz w:val="24"/>
          <w:szCs w:val="24"/>
          <w:lang w:val="fr-FR"/>
        </w:rPr>
        <w:t xml:space="preserve">es </w:t>
      </w:r>
      <w:r w:rsidRPr="0099270B">
        <w:rPr>
          <w:rFonts w:asciiTheme="majorHAnsi" w:hAnsiTheme="majorHAnsi" w:cstheme="majorHAnsi"/>
          <w:sz w:val="24"/>
          <w:szCs w:val="24"/>
        </w:rPr>
        <w:t>para</w:t>
      </w:r>
      <w:r w:rsidRPr="0099270B">
        <w:rPr>
          <w:rFonts w:asciiTheme="majorHAnsi" w:hAnsiTheme="majorHAnsi" w:cstheme="majorHAnsi"/>
          <w:sz w:val="24"/>
          <w:szCs w:val="24"/>
          <w:lang w:val="pt-PT"/>
        </w:rPr>
        <w:t xml:space="preserve"> problemas complexos por meio de sistemas computacionais</w:t>
      </w:r>
    </w:p>
    <w:p w14:paraId="1664452A"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lang w:val="pt-PT"/>
        </w:rPr>
      </w:pPr>
      <w:r w:rsidRPr="0099270B">
        <w:rPr>
          <w:rFonts w:asciiTheme="majorHAnsi" w:hAnsiTheme="majorHAnsi" w:cstheme="majorHAnsi"/>
          <w:sz w:val="24"/>
          <w:szCs w:val="24"/>
          <w:lang w:val="pt-PT"/>
        </w:rPr>
        <w:t>Mais especificamente, espera</w:t>
      </w:r>
      <w:r w:rsidRPr="0099270B">
        <w:rPr>
          <w:rFonts w:asciiTheme="majorHAnsi" w:hAnsiTheme="majorHAnsi" w:cstheme="majorHAnsi"/>
          <w:sz w:val="24"/>
          <w:szCs w:val="24"/>
        </w:rPr>
        <w:t>-se</w:t>
      </w:r>
      <w:r w:rsidRPr="0099270B">
        <w:rPr>
          <w:rFonts w:asciiTheme="majorHAnsi" w:hAnsiTheme="majorHAnsi" w:cstheme="majorHAnsi"/>
          <w:sz w:val="24"/>
          <w:szCs w:val="24"/>
          <w:lang w:val="pt-PT"/>
        </w:rPr>
        <w:t xml:space="preserve"> que o egresso tenha as seguintes competências e atitudes (MEC, 2016):</w:t>
      </w:r>
    </w:p>
    <w:p w14:paraId="1FBE07CB" w14:textId="77777777" w:rsidR="00DB440F" w:rsidRPr="0099270B" w:rsidRDefault="00DB440F" w:rsidP="00A7410F">
      <w:pPr>
        <w:pStyle w:val="PargrafodaLista"/>
        <w:numPr>
          <w:ilvl w:val="0"/>
          <w:numId w:val="131"/>
        </w:numPr>
        <w:tabs>
          <w:tab w:val="clear" w:pos="1615"/>
        </w:tabs>
        <w:spacing w:after="60" w:line="360" w:lineRule="auto"/>
        <w:ind w:left="1080"/>
        <w:jc w:val="both"/>
        <w:rPr>
          <w:rFonts w:asciiTheme="majorHAnsi" w:hAnsiTheme="majorHAnsi" w:cstheme="majorHAnsi"/>
          <w:sz w:val="24"/>
          <w:szCs w:val="24"/>
        </w:rPr>
      </w:pPr>
      <w:r w:rsidRPr="0099270B">
        <w:rPr>
          <w:rFonts w:asciiTheme="majorHAnsi" w:hAnsiTheme="majorHAnsi" w:cstheme="majorHAnsi"/>
          <w:sz w:val="24"/>
          <w:szCs w:val="24"/>
        </w:rPr>
        <w:t xml:space="preserve">Possuam sólida formação em Ciência da Computação, matemática e produção, visando à criação de sistemas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de alta qualidade de maneira sistemática, controlada, eficaz e eficiente que leve em consideração questões éticas, sociais, legais e econômicas; </w:t>
      </w:r>
    </w:p>
    <w:p w14:paraId="583DBEAD" w14:textId="77777777" w:rsidR="00DB440F" w:rsidRPr="0099270B" w:rsidRDefault="00DB440F" w:rsidP="00A7410F">
      <w:pPr>
        <w:pStyle w:val="PargrafodaLista"/>
        <w:numPr>
          <w:ilvl w:val="0"/>
          <w:numId w:val="131"/>
        </w:numPr>
        <w:tabs>
          <w:tab w:val="clear" w:pos="1615"/>
        </w:tabs>
        <w:spacing w:after="60" w:line="360" w:lineRule="auto"/>
        <w:ind w:left="1080"/>
        <w:jc w:val="both"/>
        <w:rPr>
          <w:rFonts w:asciiTheme="majorHAnsi" w:hAnsiTheme="majorHAnsi" w:cstheme="majorHAnsi"/>
          <w:sz w:val="24"/>
          <w:szCs w:val="24"/>
        </w:rPr>
      </w:pPr>
      <w:r w:rsidRPr="0099270B">
        <w:rPr>
          <w:rFonts w:asciiTheme="majorHAnsi" w:hAnsiTheme="majorHAnsi" w:cstheme="majorHAnsi"/>
          <w:sz w:val="24"/>
          <w:szCs w:val="24"/>
        </w:rPr>
        <w:t>Sejam capazes de criar soluções, individualmente ou em equipe, para problemas complexos caracterizados por relações entre domínios de conhecimento e de aplicação;</w:t>
      </w:r>
    </w:p>
    <w:p w14:paraId="53C8DB12" w14:textId="77777777" w:rsidR="00DB440F" w:rsidRPr="0099270B" w:rsidRDefault="00DB440F" w:rsidP="00A7410F">
      <w:pPr>
        <w:pStyle w:val="PargrafodaLista"/>
        <w:numPr>
          <w:ilvl w:val="0"/>
          <w:numId w:val="131"/>
        </w:numPr>
        <w:tabs>
          <w:tab w:val="clear" w:pos="1615"/>
        </w:tabs>
        <w:spacing w:after="60" w:line="360" w:lineRule="auto"/>
        <w:ind w:left="1080"/>
        <w:jc w:val="both"/>
        <w:rPr>
          <w:rFonts w:asciiTheme="majorHAnsi" w:hAnsiTheme="majorHAnsi" w:cstheme="majorHAnsi"/>
          <w:sz w:val="24"/>
          <w:szCs w:val="24"/>
        </w:rPr>
      </w:pPr>
      <w:r w:rsidRPr="0099270B">
        <w:rPr>
          <w:rFonts w:asciiTheme="majorHAnsi" w:hAnsiTheme="majorHAnsi" w:cstheme="majorHAnsi"/>
          <w:sz w:val="24"/>
          <w:szCs w:val="24"/>
        </w:rPr>
        <w:t xml:space="preserve">Sejam capazes de agir de forma reflexiva na construção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compreendendo o seu impacto direto ou indireto sobre as pessoas e a sociedade;</w:t>
      </w:r>
    </w:p>
    <w:p w14:paraId="5B8934C7" w14:textId="77777777" w:rsidR="00DB440F" w:rsidRPr="0099270B" w:rsidRDefault="00DB440F" w:rsidP="00A7410F">
      <w:pPr>
        <w:pStyle w:val="PargrafodaLista"/>
        <w:numPr>
          <w:ilvl w:val="0"/>
          <w:numId w:val="131"/>
        </w:numPr>
        <w:tabs>
          <w:tab w:val="clear" w:pos="1615"/>
        </w:tabs>
        <w:spacing w:after="60" w:line="360" w:lineRule="auto"/>
        <w:ind w:left="1080"/>
        <w:jc w:val="both"/>
        <w:rPr>
          <w:rFonts w:asciiTheme="majorHAnsi" w:hAnsiTheme="majorHAnsi" w:cstheme="majorHAnsi"/>
          <w:sz w:val="24"/>
          <w:szCs w:val="24"/>
        </w:rPr>
      </w:pPr>
      <w:r w:rsidRPr="0099270B">
        <w:rPr>
          <w:rFonts w:asciiTheme="majorHAnsi" w:hAnsiTheme="majorHAnsi" w:cstheme="majorHAnsi"/>
          <w:sz w:val="24"/>
          <w:szCs w:val="24"/>
        </w:rPr>
        <w:t xml:space="preserve">Entendam o contexto social no qual a construção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é praticada, bem como os efeitos dos projetos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na sociedade;</w:t>
      </w:r>
    </w:p>
    <w:p w14:paraId="39BA9E12" w14:textId="77777777" w:rsidR="00DB440F" w:rsidRPr="004B53C5" w:rsidRDefault="00DB440F" w:rsidP="00A7410F">
      <w:pPr>
        <w:pStyle w:val="PargrafodaLista"/>
        <w:numPr>
          <w:ilvl w:val="0"/>
          <w:numId w:val="131"/>
        </w:numPr>
        <w:tabs>
          <w:tab w:val="clear" w:pos="1615"/>
        </w:tabs>
        <w:spacing w:after="60" w:line="360" w:lineRule="auto"/>
        <w:ind w:left="1080"/>
        <w:jc w:val="both"/>
        <w:rPr>
          <w:rFonts w:asciiTheme="majorHAnsi" w:hAnsiTheme="majorHAnsi" w:cstheme="majorHAnsi"/>
          <w:sz w:val="24"/>
          <w:szCs w:val="24"/>
        </w:rPr>
      </w:pPr>
      <w:r w:rsidRPr="004B53C5">
        <w:rPr>
          <w:rFonts w:asciiTheme="majorHAnsi" w:hAnsiTheme="majorHAnsi" w:cstheme="majorHAnsi"/>
          <w:sz w:val="24"/>
          <w:szCs w:val="24"/>
        </w:rPr>
        <w:lastRenderedPageBreak/>
        <w:t>Compreendam os aspectos econômicos e financeiros, associados a novos produtos e organizações;</w:t>
      </w:r>
    </w:p>
    <w:p w14:paraId="474EE1F8" w14:textId="77777777" w:rsidR="00DB440F" w:rsidRPr="004B53C5" w:rsidRDefault="00DB440F" w:rsidP="00A7410F">
      <w:pPr>
        <w:pStyle w:val="PargrafodaLista"/>
        <w:numPr>
          <w:ilvl w:val="0"/>
          <w:numId w:val="131"/>
        </w:numPr>
        <w:tabs>
          <w:tab w:val="clear" w:pos="1615"/>
        </w:tabs>
        <w:spacing w:after="120" w:line="360" w:lineRule="auto"/>
        <w:ind w:left="1080"/>
        <w:jc w:val="both"/>
        <w:rPr>
          <w:rFonts w:asciiTheme="majorHAnsi" w:hAnsiTheme="majorHAnsi" w:cstheme="majorHAnsi"/>
          <w:sz w:val="24"/>
          <w:szCs w:val="24"/>
        </w:rPr>
      </w:pPr>
      <w:r w:rsidRPr="004B53C5">
        <w:rPr>
          <w:rFonts w:asciiTheme="majorHAnsi" w:hAnsiTheme="majorHAnsi" w:cstheme="majorHAnsi"/>
          <w:sz w:val="24"/>
          <w:szCs w:val="24"/>
        </w:rPr>
        <w:t>Reconheçam o caráter fundamental da inovação e da criatividade e compreendam as perspectivas de negócios e oportunidades relevantes. (MEC,2016).</w:t>
      </w:r>
    </w:p>
    <w:p w14:paraId="383FC13C" w14:textId="77777777" w:rsidR="00DB440F" w:rsidRPr="004B53C5" w:rsidRDefault="00DB440F" w:rsidP="0099270B">
      <w:pPr>
        <w:tabs>
          <w:tab w:val="clear" w:pos="1615"/>
        </w:tabs>
        <w:spacing w:line="360" w:lineRule="auto"/>
        <w:ind w:firstLine="709"/>
        <w:jc w:val="both"/>
        <w:rPr>
          <w:rFonts w:asciiTheme="majorHAnsi" w:hAnsiTheme="majorHAnsi" w:cstheme="majorHAnsi"/>
          <w:sz w:val="24"/>
          <w:szCs w:val="24"/>
        </w:rPr>
      </w:pPr>
      <w:r w:rsidRPr="004B53C5">
        <w:rPr>
          <w:rFonts w:asciiTheme="majorHAnsi" w:hAnsiTheme="majorHAnsi" w:cstheme="majorHAnsi"/>
          <w:sz w:val="24"/>
          <w:szCs w:val="24"/>
        </w:rPr>
        <w:t>Ainda de acordo com as DCNs, espera-se dos egressos dos cursos da área Computação tenham as seguintes habilidades e competências comuns:</w:t>
      </w:r>
    </w:p>
    <w:p w14:paraId="00E4E1FC"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Identificar problemas que tenham solução algorítmica;</w:t>
      </w:r>
    </w:p>
    <w:p w14:paraId="67BE2316"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Conhecer os limites da computação;</w:t>
      </w:r>
    </w:p>
    <w:p w14:paraId="0454F916"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Resolver problemas usando ambientes de programação;</w:t>
      </w:r>
    </w:p>
    <w:p w14:paraId="4AE463C2"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Tomar decisões e inovar, com base no conhecimento do funcionamento e das características;</w:t>
      </w:r>
    </w:p>
    <w:p w14:paraId="36D3EE1B"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pacing w:val="-2"/>
          <w:sz w:val="24"/>
          <w:szCs w:val="24"/>
        </w:rPr>
      </w:pPr>
      <w:r w:rsidRPr="004B53C5">
        <w:rPr>
          <w:rFonts w:asciiTheme="majorHAnsi" w:hAnsiTheme="majorHAnsi" w:cstheme="majorHAnsi"/>
          <w:spacing w:val="-2"/>
          <w:sz w:val="24"/>
          <w:szCs w:val="24"/>
        </w:rPr>
        <w:t xml:space="preserve">Aplicar técnicas de </w:t>
      </w:r>
      <w:r w:rsidRPr="004B53C5">
        <w:rPr>
          <w:rFonts w:asciiTheme="majorHAnsi" w:hAnsiTheme="majorHAnsi" w:cstheme="majorHAnsi"/>
          <w:i/>
          <w:iCs/>
          <w:spacing w:val="-2"/>
          <w:sz w:val="24"/>
          <w:szCs w:val="24"/>
        </w:rPr>
        <w:t>hardware</w:t>
      </w:r>
      <w:r w:rsidRPr="004B53C5">
        <w:rPr>
          <w:rFonts w:asciiTheme="majorHAnsi" w:hAnsiTheme="majorHAnsi" w:cstheme="majorHAnsi"/>
          <w:spacing w:val="-2"/>
          <w:sz w:val="24"/>
          <w:szCs w:val="24"/>
        </w:rPr>
        <w:t xml:space="preserve"> e da infraestrutura de </w:t>
      </w:r>
      <w:r w:rsidRPr="004B53C5">
        <w:rPr>
          <w:rFonts w:asciiTheme="majorHAnsi" w:hAnsiTheme="majorHAnsi" w:cstheme="majorHAnsi"/>
          <w:i/>
          <w:iCs/>
          <w:spacing w:val="-2"/>
          <w:sz w:val="24"/>
          <w:szCs w:val="24"/>
        </w:rPr>
        <w:t>software</w:t>
      </w:r>
      <w:r w:rsidRPr="004B53C5">
        <w:rPr>
          <w:rFonts w:asciiTheme="majorHAnsi" w:hAnsiTheme="majorHAnsi" w:cstheme="majorHAnsi"/>
          <w:spacing w:val="-2"/>
          <w:sz w:val="24"/>
          <w:szCs w:val="24"/>
        </w:rPr>
        <w:t xml:space="preserve"> dos sistemas de computação consciente</w:t>
      </w:r>
    </w:p>
    <w:p w14:paraId="7B625979" w14:textId="77777777" w:rsidR="00DB440F" w:rsidRPr="004B53C5" w:rsidRDefault="00DB440F" w:rsidP="0099270B">
      <w:pPr>
        <w:pStyle w:val="PargrafodaLista"/>
        <w:tabs>
          <w:tab w:val="clear" w:pos="1615"/>
        </w:tabs>
        <w:spacing w:after="60" w:line="360" w:lineRule="auto"/>
        <w:ind w:left="1134"/>
        <w:jc w:val="both"/>
        <w:rPr>
          <w:rFonts w:asciiTheme="majorHAnsi" w:hAnsiTheme="majorHAnsi" w:cstheme="majorHAnsi"/>
          <w:sz w:val="24"/>
          <w:szCs w:val="24"/>
        </w:rPr>
      </w:pPr>
      <w:r w:rsidRPr="004B53C5">
        <w:rPr>
          <w:rFonts w:asciiTheme="majorHAnsi" w:hAnsiTheme="majorHAnsi" w:cstheme="majorHAnsi"/>
          <w:sz w:val="24"/>
          <w:szCs w:val="24"/>
        </w:rPr>
        <w:t>dos aspectos éticos, legais e dos impactos ambientais decorrentes;</w:t>
      </w:r>
    </w:p>
    <w:p w14:paraId="070F64BB"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Compreender e explicar as dimensões quantitativas de um problema;</w:t>
      </w:r>
    </w:p>
    <w:p w14:paraId="74981174"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Gerir a sua própria aprendizagem e desenvolvimento, incluindo a gestão de tempo e competências organizacionais;</w:t>
      </w:r>
    </w:p>
    <w:p w14:paraId="08E27FD6"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Preparar e apresentar seus trabalhos e problemas técnicos e suas soluções para audiências diversas, em formatos apropriados (oral e escrito) de trabalho;</w:t>
      </w:r>
    </w:p>
    <w:p w14:paraId="744EEF68"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Avaliar criticamente projetos de sistemas de computação;</w:t>
      </w:r>
    </w:p>
    <w:p w14:paraId="1343719A"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Adequar-se rapidamente às mudanças tecnológicas e aos novos ambientes;</w:t>
      </w:r>
    </w:p>
    <w:p w14:paraId="1D69EE80"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Ler textos técnicos na língua inglesa;</w:t>
      </w:r>
    </w:p>
    <w:p w14:paraId="03EF57E8"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Empreender e exercer liderança, coordenação e supervisão na sua área de atuação profissional;</w:t>
      </w:r>
    </w:p>
    <w:p w14:paraId="100C03A0" w14:textId="77777777" w:rsidR="00DB440F" w:rsidRPr="004B53C5" w:rsidRDefault="00DB440F" w:rsidP="00A7410F">
      <w:pPr>
        <w:pStyle w:val="PargrafodaLista"/>
        <w:numPr>
          <w:ilvl w:val="0"/>
          <w:numId w:val="132"/>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Ser capaz de realizar trabalho cooperativo e de entender os benefícios que este pode produzir. (MEC, 2016).</w:t>
      </w:r>
    </w:p>
    <w:p w14:paraId="37F3C846" w14:textId="77777777" w:rsidR="00DB440F" w:rsidRPr="004B53C5" w:rsidRDefault="00DB440F" w:rsidP="0099270B">
      <w:pPr>
        <w:tabs>
          <w:tab w:val="clear" w:pos="1615"/>
        </w:tabs>
        <w:spacing w:line="360" w:lineRule="auto"/>
        <w:rPr>
          <w:rFonts w:asciiTheme="majorHAnsi" w:hAnsiTheme="majorHAnsi" w:cstheme="majorHAnsi"/>
          <w:sz w:val="24"/>
          <w:szCs w:val="24"/>
        </w:rPr>
      </w:pPr>
    </w:p>
    <w:p w14:paraId="1E56F348" w14:textId="77777777" w:rsidR="00DB440F" w:rsidRPr="004B53C5" w:rsidRDefault="00DB440F" w:rsidP="0099270B">
      <w:pPr>
        <w:tabs>
          <w:tab w:val="clear" w:pos="1615"/>
        </w:tabs>
        <w:spacing w:line="360" w:lineRule="auto"/>
        <w:ind w:firstLine="709"/>
        <w:rPr>
          <w:rFonts w:asciiTheme="majorHAnsi" w:hAnsiTheme="majorHAnsi" w:cstheme="majorHAnsi"/>
          <w:sz w:val="24"/>
          <w:szCs w:val="24"/>
        </w:rPr>
      </w:pPr>
      <w:r w:rsidRPr="004B53C5">
        <w:rPr>
          <w:rFonts w:asciiTheme="majorHAnsi" w:hAnsiTheme="majorHAnsi" w:cstheme="majorHAnsi"/>
          <w:sz w:val="24"/>
          <w:szCs w:val="24"/>
        </w:rPr>
        <w:t>Especificamente para os egressos de Engenharia de Software, as DCNs esperam dos egressos que tenham as seguintes habilidades e competências específicas:</w:t>
      </w:r>
    </w:p>
    <w:p w14:paraId="08BFE06F" w14:textId="77777777" w:rsidR="00DB440F" w:rsidRPr="004B53C5" w:rsidRDefault="00DB440F" w:rsidP="00A7410F">
      <w:pPr>
        <w:pStyle w:val="PargrafodaLista"/>
        <w:numPr>
          <w:ilvl w:val="0"/>
          <w:numId w:val="133"/>
        </w:numPr>
        <w:tabs>
          <w:tab w:val="clear" w:pos="1615"/>
        </w:tabs>
        <w:spacing w:after="60" w:line="360" w:lineRule="auto"/>
        <w:jc w:val="both"/>
        <w:rPr>
          <w:rFonts w:asciiTheme="majorHAnsi" w:hAnsiTheme="majorHAnsi" w:cstheme="majorHAnsi"/>
          <w:sz w:val="24"/>
          <w:szCs w:val="24"/>
        </w:rPr>
      </w:pPr>
      <w:r w:rsidRPr="004B53C5">
        <w:rPr>
          <w:rFonts w:asciiTheme="majorHAnsi" w:hAnsiTheme="majorHAnsi" w:cstheme="majorHAnsi"/>
          <w:sz w:val="24"/>
          <w:szCs w:val="24"/>
        </w:rPr>
        <w:lastRenderedPageBreak/>
        <w:t>Investigar, compreender e estruturar as características de domínios de aplicação em diversos contextos que levem em consideração questões éticas, sociais, legais e econômicas, individualmente e/ou em equipe;</w:t>
      </w:r>
    </w:p>
    <w:p w14:paraId="4411BC8B"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 xml:space="preserve">Compreender e aplicar processos, técnicas e procedimentos de construção, de evolução e de avaliação de </w:t>
      </w:r>
      <w:r w:rsidRPr="004B53C5">
        <w:rPr>
          <w:rFonts w:asciiTheme="majorHAnsi" w:hAnsiTheme="majorHAnsi" w:cstheme="majorHAnsi"/>
          <w:i/>
          <w:iCs/>
          <w:sz w:val="24"/>
          <w:szCs w:val="24"/>
        </w:rPr>
        <w:t>software</w:t>
      </w:r>
      <w:r w:rsidRPr="004B53C5">
        <w:rPr>
          <w:rFonts w:asciiTheme="majorHAnsi" w:hAnsiTheme="majorHAnsi" w:cstheme="majorHAnsi"/>
          <w:sz w:val="24"/>
          <w:szCs w:val="24"/>
        </w:rPr>
        <w:t>;</w:t>
      </w:r>
    </w:p>
    <w:p w14:paraId="777AFF81"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 xml:space="preserve">Analisar e selecionar tecnologias adequadas para a construção de </w:t>
      </w:r>
      <w:r w:rsidRPr="004B53C5">
        <w:rPr>
          <w:rFonts w:asciiTheme="majorHAnsi" w:hAnsiTheme="majorHAnsi" w:cstheme="majorHAnsi"/>
          <w:i/>
          <w:iCs/>
          <w:sz w:val="24"/>
          <w:szCs w:val="24"/>
        </w:rPr>
        <w:t>software</w:t>
      </w:r>
      <w:r w:rsidRPr="004B53C5">
        <w:rPr>
          <w:rFonts w:asciiTheme="majorHAnsi" w:hAnsiTheme="majorHAnsi" w:cstheme="majorHAnsi"/>
          <w:sz w:val="24"/>
          <w:szCs w:val="24"/>
        </w:rPr>
        <w:t>;</w:t>
      </w:r>
    </w:p>
    <w:p w14:paraId="44A8DDFE"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 xml:space="preserve">Conhecer os direitos e as propriedades intelectuais inerentes à produção e utilização de </w:t>
      </w:r>
      <w:r w:rsidRPr="004B53C5">
        <w:rPr>
          <w:rFonts w:asciiTheme="majorHAnsi" w:hAnsiTheme="majorHAnsi" w:cstheme="majorHAnsi"/>
          <w:i/>
          <w:iCs/>
          <w:sz w:val="24"/>
          <w:szCs w:val="24"/>
        </w:rPr>
        <w:t>software</w:t>
      </w:r>
      <w:r w:rsidRPr="004B53C5">
        <w:rPr>
          <w:rFonts w:asciiTheme="majorHAnsi" w:hAnsiTheme="majorHAnsi" w:cstheme="majorHAnsi"/>
          <w:sz w:val="24"/>
          <w:szCs w:val="24"/>
        </w:rPr>
        <w:t>;</w:t>
      </w:r>
    </w:p>
    <w:p w14:paraId="1D5922EE"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 xml:space="preserve">Avaliar a qualidade de sistemas de </w:t>
      </w:r>
      <w:r w:rsidRPr="004B53C5">
        <w:rPr>
          <w:rFonts w:asciiTheme="majorHAnsi" w:hAnsiTheme="majorHAnsi" w:cstheme="majorHAnsi"/>
          <w:i/>
          <w:iCs/>
          <w:sz w:val="24"/>
          <w:szCs w:val="24"/>
        </w:rPr>
        <w:t>software</w:t>
      </w:r>
      <w:r w:rsidRPr="004B53C5">
        <w:rPr>
          <w:rFonts w:asciiTheme="majorHAnsi" w:hAnsiTheme="majorHAnsi" w:cstheme="majorHAnsi"/>
          <w:sz w:val="24"/>
          <w:szCs w:val="24"/>
        </w:rPr>
        <w:t>;</w:t>
      </w:r>
    </w:p>
    <w:p w14:paraId="7F9DCD23"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 xml:space="preserve">Integrar sistemas de </w:t>
      </w:r>
      <w:r w:rsidRPr="004B53C5">
        <w:rPr>
          <w:rFonts w:asciiTheme="majorHAnsi" w:hAnsiTheme="majorHAnsi" w:cstheme="majorHAnsi"/>
          <w:i/>
          <w:iCs/>
          <w:sz w:val="24"/>
          <w:szCs w:val="24"/>
        </w:rPr>
        <w:t>software</w:t>
      </w:r>
      <w:r w:rsidRPr="004B53C5">
        <w:rPr>
          <w:rFonts w:asciiTheme="majorHAnsi" w:hAnsiTheme="majorHAnsi" w:cstheme="majorHAnsi"/>
          <w:sz w:val="24"/>
          <w:szCs w:val="24"/>
        </w:rPr>
        <w:t>;</w:t>
      </w:r>
    </w:p>
    <w:p w14:paraId="63D3BF42"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 xml:space="preserve">Gerenciar projetos de </w:t>
      </w:r>
      <w:r w:rsidRPr="004B53C5">
        <w:rPr>
          <w:rFonts w:asciiTheme="majorHAnsi" w:hAnsiTheme="majorHAnsi" w:cstheme="majorHAnsi"/>
          <w:i/>
          <w:iCs/>
          <w:sz w:val="24"/>
          <w:szCs w:val="24"/>
        </w:rPr>
        <w:t>software</w:t>
      </w:r>
      <w:r w:rsidRPr="004B53C5">
        <w:rPr>
          <w:rFonts w:asciiTheme="majorHAnsi" w:hAnsiTheme="majorHAnsi" w:cstheme="majorHAnsi"/>
          <w:sz w:val="24"/>
          <w:szCs w:val="24"/>
        </w:rPr>
        <w:t xml:space="preserve"> conciliando objetivos conflitantes, com limitações de custos, tempo e com análise de riscos;</w:t>
      </w:r>
    </w:p>
    <w:p w14:paraId="4D5D3772"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Aplicar adequadamente normas técnicas;</w:t>
      </w:r>
    </w:p>
    <w:p w14:paraId="0C24DC8B"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Qualificar e quantificar seu trabalho baseado em experiências e experimentos;</w:t>
      </w:r>
    </w:p>
    <w:p w14:paraId="7D2D88F3"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 xml:space="preserve">Exercer múltiplas atividades relacionadas a </w:t>
      </w:r>
      <w:r w:rsidRPr="004B53C5">
        <w:rPr>
          <w:rFonts w:asciiTheme="majorHAnsi" w:hAnsiTheme="majorHAnsi" w:cstheme="majorHAnsi"/>
          <w:i/>
          <w:iCs/>
          <w:sz w:val="24"/>
          <w:szCs w:val="24"/>
        </w:rPr>
        <w:t>software</w:t>
      </w:r>
      <w:r w:rsidRPr="004B53C5">
        <w:rPr>
          <w:rFonts w:asciiTheme="majorHAnsi" w:hAnsiTheme="majorHAnsi" w:cstheme="majorHAnsi"/>
          <w:sz w:val="24"/>
          <w:szCs w:val="24"/>
        </w:rPr>
        <w:t xml:space="preserve"> como: desenvolvimento, evolução, consultoria, negociação, ensino e pesquisa;</w:t>
      </w:r>
    </w:p>
    <w:p w14:paraId="56EBC4EB"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 xml:space="preserve">Conceber, aplicar e validar princípios, padrões e boas práticas no desenvolvimento de </w:t>
      </w:r>
      <w:r w:rsidRPr="004B53C5">
        <w:rPr>
          <w:rFonts w:asciiTheme="majorHAnsi" w:hAnsiTheme="majorHAnsi" w:cstheme="majorHAnsi"/>
          <w:i/>
          <w:iCs/>
          <w:sz w:val="24"/>
          <w:szCs w:val="24"/>
        </w:rPr>
        <w:t>software</w:t>
      </w:r>
      <w:r w:rsidRPr="004B53C5">
        <w:rPr>
          <w:rFonts w:asciiTheme="majorHAnsi" w:hAnsiTheme="majorHAnsi" w:cstheme="majorHAnsi"/>
          <w:sz w:val="24"/>
          <w:szCs w:val="24"/>
        </w:rPr>
        <w:t>;</w:t>
      </w:r>
    </w:p>
    <w:p w14:paraId="2DEE41EA"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 xml:space="preserve">Analisar e criar modelos relacionados ao desenvolvimento de </w:t>
      </w:r>
      <w:r w:rsidRPr="004B53C5">
        <w:rPr>
          <w:rFonts w:asciiTheme="majorHAnsi" w:hAnsiTheme="majorHAnsi" w:cstheme="majorHAnsi"/>
          <w:i/>
          <w:iCs/>
          <w:sz w:val="24"/>
          <w:szCs w:val="24"/>
        </w:rPr>
        <w:t>software</w:t>
      </w:r>
      <w:r w:rsidRPr="004B53C5">
        <w:rPr>
          <w:rFonts w:asciiTheme="majorHAnsi" w:hAnsiTheme="majorHAnsi" w:cstheme="majorHAnsi"/>
          <w:sz w:val="24"/>
          <w:szCs w:val="24"/>
        </w:rPr>
        <w:t>;</w:t>
      </w:r>
    </w:p>
    <w:p w14:paraId="28637FFB"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Identificar novas oportunidades de negócios e desenvolver soluções inovadoras;</w:t>
      </w:r>
    </w:p>
    <w:p w14:paraId="0C318F16" w14:textId="77777777" w:rsidR="00DB440F" w:rsidRPr="004B53C5" w:rsidRDefault="00DB440F" w:rsidP="00A7410F">
      <w:pPr>
        <w:pStyle w:val="PargrafodaLista"/>
        <w:numPr>
          <w:ilvl w:val="0"/>
          <w:numId w:val="133"/>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 xml:space="preserve">Identificar e analisar problemas avaliando as necessidades dos clientes, especificar os requisitos de </w:t>
      </w:r>
      <w:r w:rsidRPr="004B53C5">
        <w:rPr>
          <w:rFonts w:asciiTheme="majorHAnsi" w:hAnsiTheme="majorHAnsi" w:cstheme="majorHAnsi"/>
          <w:i/>
          <w:iCs/>
          <w:sz w:val="24"/>
          <w:szCs w:val="24"/>
        </w:rPr>
        <w:t>software</w:t>
      </w:r>
      <w:r w:rsidRPr="004B53C5">
        <w:rPr>
          <w:rFonts w:asciiTheme="majorHAnsi" w:hAnsiTheme="majorHAnsi" w:cstheme="majorHAnsi"/>
          <w:sz w:val="24"/>
          <w:szCs w:val="24"/>
        </w:rPr>
        <w:t xml:space="preserve">, projetar, desenvolver, implementar, verificar e documentar soluções de </w:t>
      </w:r>
      <w:r w:rsidRPr="004B53C5">
        <w:rPr>
          <w:rFonts w:asciiTheme="majorHAnsi" w:hAnsiTheme="majorHAnsi" w:cstheme="majorHAnsi"/>
          <w:i/>
          <w:iCs/>
          <w:sz w:val="24"/>
          <w:szCs w:val="24"/>
        </w:rPr>
        <w:t>software</w:t>
      </w:r>
      <w:r w:rsidRPr="004B53C5">
        <w:rPr>
          <w:rFonts w:asciiTheme="majorHAnsi" w:hAnsiTheme="majorHAnsi" w:cstheme="majorHAnsi"/>
          <w:sz w:val="24"/>
          <w:szCs w:val="24"/>
        </w:rPr>
        <w:t xml:space="preserve"> baseadas no conhecimento apropriado de teorias, modelos e técnicas. (MEC,2016).</w:t>
      </w:r>
    </w:p>
    <w:p w14:paraId="644AFCBB" w14:textId="77777777" w:rsidR="00DB440F" w:rsidRPr="004B53C5" w:rsidRDefault="00DB440F" w:rsidP="0099270B">
      <w:pPr>
        <w:tabs>
          <w:tab w:val="clear" w:pos="1615"/>
        </w:tabs>
        <w:spacing w:line="360" w:lineRule="auto"/>
        <w:ind w:firstLine="709"/>
        <w:jc w:val="both"/>
        <w:rPr>
          <w:rFonts w:asciiTheme="majorHAnsi" w:hAnsiTheme="majorHAnsi" w:cstheme="majorHAnsi"/>
          <w:sz w:val="24"/>
          <w:szCs w:val="24"/>
        </w:rPr>
      </w:pPr>
      <w:bookmarkStart w:id="131" w:name="_Hlk98702953"/>
      <w:r w:rsidRPr="004B53C5">
        <w:rPr>
          <w:rFonts w:asciiTheme="majorHAnsi" w:hAnsiTheme="majorHAnsi" w:cstheme="majorHAnsi"/>
          <w:sz w:val="24"/>
          <w:szCs w:val="24"/>
        </w:rPr>
        <w:t>Além das exigências regulamentares do MEC, a UnDF, preocupada com o atendimento às demandas do mundo do trabalho, se propõe a atender as seguintes exigências do setor produtivo no que concerne aos egressos:</w:t>
      </w:r>
    </w:p>
    <w:bookmarkEnd w:id="131"/>
    <w:p w14:paraId="2BCE858D" w14:textId="77777777" w:rsidR="00DB440F" w:rsidRPr="004B53C5" w:rsidRDefault="00DB440F" w:rsidP="00A7410F">
      <w:pPr>
        <w:pStyle w:val="PargrafodaLista"/>
        <w:numPr>
          <w:ilvl w:val="0"/>
          <w:numId w:val="134"/>
        </w:numPr>
        <w:tabs>
          <w:tab w:val="clear" w:pos="1615"/>
        </w:tabs>
        <w:spacing w:after="60" w:line="360" w:lineRule="auto"/>
        <w:jc w:val="both"/>
        <w:rPr>
          <w:rFonts w:asciiTheme="majorHAnsi" w:hAnsiTheme="majorHAnsi" w:cstheme="majorHAnsi"/>
          <w:sz w:val="24"/>
          <w:szCs w:val="24"/>
        </w:rPr>
      </w:pPr>
      <w:r w:rsidRPr="004B53C5">
        <w:rPr>
          <w:rFonts w:asciiTheme="majorHAnsi" w:hAnsiTheme="majorHAnsi" w:cstheme="majorHAnsi"/>
          <w:sz w:val="24"/>
          <w:szCs w:val="24"/>
        </w:rPr>
        <w:t>Capacidade de analisar problemas complexos e de decompô-los em desafios menores, cujas soluções individuais, quando integradas, resolvem o problema original;</w:t>
      </w:r>
    </w:p>
    <w:p w14:paraId="2CE6301D" w14:textId="77777777" w:rsidR="00DB440F" w:rsidRPr="004B53C5" w:rsidRDefault="00DB440F" w:rsidP="00A7410F">
      <w:pPr>
        <w:pStyle w:val="PargrafodaLista"/>
        <w:numPr>
          <w:ilvl w:val="0"/>
          <w:numId w:val="134"/>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 xml:space="preserve">Habilidade de projetar, de desenvolver, de manter e de operar sistemas computacionais complexos de </w:t>
      </w:r>
      <w:r w:rsidRPr="004B53C5">
        <w:rPr>
          <w:rFonts w:asciiTheme="majorHAnsi" w:hAnsiTheme="majorHAnsi" w:cstheme="majorHAnsi"/>
          <w:i/>
          <w:iCs/>
          <w:sz w:val="24"/>
          <w:szCs w:val="24"/>
        </w:rPr>
        <w:t>softwares</w:t>
      </w:r>
      <w:r w:rsidRPr="004B53C5">
        <w:rPr>
          <w:rFonts w:asciiTheme="majorHAnsi" w:hAnsiTheme="majorHAnsi" w:cstheme="majorHAnsi"/>
          <w:sz w:val="24"/>
          <w:szCs w:val="24"/>
        </w:rPr>
        <w:t xml:space="preserve"> de diversos portes e tecnologias;</w:t>
      </w:r>
    </w:p>
    <w:p w14:paraId="15D0A3BA" w14:textId="77777777" w:rsidR="00DB440F" w:rsidRPr="004B53C5" w:rsidRDefault="00DB440F" w:rsidP="00A7410F">
      <w:pPr>
        <w:pStyle w:val="PargrafodaLista"/>
        <w:numPr>
          <w:ilvl w:val="0"/>
          <w:numId w:val="134"/>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lastRenderedPageBreak/>
        <w:t>Capacidade de inovar na resolução de problemas reais, criando novas soluções ou melhorando soluções já existentes, visando sempre à melhoria da sua eficácia e eficiência;</w:t>
      </w:r>
    </w:p>
    <w:p w14:paraId="0025CC39" w14:textId="77777777" w:rsidR="00DB440F" w:rsidRPr="004B53C5" w:rsidRDefault="00DB440F" w:rsidP="00A7410F">
      <w:pPr>
        <w:pStyle w:val="PargrafodaLista"/>
        <w:numPr>
          <w:ilvl w:val="0"/>
          <w:numId w:val="134"/>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Capacidade de entender a dinâmica do mundo empresarial e de propor soluções que melhorem a geração de riqueza e de renda; e</w:t>
      </w:r>
    </w:p>
    <w:p w14:paraId="45185C48" w14:textId="77777777" w:rsidR="00DB440F" w:rsidRPr="004B53C5" w:rsidRDefault="00DB440F" w:rsidP="00A7410F">
      <w:pPr>
        <w:pStyle w:val="PargrafodaLista"/>
        <w:numPr>
          <w:ilvl w:val="0"/>
          <w:numId w:val="134"/>
        </w:numPr>
        <w:tabs>
          <w:tab w:val="clear" w:pos="1615"/>
        </w:tabs>
        <w:spacing w:after="60" w:line="360" w:lineRule="auto"/>
        <w:ind w:left="1134" w:hanging="425"/>
        <w:jc w:val="both"/>
        <w:rPr>
          <w:rFonts w:asciiTheme="majorHAnsi" w:hAnsiTheme="majorHAnsi" w:cstheme="majorHAnsi"/>
          <w:sz w:val="24"/>
          <w:szCs w:val="24"/>
        </w:rPr>
      </w:pPr>
      <w:r w:rsidRPr="004B53C5">
        <w:rPr>
          <w:rFonts w:asciiTheme="majorHAnsi" w:hAnsiTheme="majorHAnsi" w:cstheme="majorHAnsi"/>
          <w:sz w:val="24"/>
          <w:szCs w:val="24"/>
        </w:rPr>
        <w:t>Saiba trabalhar colaborativamente em equipe, respeitando a diversidade e as experiência de vida.</w:t>
      </w:r>
    </w:p>
    <w:p w14:paraId="4DB79BD8" w14:textId="77777777" w:rsidR="0099270B" w:rsidRPr="00DB440F" w:rsidRDefault="0099270B" w:rsidP="00DB440F">
      <w:pPr>
        <w:tabs>
          <w:tab w:val="clear" w:pos="1615"/>
        </w:tabs>
        <w:rPr>
          <w:rFonts w:asciiTheme="majorHAnsi" w:hAnsiTheme="majorHAnsi" w:cstheme="majorHAnsi"/>
        </w:rPr>
      </w:pPr>
    </w:p>
    <w:p w14:paraId="544CB21A" w14:textId="41E175E8" w:rsidR="00DB440F" w:rsidRPr="00DB440F" w:rsidRDefault="0099270B" w:rsidP="00A7410F">
      <w:pPr>
        <w:pStyle w:val="Ttulo2"/>
        <w:numPr>
          <w:ilvl w:val="1"/>
          <w:numId w:val="130"/>
        </w:numPr>
        <w:tabs>
          <w:tab w:val="clear" w:pos="1615"/>
        </w:tabs>
        <w:spacing w:before="0" w:after="0" w:line="360" w:lineRule="auto"/>
        <w:ind w:left="993" w:hanging="576"/>
        <w:rPr>
          <w:rFonts w:asciiTheme="majorHAnsi" w:hAnsiTheme="majorHAnsi" w:cstheme="majorHAnsi"/>
        </w:rPr>
      </w:pPr>
      <w:bookmarkStart w:id="132" w:name="_Toc99437991"/>
      <w:r w:rsidRPr="00DB440F">
        <w:rPr>
          <w:rFonts w:asciiTheme="majorHAnsi" w:hAnsiTheme="majorHAnsi" w:cstheme="majorHAnsi"/>
        </w:rPr>
        <w:t>EIXOS DE FORMAÇÃO, COMPETÊNCIAS E CONTEÚDOS</w:t>
      </w:r>
      <w:bookmarkEnd w:id="132"/>
    </w:p>
    <w:p w14:paraId="1D59635E" w14:textId="77777777" w:rsidR="00DB440F" w:rsidRPr="0099270B" w:rsidRDefault="00DB440F" w:rsidP="004B53C5">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t>Os eixos de formação previstos nestes Referenciais de Formação em Engenharia de Software são (ZORZO et al, 2017):</w:t>
      </w:r>
    </w:p>
    <w:p w14:paraId="0945D169" w14:textId="77777777" w:rsidR="00DB440F" w:rsidRPr="0099270B" w:rsidRDefault="00DB440F" w:rsidP="00A7410F">
      <w:pPr>
        <w:pStyle w:val="PargrafodaLista"/>
        <w:numPr>
          <w:ilvl w:val="0"/>
          <w:numId w:val="135"/>
        </w:num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sz w:val="24"/>
          <w:szCs w:val="24"/>
        </w:rPr>
        <w:t>Fundamentos de computação, matemática e produção;</w:t>
      </w:r>
    </w:p>
    <w:p w14:paraId="567F6ED4" w14:textId="77777777" w:rsidR="00DB440F" w:rsidRPr="0099270B" w:rsidRDefault="00DB440F" w:rsidP="00A7410F">
      <w:pPr>
        <w:pStyle w:val="PargrafodaLista"/>
        <w:numPr>
          <w:ilvl w:val="0"/>
          <w:numId w:val="135"/>
        </w:num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sz w:val="24"/>
          <w:szCs w:val="24"/>
        </w:rPr>
        <w:t>Empreendedorismo e inovação;</w:t>
      </w:r>
    </w:p>
    <w:p w14:paraId="71CB9201" w14:textId="77777777" w:rsidR="00DB440F" w:rsidRPr="0099270B" w:rsidRDefault="00DB440F" w:rsidP="00A7410F">
      <w:pPr>
        <w:pStyle w:val="PargrafodaLista"/>
        <w:numPr>
          <w:ilvl w:val="0"/>
          <w:numId w:val="135"/>
        </w:num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sz w:val="24"/>
          <w:szCs w:val="24"/>
        </w:rPr>
        <w:t>Habilidades e práticas profissionais complementares;</w:t>
      </w:r>
    </w:p>
    <w:p w14:paraId="29AD2C26" w14:textId="77777777" w:rsidR="00DB440F" w:rsidRPr="0099270B" w:rsidRDefault="00DB440F" w:rsidP="00A7410F">
      <w:pPr>
        <w:pStyle w:val="PargrafodaLista"/>
        <w:numPr>
          <w:ilvl w:val="0"/>
          <w:numId w:val="135"/>
        </w:num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sz w:val="24"/>
          <w:szCs w:val="24"/>
        </w:rPr>
        <w:t xml:space="preserve">Gerenciamento e processo de </w:t>
      </w:r>
      <w:r w:rsidRPr="0099270B">
        <w:rPr>
          <w:rFonts w:asciiTheme="majorHAnsi" w:hAnsiTheme="majorHAnsi" w:cstheme="majorHAnsi"/>
          <w:i/>
          <w:iCs/>
          <w:sz w:val="24"/>
          <w:szCs w:val="24"/>
        </w:rPr>
        <w:t>software</w:t>
      </w:r>
    </w:p>
    <w:p w14:paraId="738363FA" w14:textId="77777777" w:rsidR="00DB440F" w:rsidRPr="0099270B" w:rsidRDefault="00DB440F" w:rsidP="00A7410F">
      <w:pPr>
        <w:pStyle w:val="PargrafodaLista"/>
        <w:numPr>
          <w:ilvl w:val="0"/>
          <w:numId w:val="135"/>
        </w:num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sz w:val="24"/>
          <w:szCs w:val="24"/>
        </w:rPr>
        <w:t xml:space="preserve">Requisitos, análise e </w:t>
      </w:r>
      <w:r w:rsidRPr="0099270B">
        <w:rPr>
          <w:rFonts w:asciiTheme="majorHAnsi" w:hAnsiTheme="majorHAnsi" w:cstheme="majorHAnsi"/>
          <w:i/>
          <w:sz w:val="24"/>
          <w:szCs w:val="24"/>
        </w:rPr>
        <w:t>design</w:t>
      </w:r>
      <w:r w:rsidRPr="0099270B">
        <w:rPr>
          <w:rFonts w:asciiTheme="majorHAnsi" w:hAnsiTheme="majorHAnsi" w:cstheme="majorHAnsi"/>
          <w:sz w:val="24"/>
          <w:szCs w:val="24"/>
        </w:rPr>
        <w:t xml:space="preserve"> de </w:t>
      </w:r>
      <w:r w:rsidRPr="0099270B">
        <w:rPr>
          <w:rFonts w:asciiTheme="majorHAnsi" w:hAnsiTheme="majorHAnsi" w:cstheme="majorHAnsi"/>
          <w:i/>
          <w:iCs/>
          <w:sz w:val="24"/>
          <w:szCs w:val="24"/>
        </w:rPr>
        <w:t>software;</w:t>
      </w:r>
    </w:p>
    <w:p w14:paraId="129F542D" w14:textId="77777777" w:rsidR="00DB440F" w:rsidRPr="0099270B" w:rsidRDefault="00DB440F" w:rsidP="00A7410F">
      <w:pPr>
        <w:pStyle w:val="PargrafodaLista"/>
        <w:numPr>
          <w:ilvl w:val="0"/>
          <w:numId w:val="135"/>
        </w:num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sz w:val="24"/>
          <w:szCs w:val="24"/>
        </w:rPr>
        <w:t xml:space="preserve">Construção e teste de </w:t>
      </w:r>
      <w:r w:rsidRPr="0099270B">
        <w:rPr>
          <w:rFonts w:asciiTheme="majorHAnsi" w:hAnsiTheme="majorHAnsi" w:cstheme="majorHAnsi"/>
          <w:i/>
          <w:iCs/>
          <w:sz w:val="24"/>
          <w:szCs w:val="24"/>
        </w:rPr>
        <w:t xml:space="preserve">software; </w:t>
      </w:r>
      <w:r w:rsidRPr="0099270B">
        <w:rPr>
          <w:rFonts w:asciiTheme="majorHAnsi" w:hAnsiTheme="majorHAnsi" w:cstheme="majorHAnsi"/>
          <w:sz w:val="24"/>
          <w:szCs w:val="24"/>
        </w:rPr>
        <w:t>e</w:t>
      </w:r>
    </w:p>
    <w:p w14:paraId="056CFA9F" w14:textId="77777777" w:rsidR="00DB440F" w:rsidRPr="0099270B" w:rsidRDefault="00DB440F" w:rsidP="00A7410F">
      <w:pPr>
        <w:pStyle w:val="PargrafodaLista"/>
        <w:numPr>
          <w:ilvl w:val="0"/>
          <w:numId w:val="135"/>
        </w:num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sz w:val="24"/>
          <w:szCs w:val="24"/>
        </w:rPr>
        <w:t xml:space="preserve">Qualidade de </w:t>
      </w:r>
      <w:r w:rsidRPr="0099270B">
        <w:rPr>
          <w:rFonts w:asciiTheme="majorHAnsi" w:hAnsiTheme="majorHAnsi" w:cstheme="majorHAnsi"/>
          <w:i/>
          <w:iCs/>
          <w:sz w:val="24"/>
          <w:szCs w:val="24"/>
        </w:rPr>
        <w:t>software.</w:t>
      </w:r>
    </w:p>
    <w:p w14:paraId="40D7690C" w14:textId="77777777" w:rsidR="00DB440F" w:rsidRPr="0099270B" w:rsidRDefault="00DB440F" w:rsidP="004B53C5">
      <w:pPr>
        <w:tabs>
          <w:tab w:val="clear" w:pos="1615"/>
        </w:tabs>
        <w:spacing w:line="360" w:lineRule="auto"/>
        <w:ind w:firstLine="709"/>
        <w:jc w:val="both"/>
        <w:rPr>
          <w:rFonts w:asciiTheme="majorHAnsi" w:hAnsiTheme="majorHAnsi" w:cstheme="majorHAnsi"/>
          <w:sz w:val="24"/>
          <w:szCs w:val="24"/>
        </w:rPr>
      </w:pPr>
      <w:proofErr w:type="spellStart"/>
      <w:r w:rsidRPr="0099270B">
        <w:rPr>
          <w:rFonts w:asciiTheme="majorHAnsi" w:hAnsiTheme="majorHAnsi" w:cstheme="majorHAnsi"/>
          <w:sz w:val="24"/>
          <w:szCs w:val="24"/>
        </w:rPr>
        <w:t>Nessse</w:t>
      </w:r>
      <w:proofErr w:type="spellEnd"/>
      <w:r w:rsidRPr="0099270B">
        <w:rPr>
          <w:rFonts w:asciiTheme="majorHAnsi" w:hAnsiTheme="majorHAnsi" w:cstheme="majorHAnsi"/>
          <w:sz w:val="24"/>
          <w:szCs w:val="24"/>
        </w:rPr>
        <w:t xml:space="preserve"> ponto, cabe ressaltar a importância da Inovação e do Empreendedorismo no escopo deste PPC e do próprio embasamento da UnDF. A inovação é a nova mola propulsora das empresas e, em especial, das empresas de base tecnológica. Inovar passou a ser uma atitude empresarial fundamental para fazer frente à competição global a que as empresas estão sujeitas. </w:t>
      </w:r>
    </w:p>
    <w:p w14:paraId="22E5CF8C" w14:textId="77777777" w:rsidR="00DB440F" w:rsidRPr="0099270B" w:rsidRDefault="00DB440F" w:rsidP="004B53C5">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t xml:space="preserve">O empreendedorismo surge como uma alternativa ao processo de otimização e automação das empresas que leva a menor ocupação da mão de obra. O empreendedorismo desloca o profissional de uma posição de colaborador dentro de uma empresa para ter a sua própria empresa e oferecer produtos e serviços ao mercado. </w:t>
      </w:r>
    </w:p>
    <w:p w14:paraId="6557EDB2" w14:textId="77777777" w:rsidR="00DB440F" w:rsidRPr="0099270B" w:rsidRDefault="00DB440F" w:rsidP="004B53C5">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t>O presente PPC, alinhado com as bases da UnDF, promove a inovação e incentiva o empreendedorismo por meio dos seus componentes curriculares voltados para as demandas da sociedade e para as oportunidades de negócios que a tecnologia cria.</w:t>
      </w:r>
    </w:p>
    <w:p w14:paraId="7946BC92" w14:textId="77777777" w:rsidR="00DB440F" w:rsidRPr="0099270B" w:rsidRDefault="00DB440F" w:rsidP="0099270B">
      <w:p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sz w:val="24"/>
          <w:szCs w:val="24"/>
        </w:rPr>
        <w:lastRenderedPageBreak/>
        <w:t>Para o detalhamento dos refinamentos de competências, foi utilizada uma terminologia para evitar ambiguidade dos termos. Essa terminologia tem origem na taxonomia utilizada no Curriculum Guidelines for Undergraduate Degree Programs in Software Engineering da ACM/IEEE (ACM/IEEE, 2014), que consiste em conhecimento, entendimento e aplicação. (NUNES,2016).</w:t>
      </w:r>
    </w:p>
    <w:p w14:paraId="29BD375C" w14:textId="77777777" w:rsidR="00DB440F" w:rsidRPr="0099270B" w:rsidRDefault="00DB440F" w:rsidP="0099270B">
      <w:p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sz w:val="24"/>
          <w:szCs w:val="24"/>
        </w:rPr>
        <w:t>A seguir, cada um dos termos utilizados é especificado:</w:t>
      </w:r>
    </w:p>
    <w:p w14:paraId="5B0183E3" w14:textId="77777777" w:rsidR="00DB440F" w:rsidRPr="0099270B"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b/>
          <w:bCs/>
          <w:sz w:val="24"/>
          <w:szCs w:val="24"/>
        </w:rPr>
        <w:t>Conhecer</w:t>
      </w:r>
      <w:r w:rsidRPr="0099270B">
        <w:rPr>
          <w:rFonts w:asciiTheme="majorHAnsi" w:hAnsiTheme="majorHAnsi" w:cstheme="majorHAnsi"/>
          <w:sz w:val="24"/>
          <w:szCs w:val="24"/>
        </w:rPr>
        <w:t>: lembrar do material previamente ensinado. Testa a observação e a recuperação da informação, isto é, “trazer à mente a informação apropriada”.</w:t>
      </w:r>
    </w:p>
    <w:p w14:paraId="642D6F88" w14:textId="77777777" w:rsidR="00DB440F" w:rsidRPr="0099270B"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b/>
          <w:bCs/>
          <w:sz w:val="24"/>
          <w:szCs w:val="24"/>
        </w:rPr>
        <w:t>Entender</w:t>
      </w:r>
      <w:r w:rsidRPr="0099270B">
        <w:rPr>
          <w:rFonts w:asciiTheme="majorHAnsi" w:hAnsiTheme="majorHAnsi" w:cstheme="majorHAnsi"/>
          <w:sz w:val="24"/>
          <w:szCs w:val="24"/>
        </w:rPr>
        <w:t>: compreender a informação e o significado do material apresentado. Por exemplo, ser capaz de traduzir o conhecimento a um novo contexto, interpretar fatos, comparar, contrastar, ordenar, agrupar, inferir causas, predizer consequências etc.</w:t>
      </w:r>
    </w:p>
    <w:p w14:paraId="3E1CACF7" w14:textId="77777777" w:rsidR="00DB440F" w:rsidRPr="0099270B"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99270B">
        <w:rPr>
          <w:rFonts w:asciiTheme="majorHAnsi" w:hAnsiTheme="majorHAnsi" w:cstheme="majorHAnsi"/>
          <w:b/>
          <w:bCs/>
          <w:sz w:val="24"/>
          <w:szCs w:val="24"/>
        </w:rPr>
        <w:t>Aplicar</w:t>
      </w:r>
      <w:r w:rsidRPr="0099270B">
        <w:rPr>
          <w:rFonts w:asciiTheme="majorHAnsi" w:hAnsiTheme="majorHAnsi" w:cstheme="majorHAnsi"/>
          <w:sz w:val="24"/>
          <w:szCs w:val="24"/>
        </w:rPr>
        <w:t>: usar o material aprendido em situações novas e concretas. Por exemplo, usando informação métodos, conceitos, teorias para resolver problemas que requerem as habilidades e os conhecimento apresentados (NUNES, 2016).</w:t>
      </w:r>
    </w:p>
    <w:p w14:paraId="6D246388"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t>No trabalho realizado, “Aplicar” engloba “Entender” que, por sua vez, engloba “Conhecer”.</w:t>
      </w:r>
    </w:p>
    <w:p w14:paraId="280B5683"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t>Os conteúdos foram identificados a partir do trabalho da comunidade de Engenharia de Software do Brasil (Nunes et al., 2016) e complementados com referências adicionais como o SWEBOK (IEEE, 2014) e SWECOM (IEEE, 2014a). Essas competências desejadas para o egresso atendem as necessidades do mundo do trabalho moderno e estão alinhadas com as premissas de formação profissional da UnDF para a área de tecnologia.</w:t>
      </w:r>
    </w:p>
    <w:p w14:paraId="5602AE0A" w14:textId="3C979632" w:rsidR="00DB440F" w:rsidRPr="00DB440F" w:rsidRDefault="0099270B" w:rsidP="00BF7571">
      <w:pPr>
        <w:pStyle w:val="Ttulo3"/>
        <w:numPr>
          <w:ilvl w:val="2"/>
          <w:numId w:val="130"/>
        </w:numPr>
        <w:rPr>
          <w:rFonts w:asciiTheme="majorHAnsi" w:hAnsiTheme="majorHAnsi" w:cstheme="majorHAnsi"/>
        </w:rPr>
      </w:pPr>
      <w:bookmarkStart w:id="133" w:name="_Toc98766666"/>
      <w:bookmarkStart w:id="134" w:name="_Toc99437992"/>
      <w:r w:rsidRPr="00DB440F">
        <w:rPr>
          <w:rFonts w:asciiTheme="majorHAnsi" w:hAnsiTheme="majorHAnsi" w:cstheme="majorHAnsi"/>
        </w:rPr>
        <w:t>EIXO DE FORMAÇÃO: FUNDAMENTOS DA COMPUTAÇÃO, MATEMÁTICA E PRODUÇÃO</w:t>
      </w:r>
      <w:bookmarkEnd w:id="133"/>
      <w:bookmarkEnd w:id="134"/>
    </w:p>
    <w:p w14:paraId="3FDB964A" w14:textId="77777777" w:rsidR="00DB440F" w:rsidRPr="0099270B" w:rsidRDefault="00DB440F" w:rsidP="0099270B">
      <w:pPr>
        <w:tabs>
          <w:tab w:val="clear" w:pos="1615"/>
        </w:tabs>
        <w:spacing w:line="360" w:lineRule="auto"/>
        <w:ind w:firstLine="709"/>
        <w:jc w:val="both"/>
        <w:rPr>
          <w:rFonts w:asciiTheme="majorHAnsi" w:hAnsiTheme="majorHAnsi" w:cstheme="majorHAnsi"/>
          <w:b/>
          <w:bCs/>
          <w:sz w:val="24"/>
          <w:szCs w:val="24"/>
        </w:rPr>
      </w:pPr>
      <w:r w:rsidRPr="0099270B">
        <w:rPr>
          <w:rFonts w:asciiTheme="majorHAnsi" w:hAnsiTheme="majorHAnsi" w:cstheme="majorHAnsi"/>
          <w:sz w:val="24"/>
          <w:szCs w:val="24"/>
        </w:rPr>
        <w:t xml:space="preserve">As competências relacionadas a seguir foram definidas pela Sociedade Brasileira da Computação na </w:t>
      </w:r>
      <w:r w:rsidRPr="0099270B">
        <w:rPr>
          <w:rFonts w:asciiTheme="majorHAnsi" w:hAnsiTheme="majorHAnsi" w:cstheme="majorHAnsi"/>
          <w:spacing w:val="-4"/>
          <w:sz w:val="24"/>
          <w:szCs w:val="24"/>
        </w:rPr>
        <w:t>formulação dos</w:t>
      </w:r>
      <w:r w:rsidRPr="0099270B">
        <w:rPr>
          <w:rFonts w:asciiTheme="majorHAnsi" w:hAnsiTheme="majorHAnsi" w:cstheme="majorHAnsi"/>
          <w:b/>
          <w:bCs/>
          <w:spacing w:val="-4"/>
          <w:sz w:val="24"/>
          <w:szCs w:val="24"/>
        </w:rPr>
        <w:t xml:space="preserve"> </w:t>
      </w:r>
      <w:r w:rsidRPr="0099270B">
        <w:rPr>
          <w:rFonts w:asciiTheme="majorHAnsi" w:hAnsiTheme="majorHAnsi" w:cstheme="majorHAnsi"/>
          <w:spacing w:val="-4"/>
          <w:sz w:val="24"/>
          <w:szCs w:val="24"/>
        </w:rPr>
        <w:t>Referenciais de Formação para os Cursos de Graduação em Computação 2017 (ZORZO, 2017).</w:t>
      </w:r>
      <w:r w:rsidRPr="0099270B">
        <w:rPr>
          <w:rFonts w:asciiTheme="majorHAnsi" w:hAnsiTheme="majorHAnsi" w:cstheme="majorHAnsi"/>
          <w:sz w:val="24"/>
          <w:szCs w:val="24"/>
        </w:rPr>
        <w:t xml:space="preserve"> </w:t>
      </w:r>
    </w:p>
    <w:p w14:paraId="66217ADC"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b/>
          <w:bCs/>
          <w:sz w:val="24"/>
          <w:szCs w:val="24"/>
        </w:rPr>
        <w:t>Competências gerais esperadas para o eixo</w:t>
      </w:r>
      <w:r w:rsidRPr="0099270B">
        <w:rPr>
          <w:rFonts w:asciiTheme="majorHAnsi" w:hAnsiTheme="majorHAnsi" w:cstheme="majorHAnsi"/>
          <w:sz w:val="24"/>
          <w:szCs w:val="24"/>
        </w:rPr>
        <w:t xml:space="preserve">: Resolver problemas que tenham solução algorítmica, entendendo os limites da computação; conhecer algumas dimensões quantitativas de problemas; entender os fundamentos de várias infraestruturas de </w:t>
      </w:r>
      <w:r w:rsidRPr="0099270B">
        <w:rPr>
          <w:rFonts w:asciiTheme="majorHAnsi" w:hAnsiTheme="majorHAnsi" w:cstheme="majorHAnsi"/>
          <w:i/>
          <w:iCs/>
          <w:sz w:val="24"/>
          <w:szCs w:val="24"/>
        </w:rPr>
        <w:t>softwares</w:t>
      </w:r>
      <w:r w:rsidRPr="0099270B">
        <w:rPr>
          <w:rFonts w:asciiTheme="majorHAnsi" w:hAnsiTheme="majorHAnsi" w:cstheme="majorHAnsi"/>
          <w:sz w:val="24"/>
          <w:szCs w:val="24"/>
        </w:rPr>
        <w:t xml:space="preserve">; otimizar </w:t>
      </w:r>
      <w:r w:rsidRPr="0099270B">
        <w:rPr>
          <w:rFonts w:asciiTheme="majorHAnsi" w:hAnsiTheme="majorHAnsi" w:cstheme="majorHAnsi"/>
          <w:sz w:val="24"/>
          <w:szCs w:val="24"/>
        </w:rPr>
        <w:lastRenderedPageBreak/>
        <w:t xml:space="preserve">processos e produtos considerando aspectos econômicos e de qualidade; e entender </w:t>
      </w:r>
      <w:r w:rsidRPr="0099270B">
        <w:rPr>
          <w:rFonts w:asciiTheme="majorHAnsi" w:hAnsiTheme="majorHAnsi" w:cstheme="majorHAnsi"/>
          <w:i/>
          <w:iCs/>
          <w:sz w:val="24"/>
          <w:szCs w:val="24"/>
        </w:rPr>
        <w:t>softwares</w:t>
      </w:r>
      <w:r w:rsidRPr="0099270B">
        <w:rPr>
          <w:rFonts w:asciiTheme="majorHAnsi" w:hAnsiTheme="majorHAnsi" w:cstheme="majorHAnsi"/>
          <w:sz w:val="24"/>
          <w:szCs w:val="24"/>
        </w:rPr>
        <w:t xml:space="preserve"> como sistemas, e as metodologias de engenharia de sistemas.</w:t>
      </w:r>
    </w:p>
    <w:p w14:paraId="2D732BEE" w14:textId="77777777" w:rsidR="00DB440F" w:rsidRPr="0099270B" w:rsidRDefault="00DB440F" w:rsidP="0099270B">
      <w:pPr>
        <w:tabs>
          <w:tab w:val="clear" w:pos="1615"/>
        </w:tabs>
        <w:spacing w:line="360" w:lineRule="auto"/>
        <w:ind w:left="851"/>
        <w:jc w:val="both"/>
        <w:rPr>
          <w:rFonts w:asciiTheme="majorHAnsi" w:hAnsiTheme="majorHAnsi" w:cstheme="majorHAnsi"/>
          <w:b/>
          <w:bCs/>
          <w:sz w:val="24"/>
          <w:szCs w:val="24"/>
        </w:rPr>
      </w:pPr>
      <w:r w:rsidRPr="0099270B">
        <w:rPr>
          <w:rFonts w:asciiTheme="majorHAnsi" w:hAnsiTheme="majorHAnsi" w:cstheme="majorHAnsi"/>
          <w:b/>
          <w:bCs/>
          <w:sz w:val="24"/>
          <w:szCs w:val="24"/>
        </w:rPr>
        <w:t>Competências derivadas (Classificação): Conteúdos</w:t>
      </w:r>
    </w:p>
    <w:p w14:paraId="3669136B"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pacing w:val="-4"/>
          <w:sz w:val="24"/>
          <w:szCs w:val="24"/>
        </w:rPr>
        <w:t xml:space="preserve">C.1.1. </w:t>
      </w:r>
      <w:r w:rsidRPr="0099270B">
        <w:rPr>
          <w:rFonts w:asciiTheme="majorHAnsi" w:hAnsiTheme="majorHAnsi" w:cstheme="majorHAnsi"/>
          <w:spacing w:val="-4"/>
          <w:sz w:val="24"/>
          <w:szCs w:val="24"/>
        </w:rPr>
        <w:t>Resolver problemas que tenham solução algorítmica (</w:t>
      </w:r>
      <w:r w:rsidRPr="0099270B">
        <w:rPr>
          <w:rFonts w:asciiTheme="majorHAnsi" w:hAnsiTheme="majorHAnsi" w:cstheme="majorHAnsi"/>
          <w:b/>
          <w:bCs/>
          <w:spacing w:val="-4"/>
          <w:sz w:val="24"/>
          <w:szCs w:val="24"/>
        </w:rPr>
        <w:t xml:space="preserve">Aplicar): </w:t>
      </w:r>
      <w:r w:rsidRPr="0099270B">
        <w:rPr>
          <w:rFonts w:asciiTheme="majorHAnsi" w:hAnsiTheme="majorHAnsi" w:cstheme="majorHAnsi"/>
          <w:spacing w:val="-4"/>
          <w:sz w:val="24"/>
          <w:szCs w:val="24"/>
        </w:rPr>
        <w:t>Algoritmos; programação; lógica</w:t>
      </w:r>
      <w:r w:rsidRPr="0099270B">
        <w:rPr>
          <w:rFonts w:asciiTheme="majorHAnsi" w:hAnsiTheme="majorHAnsi" w:cstheme="majorHAnsi"/>
          <w:sz w:val="24"/>
          <w:szCs w:val="24"/>
        </w:rPr>
        <w:t xml:space="preserve"> matemática; matemática discreta; teoria dos grafos; metodologia científica; estruturas de dados.</w:t>
      </w:r>
    </w:p>
    <w:p w14:paraId="781AAE0F"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C.1.2. </w:t>
      </w:r>
      <w:r w:rsidRPr="0099270B">
        <w:rPr>
          <w:rFonts w:asciiTheme="majorHAnsi" w:hAnsiTheme="majorHAnsi" w:cstheme="majorHAnsi"/>
          <w:sz w:val="24"/>
          <w:szCs w:val="24"/>
        </w:rPr>
        <w:t>Conhecer os limites da computação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Teoria da computação; complexidade de algoritmos.</w:t>
      </w:r>
    </w:p>
    <w:p w14:paraId="32946C83"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C.1.3. </w:t>
      </w:r>
      <w:r w:rsidRPr="0099270B">
        <w:rPr>
          <w:rFonts w:asciiTheme="majorHAnsi" w:hAnsiTheme="majorHAnsi" w:cstheme="majorHAnsi"/>
          <w:sz w:val="24"/>
          <w:szCs w:val="24"/>
        </w:rPr>
        <w:t>Conhecer dimensões quantitativas de problemas (</w:t>
      </w:r>
      <w:r w:rsidRPr="0099270B">
        <w:rPr>
          <w:rFonts w:asciiTheme="majorHAnsi" w:hAnsiTheme="majorHAnsi" w:cstheme="majorHAnsi"/>
          <w:b/>
          <w:bCs/>
          <w:sz w:val="24"/>
          <w:szCs w:val="24"/>
        </w:rPr>
        <w:t xml:space="preserve">Conhecer): </w:t>
      </w:r>
      <w:r w:rsidRPr="0099270B">
        <w:rPr>
          <w:rFonts w:asciiTheme="majorHAnsi" w:hAnsiTheme="majorHAnsi" w:cstheme="majorHAnsi"/>
          <w:sz w:val="24"/>
          <w:szCs w:val="24"/>
        </w:rPr>
        <w:t>Matemática discreta; métodos quantitativos em computação; probabilidade e estatística.</w:t>
      </w:r>
    </w:p>
    <w:p w14:paraId="0313A932"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C.1.4. </w:t>
      </w:r>
      <w:r w:rsidRPr="0099270B">
        <w:rPr>
          <w:rFonts w:asciiTheme="majorHAnsi" w:hAnsiTheme="majorHAnsi" w:cstheme="majorHAnsi"/>
          <w:sz w:val="24"/>
          <w:szCs w:val="24"/>
        </w:rPr>
        <w:t xml:space="preserve">Entender os fundamentos de várias infraestruturas de </w:t>
      </w:r>
      <w:r w:rsidRPr="0099270B">
        <w:rPr>
          <w:rFonts w:asciiTheme="majorHAnsi" w:hAnsiTheme="majorHAnsi" w:cstheme="majorHAnsi"/>
          <w:i/>
          <w:iCs/>
          <w:sz w:val="24"/>
          <w:szCs w:val="24"/>
        </w:rPr>
        <w:t>softwares</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Organização e arquitetura de computadores; bancos de dados; sistemas operacionais; redes de computadores.</w:t>
      </w:r>
    </w:p>
    <w:p w14:paraId="244EA135"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C.1.5. </w:t>
      </w:r>
      <w:r w:rsidRPr="0099270B">
        <w:rPr>
          <w:rFonts w:asciiTheme="majorHAnsi" w:hAnsiTheme="majorHAnsi" w:cstheme="majorHAnsi"/>
          <w:sz w:val="24"/>
          <w:szCs w:val="24"/>
        </w:rPr>
        <w:t>Otimizar processos e produtos considerando aspectos econômicos e de qualidade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Engenharia econômica; engenharia de produto; pesquisa operacional e otimização; tomada de decisão; confiabilidade de processos, produtos e serviços.</w:t>
      </w:r>
    </w:p>
    <w:p w14:paraId="778B3104"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C.1.6</w:t>
      </w:r>
      <w:r w:rsidRPr="0099270B">
        <w:rPr>
          <w:rFonts w:asciiTheme="majorHAnsi" w:hAnsiTheme="majorHAnsi" w:cstheme="majorHAnsi"/>
          <w:sz w:val="24"/>
          <w:szCs w:val="24"/>
        </w:rPr>
        <w:t xml:space="preserve">. Entender </w:t>
      </w:r>
      <w:r w:rsidRPr="0099270B">
        <w:rPr>
          <w:rFonts w:asciiTheme="majorHAnsi" w:hAnsiTheme="majorHAnsi" w:cstheme="majorHAnsi"/>
          <w:i/>
          <w:iCs/>
          <w:sz w:val="24"/>
          <w:szCs w:val="24"/>
        </w:rPr>
        <w:t>softwares</w:t>
      </w:r>
      <w:r w:rsidRPr="0099270B">
        <w:rPr>
          <w:rFonts w:asciiTheme="majorHAnsi" w:hAnsiTheme="majorHAnsi" w:cstheme="majorHAnsi"/>
          <w:sz w:val="24"/>
          <w:szCs w:val="24"/>
        </w:rPr>
        <w:t xml:space="preserve"> como sistemas, compostos por outros sistemas e parte de sistemas mais amplos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Teoria geral dos sistemas; pensamento sistêmico; sistemas complexos e sistemas de sistemas.</w:t>
      </w:r>
    </w:p>
    <w:p w14:paraId="31E4513A"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C.1.7</w:t>
      </w:r>
      <w:r w:rsidRPr="0099270B">
        <w:rPr>
          <w:rFonts w:asciiTheme="majorHAnsi" w:hAnsiTheme="majorHAnsi" w:cstheme="majorHAnsi"/>
          <w:sz w:val="24"/>
          <w:szCs w:val="24"/>
        </w:rPr>
        <w:t>. Entender engenharia de sistemas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Fundamentos da engenharia de sistemas; modelagem e otimização de sistemas; validação de projetos em engenharia de sistemas. (ZORZO et al, 2017).</w:t>
      </w:r>
    </w:p>
    <w:p w14:paraId="1F0CF1C4" w14:textId="547FECA5" w:rsidR="00DB440F" w:rsidRPr="00DB440F" w:rsidRDefault="0099270B" w:rsidP="00BF7571">
      <w:pPr>
        <w:pStyle w:val="Ttulo3"/>
        <w:numPr>
          <w:ilvl w:val="2"/>
          <w:numId w:val="130"/>
        </w:numPr>
        <w:rPr>
          <w:rFonts w:asciiTheme="majorHAnsi" w:hAnsiTheme="majorHAnsi" w:cstheme="majorHAnsi"/>
        </w:rPr>
      </w:pPr>
      <w:bookmarkStart w:id="135" w:name="_Toc98766667"/>
      <w:bookmarkStart w:id="136" w:name="_Toc99437993"/>
      <w:r w:rsidRPr="00DB440F">
        <w:rPr>
          <w:rFonts w:asciiTheme="majorHAnsi" w:hAnsiTheme="majorHAnsi" w:cstheme="majorHAnsi"/>
        </w:rPr>
        <w:t>EIXO DE FORMAÇÃO: EMPREENDEDORISMO E INOVAÇÃO</w:t>
      </w:r>
      <w:bookmarkEnd w:id="135"/>
      <w:bookmarkEnd w:id="136"/>
    </w:p>
    <w:p w14:paraId="4EA3C1EC" w14:textId="77777777" w:rsidR="00DB440F" w:rsidRPr="0099270B" w:rsidRDefault="00DB440F" w:rsidP="0099270B">
      <w:pPr>
        <w:tabs>
          <w:tab w:val="clear" w:pos="1615"/>
        </w:tabs>
        <w:spacing w:after="120" w:line="360" w:lineRule="auto"/>
        <w:ind w:firstLine="709"/>
        <w:jc w:val="both"/>
        <w:rPr>
          <w:rFonts w:asciiTheme="majorHAnsi" w:hAnsiTheme="majorHAnsi" w:cstheme="majorHAnsi"/>
          <w:sz w:val="24"/>
          <w:szCs w:val="24"/>
        </w:rPr>
      </w:pPr>
      <w:r w:rsidRPr="0099270B">
        <w:rPr>
          <w:rFonts w:asciiTheme="majorHAnsi" w:hAnsiTheme="majorHAnsi" w:cstheme="majorHAnsi"/>
          <w:b/>
          <w:bCs/>
          <w:sz w:val="24"/>
          <w:szCs w:val="24"/>
        </w:rPr>
        <w:t>Competência geral esperada para o eixo</w:t>
      </w:r>
      <w:r w:rsidRPr="0099270B">
        <w:rPr>
          <w:rFonts w:asciiTheme="majorHAnsi" w:hAnsiTheme="majorHAnsi" w:cstheme="majorHAnsi"/>
          <w:sz w:val="24"/>
          <w:szCs w:val="24"/>
        </w:rPr>
        <w:t>: Empreender de forma inovadora, seja dentro de organizações ou criando empresas.</w:t>
      </w:r>
    </w:p>
    <w:p w14:paraId="7B534CC7" w14:textId="77777777" w:rsidR="00DB440F" w:rsidRPr="0099270B" w:rsidRDefault="00DB440F" w:rsidP="0099270B">
      <w:pPr>
        <w:tabs>
          <w:tab w:val="clear" w:pos="1615"/>
        </w:tabs>
        <w:spacing w:after="120" w:line="360" w:lineRule="auto"/>
        <w:ind w:left="851"/>
        <w:jc w:val="both"/>
        <w:rPr>
          <w:rFonts w:asciiTheme="majorHAnsi" w:hAnsiTheme="majorHAnsi" w:cstheme="majorHAnsi"/>
          <w:b/>
          <w:bCs/>
          <w:sz w:val="24"/>
          <w:szCs w:val="24"/>
        </w:rPr>
      </w:pPr>
      <w:r w:rsidRPr="0099270B">
        <w:rPr>
          <w:rFonts w:asciiTheme="majorHAnsi" w:hAnsiTheme="majorHAnsi" w:cstheme="majorHAnsi"/>
          <w:b/>
          <w:bCs/>
          <w:sz w:val="24"/>
          <w:szCs w:val="24"/>
        </w:rPr>
        <w:t>Competências derivadas (Classificação): Conteúdos</w:t>
      </w:r>
    </w:p>
    <w:p w14:paraId="45B56A86"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C.2.1</w:t>
      </w:r>
      <w:r w:rsidRPr="0099270B">
        <w:rPr>
          <w:rFonts w:asciiTheme="majorHAnsi" w:hAnsiTheme="majorHAnsi" w:cstheme="majorHAnsi"/>
          <w:sz w:val="24"/>
          <w:szCs w:val="24"/>
        </w:rPr>
        <w:t>. Identificar oportunidades de negócio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 xml:space="preserve">Empreendedorismo. </w:t>
      </w:r>
    </w:p>
    <w:p w14:paraId="5BC476D0"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lastRenderedPageBreak/>
        <w:t xml:space="preserve">C.2.2. </w:t>
      </w:r>
      <w:r w:rsidRPr="0099270B">
        <w:rPr>
          <w:rFonts w:asciiTheme="majorHAnsi" w:hAnsiTheme="majorHAnsi" w:cstheme="majorHAnsi"/>
          <w:sz w:val="24"/>
          <w:szCs w:val="24"/>
        </w:rPr>
        <w:t>Criar modelos de negócios, transformando ideias em produtos ou serviços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Empreendedorismo; análise e modelos de negócio; </w:t>
      </w:r>
      <w:r w:rsidRPr="0099270B">
        <w:rPr>
          <w:rFonts w:asciiTheme="majorHAnsi" w:hAnsiTheme="majorHAnsi" w:cstheme="majorHAnsi"/>
          <w:i/>
          <w:iCs/>
          <w:sz w:val="24"/>
          <w:szCs w:val="24"/>
        </w:rPr>
        <w:t>frameworks</w:t>
      </w:r>
      <w:r w:rsidRPr="0099270B">
        <w:rPr>
          <w:rFonts w:asciiTheme="majorHAnsi" w:hAnsiTheme="majorHAnsi" w:cstheme="majorHAnsi"/>
          <w:sz w:val="24"/>
          <w:szCs w:val="24"/>
        </w:rPr>
        <w:t xml:space="preserve"> para construção de modelos de negócio.</w:t>
      </w:r>
    </w:p>
    <w:p w14:paraId="1B0EE521"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C.2.3. </w:t>
      </w:r>
      <w:r w:rsidRPr="0099270B">
        <w:rPr>
          <w:rFonts w:asciiTheme="majorHAnsi" w:hAnsiTheme="majorHAnsi" w:cstheme="majorHAnsi"/>
          <w:sz w:val="24"/>
          <w:szCs w:val="24"/>
        </w:rPr>
        <w:t>Planejar empreendimentos inovadores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Empreendedorismo; planejamento de negócios.</w:t>
      </w:r>
    </w:p>
    <w:p w14:paraId="2578D51E"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C.2.4. </w:t>
      </w:r>
      <w:r w:rsidRPr="0099270B">
        <w:rPr>
          <w:rFonts w:asciiTheme="majorHAnsi" w:hAnsiTheme="majorHAnsi" w:cstheme="majorHAnsi"/>
          <w:sz w:val="24"/>
          <w:szCs w:val="24"/>
        </w:rPr>
        <w:t>Captar recursos para empreendimentos inovadores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 xml:space="preserve">Empreendedorismo: captação de recursos. </w:t>
      </w:r>
    </w:p>
    <w:p w14:paraId="2794A73B" w14:textId="77777777" w:rsidR="00DB440F" w:rsidRPr="0099270B" w:rsidRDefault="00DB440F" w:rsidP="0099270B">
      <w:pPr>
        <w:tabs>
          <w:tab w:val="clear" w:pos="1615"/>
        </w:tabs>
        <w:spacing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C.2.5. </w:t>
      </w:r>
      <w:r w:rsidRPr="0099270B">
        <w:rPr>
          <w:rFonts w:asciiTheme="majorHAnsi" w:hAnsiTheme="majorHAnsi" w:cstheme="majorHAnsi"/>
          <w:sz w:val="24"/>
          <w:szCs w:val="24"/>
        </w:rPr>
        <w:t>Gerir pequenas empresas inovadoras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Empreendedorismo; administração de pequenas empresas; marketing (ZORZO et al, 2017).</w:t>
      </w:r>
    </w:p>
    <w:p w14:paraId="0CE05947" w14:textId="6A8701D0" w:rsidR="00DB440F" w:rsidRPr="00DB440F" w:rsidRDefault="0099270B" w:rsidP="00BF7571">
      <w:pPr>
        <w:pStyle w:val="Ttulo3"/>
        <w:numPr>
          <w:ilvl w:val="2"/>
          <w:numId w:val="130"/>
        </w:numPr>
        <w:rPr>
          <w:rFonts w:asciiTheme="majorHAnsi" w:hAnsiTheme="majorHAnsi" w:cstheme="majorHAnsi"/>
        </w:rPr>
      </w:pPr>
      <w:bookmarkStart w:id="137" w:name="_Toc98766668"/>
      <w:bookmarkStart w:id="138" w:name="_Toc99437994"/>
      <w:r w:rsidRPr="00DB440F">
        <w:rPr>
          <w:rFonts w:asciiTheme="majorHAnsi" w:hAnsiTheme="majorHAnsi" w:cstheme="majorHAnsi"/>
        </w:rPr>
        <w:t>EIXO DE FORMAÇÃO: HABILIDADES E PRÁTICAS PROFISSIONAIS COMPLEMENTARES</w:t>
      </w:r>
      <w:bookmarkEnd w:id="137"/>
      <w:bookmarkEnd w:id="138"/>
    </w:p>
    <w:p w14:paraId="15CDC047" w14:textId="77777777" w:rsidR="00DB440F" w:rsidRPr="0099270B" w:rsidRDefault="00DB440F" w:rsidP="0099270B">
      <w:pPr>
        <w:tabs>
          <w:tab w:val="clear" w:pos="1615"/>
        </w:tabs>
        <w:spacing w:after="120" w:line="360" w:lineRule="auto"/>
        <w:ind w:firstLine="709"/>
        <w:jc w:val="both"/>
        <w:rPr>
          <w:rFonts w:asciiTheme="majorHAnsi" w:hAnsiTheme="majorHAnsi" w:cstheme="majorHAnsi"/>
          <w:sz w:val="24"/>
          <w:szCs w:val="24"/>
        </w:rPr>
      </w:pPr>
      <w:r w:rsidRPr="0099270B">
        <w:rPr>
          <w:rFonts w:asciiTheme="majorHAnsi" w:hAnsiTheme="majorHAnsi" w:cstheme="majorHAnsi"/>
          <w:b/>
          <w:bCs/>
          <w:sz w:val="24"/>
          <w:szCs w:val="24"/>
        </w:rPr>
        <w:t>Competência geral esperada para o eixo</w:t>
      </w:r>
      <w:r w:rsidRPr="0099270B">
        <w:rPr>
          <w:rFonts w:asciiTheme="majorHAnsi" w:hAnsiTheme="majorHAnsi" w:cstheme="majorHAnsi"/>
          <w:sz w:val="24"/>
          <w:szCs w:val="24"/>
        </w:rPr>
        <w:t>: Conhecer os direitos e deveres de sua área de atuação, os melhores métodos de ensino, pesquisa e consultoria, saber trabalhar cooperativamente, além de negociar e de se comunicar de forma eficaz, inclusive na língua inglesa.</w:t>
      </w:r>
    </w:p>
    <w:p w14:paraId="11562236" w14:textId="77777777" w:rsidR="00DB440F" w:rsidRPr="0099270B" w:rsidRDefault="00DB440F" w:rsidP="0099270B">
      <w:pPr>
        <w:tabs>
          <w:tab w:val="clear" w:pos="1615"/>
        </w:tabs>
        <w:spacing w:after="120" w:line="360" w:lineRule="auto"/>
        <w:ind w:left="851"/>
        <w:jc w:val="both"/>
        <w:rPr>
          <w:rFonts w:asciiTheme="majorHAnsi" w:hAnsiTheme="majorHAnsi" w:cstheme="majorHAnsi"/>
          <w:b/>
          <w:bCs/>
          <w:sz w:val="24"/>
          <w:szCs w:val="24"/>
        </w:rPr>
      </w:pPr>
      <w:r w:rsidRPr="0099270B">
        <w:rPr>
          <w:rFonts w:asciiTheme="majorHAnsi" w:hAnsiTheme="majorHAnsi" w:cstheme="majorHAnsi"/>
          <w:b/>
          <w:bCs/>
          <w:sz w:val="24"/>
          <w:szCs w:val="24"/>
        </w:rPr>
        <w:t>Competências derivadas (Classificação): Conteúdos</w:t>
      </w:r>
    </w:p>
    <w:p w14:paraId="306B30DC"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C.3.1. </w:t>
      </w:r>
      <w:r w:rsidRPr="0099270B">
        <w:rPr>
          <w:rFonts w:asciiTheme="majorHAnsi" w:hAnsiTheme="majorHAnsi" w:cstheme="majorHAnsi"/>
          <w:sz w:val="24"/>
          <w:szCs w:val="24"/>
        </w:rPr>
        <w:t xml:space="preserve">Conhecer os direitos e deveres dos criadores, comercializadores, compradores e usuários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w:t>
      </w:r>
      <w:r w:rsidRPr="0099270B">
        <w:rPr>
          <w:rFonts w:asciiTheme="majorHAnsi" w:hAnsiTheme="majorHAnsi" w:cstheme="majorHAnsi"/>
          <w:b/>
          <w:bCs/>
          <w:sz w:val="24"/>
          <w:szCs w:val="24"/>
        </w:rPr>
        <w:t xml:space="preserve">Conhecer): </w:t>
      </w:r>
      <w:r w:rsidRPr="0099270B">
        <w:rPr>
          <w:rFonts w:asciiTheme="majorHAnsi" w:hAnsiTheme="majorHAnsi" w:cstheme="majorHAnsi"/>
          <w:sz w:val="24"/>
          <w:szCs w:val="24"/>
        </w:rPr>
        <w:t xml:space="preserve">Noções básicas de direito; direito autoral; registro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propriedade intelectual; leis, acórdãos e instruções; normativas sobre engenharia de </w:t>
      </w:r>
      <w:r w:rsidRPr="0099270B">
        <w:rPr>
          <w:rFonts w:asciiTheme="majorHAnsi" w:hAnsiTheme="majorHAnsi" w:cstheme="majorHAnsi"/>
          <w:i/>
          <w:iCs/>
          <w:sz w:val="24"/>
          <w:szCs w:val="24"/>
        </w:rPr>
        <w:t>software.</w:t>
      </w:r>
    </w:p>
    <w:p w14:paraId="1B3E2717"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C.3.2. </w:t>
      </w:r>
      <w:r w:rsidRPr="0099270B">
        <w:rPr>
          <w:rFonts w:asciiTheme="majorHAnsi" w:hAnsiTheme="majorHAnsi" w:cstheme="majorHAnsi"/>
          <w:sz w:val="24"/>
          <w:szCs w:val="24"/>
        </w:rPr>
        <w:t>Aplicar métodos de pesquisa em Engenharia de Software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Conhecimento científico;</w:t>
      </w:r>
    </w:p>
    <w:p w14:paraId="3A6E558D"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 xml:space="preserve">método científico e experimental; métodos de pesquisa e experimentação em engenharia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estudos primários e secundários; protocolos de pesquisa.</w:t>
      </w:r>
    </w:p>
    <w:p w14:paraId="35D4E4E7"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C.3.3. </w:t>
      </w:r>
      <w:r w:rsidRPr="0099270B">
        <w:rPr>
          <w:rFonts w:asciiTheme="majorHAnsi" w:hAnsiTheme="majorHAnsi" w:cstheme="majorHAnsi"/>
          <w:sz w:val="24"/>
          <w:szCs w:val="24"/>
        </w:rPr>
        <w:t>Entender procedimentos de análise, interpretação e apresentação de resultados de estudos experimentais em Engenharia de Software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 xml:space="preserve">Estatísticas descritivas; teste de hipóteses análise qualitativa; relato de estudos experimentais de engenharia de </w:t>
      </w:r>
      <w:r w:rsidRPr="0099270B">
        <w:rPr>
          <w:rFonts w:asciiTheme="majorHAnsi" w:hAnsiTheme="majorHAnsi" w:cstheme="majorHAnsi"/>
          <w:i/>
          <w:iCs/>
          <w:sz w:val="24"/>
          <w:szCs w:val="24"/>
        </w:rPr>
        <w:t>software.</w:t>
      </w:r>
    </w:p>
    <w:p w14:paraId="435E5439"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lastRenderedPageBreak/>
        <w:t xml:space="preserve">C.3.4. </w:t>
      </w:r>
      <w:r w:rsidRPr="0099270B">
        <w:rPr>
          <w:rFonts w:asciiTheme="majorHAnsi" w:hAnsiTheme="majorHAnsi" w:cstheme="majorHAnsi"/>
          <w:sz w:val="24"/>
          <w:szCs w:val="24"/>
        </w:rPr>
        <w:t>Aplicar técnicas de comunicação para Engenharia de Software.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Técnicas de comunicação.</w:t>
      </w:r>
    </w:p>
    <w:p w14:paraId="14D1F48A"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C.3.5. </w:t>
      </w:r>
      <w:r w:rsidRPr="0099270B">
        <w:rPr>
          <w:rFonts w:asciiTheme="majorHAnsi" w:hAnsiTheme="majorHAnsi" w:cstheme="majorHAnsi"/>
          <w:sz w:val="24"/>
          <w:szCs w:val="24"/>
        </w:rPr>
        <w:t>Entender técnicas de treinamento em Engenharia de Software.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Técnicas de treinamento</w:t>
      </w:r>
    </w:p>
    <w:p w14:paraId="559EFFD7"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C.3.6. </w:t>
      </w:r>
      <w:r w:rsidRPr="0099270B">
        <w:rPr>
          <w:rFonts w:asciiTheme="majorHAnsi" w:hAnsiTheme="majorHAnsi" w:cstheme="majorHAnsi"/>
          <w:sz w:val="24"/>
          <w:szCs w:val="24"/>
        </w:rPr>
        <w:t>Conhecer métodos de consultoria em Engenharia de Software. (</w:t>
      </w:r>
      <w:r w:rsidRPr="0099270B">
        <w:rPr>
          <w:rFonts w:asciiTheme="majorHAnsi" w:hAnsiTheme="majorHAnsi" w:cstheme="majorHAnsi"/>
          <w:b/>
          <w:bCs/>
          <w:sz w:val="24"/>
          <w:szCs w:val="24"/>
        </w:rPr>
        <w:t xml:space="preserve">Conhecer): </w:t>
      </w:r>
      <w:r w:rsidRPr="0099270B">
        <w:rPr>
          <w:rFonts w:asciiTheme="majorHAnsi" w:hAnsiTheme="majorHAnsi" w:cstheme="majorHAnsi"/>
          <w:sz w:val="24"/>
          <w:szCs w:val="24"/>
        </w:rPr>
        <w:t>Técnicas de consultorias.</w:t>
      </w:r>
    </w:p>
    <w:p w14:paraId="4FC9AD4D"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C.3.7. </w:t>
      </w:r>
      <w:r w:rsidRPr="0099270B">
        <w:rPr>
          <w:rFonts w:asciiTheme="majorHAnsi" w:hAnsiTheme="majorHAnsi" w:cstheme="majorHAnsi"/>
          <w:sz w:val="24"/>
          <w:szCs w:val="24"/>
        </w:rPr>
        <w:t>Conhecer técnicas de negociação para Engenharia de Software. (</w:t>
      </w:r>
      <w:r w:rsidRPr="0099270B">
        <w:rPr>
          <w:rFonts w:asciiTheme="majorHAnsi" w:hAnsiTheme="majorHAnsi" w:cstheme="majorHAnsi"/>
          <w:b/>
          <w:bCs/>
          <w:sz w:val="24"/>
          <w:szCs w:val="24"/>
        </w:rPr>
        <w:t xml:space="preserve">Conhecer): </w:t>
      </w:r>
      <w:r w:rsidRPr="0099270B">
        <w:rPr>
          <w:rFonts w:asciiTheme="majorHAnsi" w:hAnsiTheme="majorHAnsi" w:cstheme="majorHAnsi"/>
          <w:sz w:val="24"/>
          <w:szCs w:val="24"/>
        </w:rPr>
        <w:t>Técnicas de negociação.</w:t>
      </w:r>
    </w:p>
    <w:p w14:paraId="070A46C8" w14:textId="77777777" w:rsidR="00DB440F" w:rsidRPr="0099270B" w:rsidRDefault="00DB440F" w:rsidP="0099270B">
      <w:pPr>
        <w:tabs>
          <w:tab w:val="clear" w:pos="1615"/>
        </w:tabs>
        <w:spacing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C.3.8</w:t>
      </w:r>
      <w:r w:rsidRPr="0099270B">
        <w:rPr>
          <w:rFonts w:asciiTheme="majorHAnsi" w:hAnsiTheme="majorHAnsi" w:cstheme="majorHAnsi"/>
          <w:sz w:val="24"/>
          <w:szCs w:val="24"/>
        </w:rPr>
        <w:t>. Saber se comunicar em Inglês.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Língua inglesa. (ZORZO </w:t>
      </w:r>
      <w:proofErr w:type="spellStart"/>
      <w:r w:rsidRPr="0099270B">
        <w:rPr>
          <w:rFonts w:asciiTheme="majorHAnsi" w:hAnsiTheme="majorHAnsi" w:cstheme="majorHAnsi"/>
          <w:sz w:val="24"/>
          <w:szCs w:val="24"/>
        </w:rPr>
        <w:t>at</w:t>
      </w:r>
      <w:proofErr w:type="spellEnd"/>
      <w:r w:rsidRPr="0099270B">
        <w:rPr>
          <w:rFonts w:asciiTheme="majorHAnsi" w:hAnsiTheme="majorHAnsi" w:cstheme="majorHAnsi"/>
          <w:sz w:val="24"/>
          <w:szCs w:val="24"/>
        </w:rPr>
        <w:t xml:space="preserve"> ali, 2017).</w:t>
      </w:r>
    </w:p>
    <w:p w14:paraId="304A1809" w14:textId="2DDA800C" w:rsidR="00DB440F" w:rsidRPr="00DB440F" w:rsidRDefault="0099270B" w:rsidP="00BF7571">
      <w:pPr>
        <w:pStyle w:val="Ttulo3"/>
        <w:numPr>
          <w:ilvl w:val="2"/>
          <w:numId w:val="130"/>
        </w:numPr>
        <w:rPr>
          <w:rFonts w:asciiTheme="majorHAnsi" w:hAnsiTheme="majorHAnsi" w:cstheme="majorHAnsi"/>
        </w:rPr>
      </w:pPr>
      <w:bookmarkStart w:id="139" w:name="_Toc98766669"/>
      <w:bookmarkStart w:id="140" w:name="_Toc99437995"/>
      <w:r w:rsidRPr="00DB440F">
        <w:rPr>
          <w:rFonts w:asciiTheme="majorHAnsi" w:hAnsiTheme="majorHAnsi" w:cstheme="majorHAnsi"/>
        </w:rPr>
        <w:t xml:space="preserve">EIXO DE FORMAÇÃO: GERENCIAMENTO E PROCESSOS DE </w:t>
      </w:r>
      <w:bookmarkEnd w:id="139"/>
      <w:bookmarkEnd w:id="140"/>
      <w:r w:rsidRPr="00DB440F">
        <w:rPr>
          <w:rFonts w:asciiTheme="majorHAnsi" w:hAnsiTheme="majorHAnsi" w:cstheme="majorHAnsi"/>
        </w:rPr>
        <w:t>SOFTWARE</w:t>
      </w:r>
    </w:p>
    <w:p w14:paraId="2588DFA5"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b/>
          <w:bCs/>
          <w:spacing w:val="-4"/>
          <w:sz w:val="24"/>
          <w:szCs w:val="24"/>
        </w:rPr>
        <w:t>Competências gerais esperadas para o eixo</w:t>
      </w:r>
      <w:r w:rsidRPr="0099270B">
        <w:rPr>
          <w:rFonts w:asciiTheme="majorHAnsi" w:hAnsiTheme="majorHAnsi" w:cstheme="majorHAnsi"/>
          <w:spacing w:val="-4"/>
          <w:sz w:val="24"/>
          <w:szCs w:val="24"/>
        </w:rPr>
        <w:t>: Entender, aplicar, criar e melhorar processos envolvidos</w:t>
      </w:r>
      <w:r w:rsidRPr="0099270B">
        <w:rPr>
          <w:rFonts w:asciiTheme="majorHAnsi" w:hAnsiTheme="majorHAnsi" w:cstheme="majorHAnsi"/>
          <w:sz w:val="24"/>
          <w:szCs w:val="24"/>
        </w:rPr>
        <w:t xml:space="preserve"> no desenvolvimento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tais como: requisitos, projeto, construção, teste, configuração e qualidade.</w:t>
      </w:r>
    </w:p>
    <w:p w14:paraId="0EF896A2"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t xml:space="preserve">Esses profissionais também devem ser capazes de gerenciar (planejar, coordenar, medir, monitorar, controlar e relatar) projetos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considerando as suas várias dimensões e restrições e de entregar produtos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de forma eficaz e eficiente às partes interessadas.</w:t>
      </w:r>
    </w:p>
    <w:p w14:paraId="71B78896" w14:textId="77777777" w:rsidR="00DB440F" w:rsidRPr="0099270B" w:rsidRDefault="00DB440F" w:rsidP="0099270B">
      <w:pPr>
        <w:tabs>
          <w:tab w:val="clear" w:pos="1615"/>
        </w:tabs>
        <w:spacing w:line="360" w:lineRule="auto"/>
        <w:ind w:left="851"/>
        <w:jc w:val="both"/>
        <w:rPr>
          <w:rFonts w:asciiTheme="majorHAnsi" w:hAnsiTheme="majorHAnsi" w:cstheme="majorHAnsi"/>
          <w:b/>
          <w:bCs/>
          <w:sz w:val="24"/>
          <w:szCs w:val="24"/>
        </w:rPr>
      </w:pPr>
      <w:r w:rsidRPr="0099270B">
        <w:rPr>
          <w:rFonts w:asciiTheme="majorHAnsi" w:hAnsiTheme="majorHAnsi" w:cstheme="majorHAnsi"/>
          <w:b/>
          <w:bCs/>
          <w:sz w:val="24"/>
          <w:szCs w:val="24"/>
        </w:rPr>
        <w:t>Competências derivadas (Classificação): Conteúdos</w:t>
      </w:r>
    </w:p>
    <w:p w14:paraId="28FFC420"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C.4.1. </w:t>
      </w:r>
      <w:r w:rsidRPr="0099270B">
        <w:rPr>
          <w:rFonts w:asciiTheme="majorHAnsi" w:hAnsiTheme="majorHAnsi" w:cstheme="majorHAnsi"/>
          <w:sz w:val="24"/>
          <w:szCs w:val="24"/>
        </w:rPr>
        <w:t>Conhecer os fundamentos da teoria de processos. (</w:t>
      </w:r>
      <w:r w:rsidRPr="0099270B">
        <w:rPr>
          <w:rFonts w:asciiTheme="majorHAnsi" w:hAnsiTheme="majorHAnsi" w:cstheme="majorHAnsi"/>
          <w:b/>
          <w:bCs/>
          <w:sz w:val="24"/>
          <w:szCs w:val="24"/>
        </w:rPr>
        <w:t xml:space="preserve">Conhecer): </w:t>
      </w:r>
      <w:r w:rsidRPr="0099270B">
        <w:rPr>
          <w:rFonts w:asciiTheme="majorHAnsi" w:hAnsiTheme="majorHAnsi" w:cstheme="majorHAnsi"/>
          <w:sz w:val="24"/>
          <w:szCs w:val="24"/>
        </w:rPr>
        <w:t>Teoria Geral de Processos (modelagem, especificação, análise e controle, adaptação).</w:t>
      </w:r>
    </w:p>
    <w:p w14:paraId="7713CD2C"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C.4.2. </w:t>
      </w:r>
      <w:r w:rsidRPr="0099270B">
        <w:rPr>
          <w:rFonts w:asciiTheme="majorHAnsi" w:hAnsiTheme="majorHAnsi" w:cstheme="majorHAnsi"/>
          <w:sz w:val="24"/>
          <w:szCs w:val="24"/>
        </w:rPr>
        <w:t xml:space="preserve">Aplicar processos de construção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Conceito de processo de </w:t>
      </w:r>
      <w:r w:rsidRPr="0099270B">
        <w:rPr>
          <w:rFonts w:asciiTheme="majorHAnsi" w:hAnsiTheme="majorHAnsi" w:cstheme="majorHAnsi"/>
          <w:i/>
          <w:iCs/>
          <w:sz w:val="24"/>
          <w:szCs w:val="24"/>
        </w:rPr>
        <w:t>software</w:t>
      </w:r>
    </w:p>
    <w:p w14:paraId="4DB3111C"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 xml:space="preserve">Modelos de processos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representação de processo de </w:t>
      </w:r>
      <w:r w:rsidRPr="0099270B">
        <w:rPr>
          <w:rFonts w:asciiTheme="majorHAnsi" w:hAnsiTheme="majorHAnsi" w:cstheme="majorHAnsi"/>
          <w:i/>
          <w:iCs/>
          <w:sz w:val="24"/>
          <w:szCs w:val="24"/>
        </w:rPr>
        <w:t>software.</w:t>
      </w:r>
    </w:p>
    <w:p w14:paraId="69A45063"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C.4.3. </w:t>
      </w:r>
      <w:r w:rsidRPr="0099270B">
        <w:rPr>
          <w:rFonts w:asciiTheme="majorHAnsi" w:hAnsiTheme="majorHAnsi" w:cstheme="majorHAnsi"/>
          <w:sz w:val="24"/>
          <w:szCs w:val="24"/>
        </w:rPr>
        <w:t xml:space="preserve">Aplicar técnicas e procedimentos de manutenção e evolução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proofErr w:type="spellStart"/>
      <w:r w:rsidRPr="0099270B">
        <w:rPr>
          <w:rFonts w:asciiTheme="majorHAnsi" w:hAnsiTheme="majorHAnsi" w:cstheme="majorHAnsi"/>
          <w:sz w:val="24"/>
          <w:szCs w:val="24"/>
        </w:rPr>
        <w:t>Refatoração</w:t>
      </w:r>
      <w:proofErr w:type="spellEnd"/>
      <w:r w:rsidRPr="0099270B">
        <w:rPr>
          <w:rFonts w:asciiTheme="majorHAnsi" w:hAnsiTheme="majorHAnsi" w:cstheme="majorHAnsi"/>
          <w:sz w:val="24"/>
          <w:szCs w:val="24"/>
        </w:rPr>
        <w:t>; engenharia reversa; reengenharia; análise de impacto; manutenção; depuração.</w:t>
      </w:r>
    </w:p>
    <w:p w14:paraId="5FACD169"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lastRenderedPageBreak/>
        <w:t xml:space="preserve">C.4.4. </w:t>
      </w:r>
      <w:r w:rsidRPr="0099270B">
        <w:rPr>
          <w:rFonts w:asciiTheme="majorHAnsi" w:hAnsiTheme="majorHAnsi" w:cstheme="majorHAnsi"/>
          <w:sz w:val="24"/>
          <w:szCs w:val="24"/>
        </w:rPr>
        <w:t xml:space="preserve">Realizar o gerenciamento de projetos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Conceitos básicos de gestão de projetos; alinhamento da TI com o negócio; formas de gestão; gerenciamento de escopo,</w:t>
      </w:r>
      <w:r w:rsidRPr="00DB440F">
        <w:rPr>
          <w:rFonts w:asciiTheme="majorHAnsi" w:hAnsiTheme="majorHAnsi" w:cstheme="majorHAnsi"/>
        </w:rPr>
        <w:t xml:space="preserve"> </w:t>
      </w:r>
      <w:r w:rsidRPr="0099270B">
        <w:rPr>
          <w:rFonts w:asciiTheme="majorHAnsi" w:hAnsiTheme="majorHAnsi" w:cstheme="majorHAnsi"/>
          <w:sz w:val="24"/>
          <w:szCs w:val="24"/>
        </w:rPr>
        <w:t>tempo, custo, qualidade, comunicação, riscos, pessoas, aquisição, integração, partes interessadas e valor de negócio; métricas de produto e de projeto.</w:t>
      </w:r>
    </w:p>
    <w:p w14:paraId="03EA951F"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C.4.5. </w:t>
      </w:r>
      <w:r w:rsidRPr="0099270B">
        <w:rPr>
          <w:rFonts w:asciiTheme="majorHAnsi" w:hAnsiTheme="majorHAnsi" w:cstheme="majorHAnsi"/>
          <w:sz w:val="24"/>
          <w:szCs w:val="24"/>
        </w:rPr>
        <w:t xml:space="preserve">Aplicar técnicas, ferramentas e práticas para gerenciamento do processo da produção, aquisição e evolução de um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Gerenciamento do ciclo de vida de produção; gerenciamento do fluxo de trabalho; engenharia de produto; modelos de ciclo de vida: história e perspectivas; artefatos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papéis, métricas de processo de </w:t>
      </w:r>
      <w:r w:rsidRPr="0099270B">
        <w:rPr>
          <w:rFonts w:asciiTheme="majorHAnsi" w:hAnsiTheme="majorHAnsi" w:cstheme="majorHAnsi"/>
          <w:i/>
          <w:iCs/>
          <w:sz w:val="24"/>
          <w:szCs w:val="24"/>
        </w:rPr>
        <w:t>software.</w:t>
      </w:r>
    </w:p>
    <w:p w14:paraId="59676FEC"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C.4.6</w:t>
      </w:r>
      <w:r w:rsidRPr="0099270B">
        <w:rPr>
          <w:rFonts w:asciiTheme="majorHAnsi" w:hAnsiTheme="majorHAnsi" w:cstheme="majorHAnsi"/>
          <w:sz w:val="24"/>
          <w:szCs w:val="24"/>
        </w:rPr>
        <w:t xml:space="preserve">. Entender as estratégias de operações de </w:t>
      </w:r>
      <w:r w:rsidRPr="0099270B">
        <w:rPr>
          <w:rFonts w:asciiTheme="majorHAnsi" w:hAnsiTheme="majorHAnsi" w:cstheme="majorHAnsi"/>
          <w:i/>
          <w:iCs/>
          <w:sz w:val="24"/>
          <w:szCs w:val="24"/>
        </w:rPr>
        <w:t>softwares.</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Cadeia de valor; tomada de decisão; alinhamento entre a estratégia de TI e estratégia de negócios.</w:t>
      </w:r>
    </w:p>
    <w:p w14:paraId="703D8A45"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pacing w:val="-4"/>
          <w:sz w:val="24"/>
          <w:szCs w:val="24"/>
        </w:rPr>
        <w:t xml:space="preserve">C.4.7. </w:t>
      </w:r>
      <w:r w:rsidRPr="0099270B">
        <w:rPr>
          <w:rFonts w:asciiTheme="majorHAnsi" w:hAnsiTheme="majorHAnsi" w:cstheme="majorHAnsi"/>
          <w:spacing w:val="-4"/>
          <w:sz w:val="24"/>
          <w:szCs w:val="24"/>
        </w:rPr>
        <w:t xml:space="preserve">Entender a estrutura dos processos de produção aplicados a </w:t>
      </w:r>
      <w:r w:rsidRPr="0099270B">
        <w:rPr>
          <w:rFonts w:asciiTheme="majorHAnsi" w:hAnsiTheme="majorHAnsi" w:cstheme="majorHAnsi"/>
          <w:i/>
          <w:iCs/>
          <w:spacing w:val="-4"/>
          <w:sz w:val="24"/>
          <w:szCs w:val="24"/>
        </w:rPr>
        <w:t>software.</w:t>
      </w:r>
      <w:r w:rsidRPr="0099270B">
        <w:rPr>
          <w:rFonts w:asciiTheme="majorHAnsi" w:hAnsiTheme="majorHAnsi" w:cstheme="majorHAnsi"/>
          <w:spacing w:val="-4"/>
          <w:sz w:val="24"/>
          <w:szCs w:val="24"/>
        </w:rPr>
        <w:t xml:space="preserve"> (</w:t>
      </w:r>
      <w:r w:rsidRPr="0099270B">
        <w:rPr>
          <w:rFonts w:asciiTheme="majorHAnsi" w:hAnsiTheme="majorHAnsi" w:cstheme="majorHAnsi"/>
          <w:b/>
          <w:bCs/>
          <w:spacing w:val="-4"/>
          <w:sz w:val="24"/>
          <w:szCs w:val="24"/>
        </w:rPr>
        <w:t xml:space="preserve">Entender): </w:t>
      </w:r>
      <w:r w:rsidRPr="0099270B">
        <w:rPr>
          <w:rFonts w:asciiTheme="majorHAnsi" w:hAnsiTheme="majorHAnsi" w:cstheme="majorHAnsi"/>
          <w:spacing w:val="-4"/>
          <w:sz w:val="24"/>
          <w:szCs w:val="24"/>
        </w:rPr>
        <w:t>Competências</w:t>
      </w:r>
      <w:r w:rsidRPr="0099270B">
        <w:rPr>
          <w:rFonts w:asciiTheme="majorHAnsi" w:hAnsiTheme="majorHAnsi" w:cstheme="majorHAnsi"/>
          <w:sz w:val="24"/>
          <w:szCs w:val="24"/>
        </w:rPr>
        <w:t xml:space="preserve"> competitivas; estrutura do processo de bens (manufatura) e serviços (produtos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p>
    <w:p w14:paraId="03EE7B98"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C.4.8. </w:t>
      </w:r>
      <w:r w:rsidRPr="0099270B">
        <w:rPr>
          <w:rFonts w:asciiTheme="majorHAnsi" w:hAnsiTheme="majorHAnsi" w:cstheme="majorHAnsi"/>
          <w:sz w:val="24"/>
          <w:szCs w:val="24"/>
        </w:rPr>
        <w:t xml:space="preserve">Aplicar os conhecimentos adquiridos para o desenvolvimento e evolução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Práticas de laboratório no desenvolvimento e evolução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p>
    <w:p w14:paraId="6F0839E0" w14:textId="77777777" w:rsidR="00DB440F" w:rsidRPr="0099270B" w:rsidRDefault="00DB440F" w:rsidP="0099270B">
      <w:pPr>
        <w:tabs>
          <w:tab w:val="clear" w:pos="1615"/>
        </w:tabs>
        <w:spacing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C.4.9. </w:t>
      </w:r>
      <w:r w:rsidRPr="0099270B">
        <w:rPr>
          <w:rFonts w:asciiTheme="majorHAnsi" w:hAnsiTheme="majorHAnsi" w:cstheme="majorHAnsi"/>
          <w:sz w:val="24"/>
          <w:szCs w:val="24"/>
        </w:rPr>
        <w:t>Revisar o processo geral de Engenharia de Software de forma a garantir segurança.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Segurança do processo de Engenharia de Software (ZORZO </w:t>
      </w:r>
      <w:proofErr w:type="spellStart"/>
      <w:r w:rsidRPr="0099270B">
        <w:rPr>
          <w:rFonts w:asciiTheme="majorHAnsi" w:hAnsiTheme="majorHAnsi" w:cstheme="majorHAnsi"/>
          <w:sz w:val="24"/>
          <w:szCs w:val="24"/>
        </w:rPr>
        <w:t>at</w:t>
      </w:r>
      <w:proofErr w:type="spellEnd"/>
      <w:r w:rsidRPr="0099270B">
        <w:rPr>
          <w:rFonts w:asciiTheme="majorHAnsi" w:hAnsiTheme="majorHAnsi" w:cstheme="majorHAnsi"/>
          <w:sz w:val="24"/>
          <w:szCs w:val="24"/>
        </w:rPr>
        <w:t xml:space="preserve"> ali, 2017).</w:t>
      </w:r>
    </w:p>
    <w:p w14:paraId="29A14767" w14:textId="77777777" w:rsidR="00DB440F" w:rsidRPr="00DB440F" w:rsidRDefault="00DB440F" w:rsidP="00DB440F">
      <w:pPr>
        <w:tabs>
          <w:tab w:val="clear" w:pos="1615"/>
        </w:tabs>
        <w:ind w:left="851"/>
        <w:jc w:val="both"/>
        <w:rPr>
          <w:rFonts w:asciiTheme="majorHAnsi" w:hAnsiTheme="majorHAnsi" w:cstheme="majorHAnsi"/>
        </w:rPr>
      </w:pPr>
    </w:p>
    <w:p w14:paraId="2B3D0C2B" w14:textId="70AD9B9E" w:rsidR="00DB440F" w:rsidRPr="00DB440F" w:rsidRDefault="0099270B" w:rsidP="00BF7571">
      <w:pPr>
        <w:pStyle w:val="Ttulo3"/>
        <w:numPr>
          <w:ilvl w:val="2"/>
          <w:numId w:val="130"/>
        </w:numPr>
        <w:rPr>
          <w:rFonts w:asciiTheme="majorHAnsi" w:hAnsiTheme="majorHAnsi" w:cstheme="majorHAnsi"/>
        </w:rPr>
      </w:pPr>
      <w:bookmarkStart w:id="141" w:name="_Toc98766670"/>
      <w:bookmarkStart w:id="142" w:name="_Toc99437996"/>
      <w:r w:rsidRPr="00DB440F">
        <w:rPr>
          <w:rFonts w:asciiTheme="majorHAnsi" w:hAnsiTheme="majorHAnsi" w:cstheme="majorHAnsi"/>
        </w:rPr>
        <w:t xml:space="preserve">EIXO DE FORMAÇÃO: REQUISITO, ANÁLISE E DESIGN DE </w:t>
      </w:r>
      <w:bookmarkEnd w:id="141"/>
      <w:bookmarkEnd w:id="142"/>
      <w:r w:rsidRPr="00DB440F">
        <w:rPr>
          <w:rFonts w:asciiTheme="majorHAnsi" w:hAnsiTheme="majorHAnsi" w:cstheme="majorHAnsi"/>
        </w:rPr>
        <w:t>SOFTWARE</w:t>
      </w:r>
    </w:p>
    <w:p w14:paraId="6008879D" w14:textId="77777777" w:rsidR="00DB440F" w:rsidRPr="0099270B" w:rsidRDefault="00DB440F" w:rsidP="0099270B">
      <w:pPr>
        <w:tabs>
          <w:tab w:val="clear" w:pos="1615"/>
        </w:tabs>
        <w:spacing w:after="120" w:line="360" w:lineRule="auto"/>
        <w:ind w:firstLine="709"/>
        <w:jc w:val="both"/>
        <w:rPr>
          <w:rFonts w:asciiTheme="majorHAnsi" w:hAnsiTheme="majorHAnsi" w:cstheme="majorHAnsi"/>
          <w:sz w:val="24"/>
          <w:szCs w:val="24"/>
        </w:rPr>
      </w:pPr>
      <w:r w:rsidRPr="0099270B">
        <w:rPr>
          <w:rFonts w:asciiTheme="majorHAnsi" w:hAnsiTheme="majorHAnsi" w:cstheme="majorHAnsi"/>
          <w:b/>
          <w:bCs/>
          <w:sz w:val="24"/>
          <w:szCs w:val="24"/>
        </w:rPr>
        <w:t>Competências gerais esperadas para o eixo</w:t>
      </w:r>
      <w:r w:rsidRPr="0099270B">
        <w:rPr>
          <w:rFonts w:asciiTheme="majorHAnsi" w:hAnsiTheme="majorHAnsi" w:cstheme="majorHAnsi"/>
          <w:sz w:val="24"/>
          <w:szCs w:val="24"/>
        </w:rPr>
        <w:t xml:space="preserve">: Realizar a </w:t>
      </w:r>
      <w:proofErr w:type="spellStart"/>
      <w:r w:rsidRPr="0099270B">
        <w:rPr>
          <w:rFonts w:asciiTheme="majorHAnsi" w:hAnsiTheme="majorHAnsi" w:cstheme="majorHAnsi"/>
          <w:sz w:val="24"/>
          <w:szCs w:val="24"/>
        </w:rPr>
        <w:t>elicitação</w:t>
      </w:r>
      <w:proofErr w:type="spellEnd"/>
      <w:r w:rsidRPr="0099270B">
        <w:rPr>
          <w:rFonts w:asciiTheme="majorHAnsi" w:hAnsiTheme="majorHAnsi" w:cstheme="majorHAnsi"/>
          <w:sz w:val="24"/>
          <w:szCs w:val="24"/>
        </w:rPr>
        <w:t xml:space="preserve">, análise, especificação e validação de requisitos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gerenciar os requisitos durante o ciclo de vida do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definir o projeto (</w:t>
      </w:r>
      <w:r w:rsidRPr="0099270B">
        <w:rPr>
          <w:rFonts w:asciiTheme="majorHAnsi" w:hAnsiTheme="majorHAnsi" w:cstheme="majorHAnsi"/>
          <w:i/>
          <w:iCs/>
          <w:sz w:val="24"/>
          <w:szCs w:val="24"/>
        </w:rPr>
        <w:t>design</w:t>
      </w:r>
      <w:r w:rsidRPr="0099270B">
        <w:rPr>
          <w:rFonts w:asciiTheme="majorHAnsi" w:hAnsiTheme="majorHAnsi" w:cstheme="majorHAnsi"/>
          <w:sz w:val="24"/>
          <w:szCs w:val="24"/>
        </w:rPr>
        <w:t xml:space="preserve">) arquitetônico e detalhado de um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para a sua construção.</w:t>
      </w:r>
    </w:p>
    <w:p w14:paraId="42478281" w14:textId="77777777" w:rsidR="00DB440F" w:rsidRPr="0099270B" w:rsidRDefault="00DB440F" w:rsidP="0099270B">
      <w:pPr>
        <w:tabs>
          <w:tab w:val="clear" w:pos="1615"/>
        </w:tabs>
        <w:spacing w:after="120" w:line="360" w:lineRule="auto"/>
        <w:ind w:left="851"/>
        <w:jc w:val="both"/>
        <w:rPr>
          <w:rFonts w:asciiTheme="majorHAnsi" w:hAnsiTheme="majorHAnsi" w:cstheme="majorHAnsi"/>
          <w:b/>
          <w:bCs/>
          <w:sz w:val="24"/>
          <w:szCs w:val="24"/>
        </w:rPr>
      </w:pPr>
      <w:r w:rsidRPr="0099270B">
        <w:rPr>
          <w:rFonts w:asciiTheme="majorHAnsi" w:hAnsiTheme="majorHAnsi" w:cstheme="majorHAnsi"/>
          <w:b/>
          <w:bCs/>
          <w:sz w:val="24"/>
          <w:szCs w:val="24"/>
        </w:rPr>
        <w:t>Competências derivadas (Classificação): Conteúdos</w:t>
      </w:r>
    </w:p>
    <w:p w14:paraId="4C665AFD"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C.5.1. </w:t>
      </w:r>
      <w:r w:rsidRPr="0099270B">
        <w:rPr>
          <w:rFonts w:asciiTheme="majorHAnsi" w:hAnsiTheme="majorHAnsi" w:cstheme="majorHAnsi"/>
          <w:sz w:val="24"/>
          <w:szCs w:val="24"/>
        </w:rPr>
        <w:t xml:space="preserve">Conhecer e analisar as características de domínios de aplicação em diversos contextos. </w:t>
      </w:r>
      <w:r w:rsidRPr="0099270B">
        <w:rPr>
          <w:rFonts w:asciiTheme="majorHAnsi" w:hAnsiTheme="majorHAnsi" w:cstheme="majorHAnsi"/>
          <w:b/>
          <w:bCs/>
          <w:sz w:val="24"/>
          <w:szCs w:val="24"/>
        </w:rPr>
        <w:t xml:space="preserve">(Conhecer): </w:t>
      </w:r>
      <w:r w:rsidRPr="0099270B">
        <w:rPr>
          <w:rFonts w:asciiTheme="majorHAnsi" w:hAnsiTheme="majorHAnsi" w:cstheme="majorHAnsi"/>
          <w:sz w:val="24"/>
          <w:szCs w:val="24"/>
        </w:rPr>
        <w:t>Técnicas de ideação; modelagem de processos de negócio.</w:t>
      </w:r>
    </w:p>
    <w:p w14:paraId="0DBD8ABC"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lastRenderedPageBreak/>
        <w:t xml:space="preserve">C.5.2. </w:t>
      </w:r>
      <w:r w:rsidRPr="0099270B">
        <w:rPr>
          <w:rFonts w:asciiTheme="majorHAnsi" w:hAnsiTheme="majorHAnsi" w:cstheme="majorHAnsi"/>
          <w:sz w:val="24"/>
          <w:szCs w:val="24"/>
        </w:rPr>
        <w:t>Aplicar técnicas de estruturação das características de domínios de aplicação em diversos contextos.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Técnicas de especificação; modelagem; verificação; validação; gerência de requisitos.</w:t>
      </w:r>
    </w:p>
    <w:p w14:paraId="3B7FF436"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C.5.3. </w:t>
      </w:r>
      <w:r w:rsidRPr="0099270B">
        <w:rPr>
          <w:rFonts w:asciiTheme="majorHAnsi" w:hAnsiTheme="majorHAnsi" w:cstheme="majorHAnsi"/>
          <w:sz w:val="24"/>
          <w:szCs w:val="24"/>
        </w:rPr>
        <w:t>Aplicar técnicas e procedimentos de especificação de requisitos.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Técnicas de </w:t>
      </w:r>
      <w:proofErr w:type="spellStart"/>
      <w:r w:rsidRPr="0099270B">
        <w:rPr>
          <w:rFonts w:asciiTheme="majorHAnsi" w:hAnsiTheme="majorHAnsi" w:cstheme="majorHAnsi"/>
          <w:sz w:val="24"/>
          <w:szCs w:val="24"/>
        </w:rPr>
        <w:t>elicitação</w:t>
      </w:r>
      <w:proofErr w:type="spellEnd"/>
      <w:r w:rsidRPr="0099270B">
        <w:rPr>
          <w:rFonts w:asciiTheme="majorHAnsi" w:hAnsiTheme="majorHAnsi" w:cstheme="majorHAnsi"/>
          <w:sz w:val="24"/>
          <w:szCs w:val="24"/>
        </w:rPr>
        <w:t xml:space="preserve"> de requisitos; técnicas de especificação, modelagem, verificação, validação e gerência de requisitos.</w:t>
      </w:r>
    </w:p>
    <w:p w14:paraId="36C89203"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C.5.4. </w:t>
      </w:r>
      <w:r w:rsidRPr="0099270B">
        <w:rPr>
          <w:rFonts w:asciiTheme="majorHAnsi" w:hAnsiTheme="majorHAnsi" w:cstheme="majorHAnsi"/>
          <w:sz w:val="24"/>
          <w:szCs w:val="24"/>
        </w:rPr>
        <w:t xml:space="preserve">Aplicar técnicas de modelagem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Modelos estáticos; modelos funcionais; modelos dinâmicos; modelos formais.</w:t>
      </w:r>
    </w:p>
    <w:p w14:paraId="47964120"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C.5.5. </w:t>
      </w:r>
      <w:r w:rsidRPr="0099270B">
        <w:rPr>
          <w:rFonts w:asciiTheme="majorHAnsi" w:hAnsiTheme="majorHAnsi" w:cstheme="majorHAnsi"/>
          <w:sz w:val="24"/>
          <w:szCs w:val="24"/>
        </w:rPr>
        <w:t xml:space="preserve">Aplicar técnicas de análise de modelos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Técnicas de análise de correção, de completitude, de consistência interna e entre modelos, de rastreabilidade entre modelos, de redundância, de ambiguidade.</w:t>
      </w:r>
    </w:p>
    <w:p w14:paraId="6A4D3FC4"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C.5.6</w:t>
      </w:r>
      <w:r w:rsidRPr="0099270B">
        <w:rPr>
          <w:rFonts w:asciiTheme="majorHAnsi" w:hAnsiTheme="majorHAnsi" w:cstheme="majorHAnsi"/>
          <w:sz w:val="24"/>
          <w:szCs w:val="24"/>
        </w:rPr>
        <w:t xml:space="preserve">. Aplicar técnicas para identificar e analisar problemas avaliando as necessidades dos clientes.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Técnicas de </w:t>
      </w:r>
      <w:proofErr w:type="spellStart"/>
      <w:r w:rsidRPr="0099270B">
        <w:rPr>
          <w:rFonts w:asciiTheme="majorHAnsi" w:hAnsiTheme="majorHAnsi" w:cstheme="majorHAnsi"/>
          <w:sz w:val="24"/>
          <w:szCs w:val="24"/>
        </w:rPr>
        <w:t>elicitação</w:t>
      </w:r>
      <w:proofErr w:type="spellEnd"/>
      <w:r w:rsidRPr="0099270B">
        <w:rPr>
          <w:rFonts w:asciiTheme="majorHAnsi" w:hAnsiTheme="majorHAnsi" w:cstheme="majorHAnsi"/>
          <w:sz w:val="24"/>
          <w:szCs w:val="24"/>
        </w:rPr>
        <w:t xml:space="preserve"> de requisitos.</w:t>
      </w:r>
    </w:p>
    <w:p w14:paraId="3094258F"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C.5.7. </w:t>
      </w:r>
      <w:r w:rsidRPr="0099270B">
        <w:rPr>
          <w:rFonts w:asciiTheme="majorHAnsi" w:hAnsiTheme="majorHAnsi" w:cstheme="majorHAnsi"/>
          <w:sz w:val="24"/>
          <w:szCs w:val="24"/>
        </w:rPr>
        <w:t xml:space="preserve">Aplicar métodos e técnicas para </w:t>
      </w:r>
      <w:r w:rsidRPr="0099270B">
        <w:rPr>
          <w:rFonts w:asciiTheme="majorHAnsi" w:hAnsiTheme="majorHAnsi" w:cstheme="majorHAnsi"/>
          <w:i/>
          <w:iCs/>
          <w:sz w:val="24"/>
          <w:szCs w:val="24"/>
        </w:rPr>
        <w:t>design</w:t>
      </w:r>
      <w:r w:rsidRPr="0099270B">
        <w:rPr>
          <w:rFonts w:asciiTheme="majorHAnsi" w:hAnsiTheme="majorHAnsi" w:cstheme="majorHAnsi"/>
          <w:sz w:val="24"/>
          <w:szCs w:val="24"/>
        </w:rPr>
        <w:t xml:space="preserve">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Métodos e técnicas de especificação, modelagem, e análise de arquiteturas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normas, linguagens e ferramentas de arquitetura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métodos e técnicas de especificação e modelagem da interação com usuários.</w:t>
      </w:r>
    </w:p>
    <w:p w14:paraId="3E71B33E"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C.5.8. </w:t>
      </w:r>
      <w:r w:rsidRPr="0099270B">
        <w:rPr>
          <w:rFonts w:asciiTheme="majorHAnsi" w:hAnsiTheme="majorHAnsi" w:cstheme="majorHAnsi"/>
          <w:sz w:val="24"/>
          <w:szCs w:val="24"/>
        </w:rPr>
        <w:t xml:space="preserve">Aplicar teorias, modelos e técnicas para projetar, desenvolver, implementar e documentar soluções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Modelos de processos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aplicação de</w:t>
      </w:r>
      <w:r w:rsidRPr="00DB440F">
        <w:rPr>
          <w:rFonts w:asciiTheme="majorHAnsi" w:hAnsiTheme="majorHAnsi" w:cstheme="majorHAnsi"/>
        </w:rPr>
        <w:t xml:space="preserve"> </w:t>
      </w:r>
      <w:r w:rsidRPr="0099270B">
        <w:rPr>
          <w:rFonts w:asciiTheme="majorHAnsi" w:hAnsiTheme="majorHAnsi" w:cstheme="majorHAnsi"/>
          <w:sz w:val="24"/>
          <w:szCs w:val="24"/>
        </w:rPr>
        <w:t xml:space="preserve">padrões em engenharia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projeto (</w:t>
      </w:r>
      <w:r w:rsidRPr="0099270B">
        <w:rPr>
          <w:rFonts w:asciiTheme="majorHAnsi" w:hAnsiTheme="majorHAnsi" w:cstheme="majorHAnsi"/>
          <w:i/>
          <w:iCs/>
          <w:sz w:val="24"/>
          <w:szCs w:val="24"/>
        </w:rPr>
        <w:t>design</w:t>
      </w:r>
      <w:r w:rsidRPr="0099270B">
        <w:rPr>
          <w:rFonts w:asciiTheme="majorHAnsi" w:hAnsiTheme="majorHAnsi" w:cstheme="majorHAnsi"/>
          <w:sz w:val="24"/>
          <w:szCs w:val="24"/>
        </w:rPr>
        <w:t xml:space="preserve">)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proofErr w:type="spellStart"/>
      <w:r w:rsidRPr="0099270B">
        <w:rPr>
          <w:rFonts w:asciiTheme="majorHAnsi" w:hAnsiTheme="majorHAnsi" w:cstheme="majorHAnsi"/>
          <w:sz w:val="24"/>
          <w:szCs w:val="24"/>
        </w:rPr>
        <w:t>refatoração</w:t>
      </w:r>
      <w:proofErr w:type="spellEnd"/>
      <w:r w:rsidRPr="0099270B">
        <w:rPr>
          <w:rFonts w:asciiTheme="majorHAnsi" w:hAnsiTheme="majorHAnsi" w:cstheme="majorHAnsi"/>
          <w:sz w:val="24"/>
          <w:szCs w:val="24"/>
        </w:rPr>
        <w:t xml:space="preserve">; reutilização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spacing w:val="-4"/>
          <w:sz w:val="24"/>
          <w:szCs w:val="24"/>
        </w:rPr>
        <w:t xml:space="preserve">técnicas de verificação e análise estática e dinâmica de artefatos de </w:t>
      </w:r>
      <w:r w:rsidRPr="0099270B">
        <w:rPr>
          <w:rFonts w:asciiTheme="majorHAnsi" w:hAnsiTheme="majorHAnsi" w:cstheme="majorHAnsi"/>
          <w:i/>
          <w:iCs/>
          <w:spacing w:val="-4"/>
          <w:sz w:val="24"/>
          <w:szCs w:val="24"/>
        </w:rPr>
        <w:t>software</w:t>
      </w:r>
      <w:r w:rsidRPr="0099270B">
        <w:rPr>
          <w:rFonts w:asciiTheme="majorHAnsi" w:hAnsiTheme="majorHAnsi" w:cstheme="majorHAnsi"/>
          <w:spacing w:val="-4"/>
          <w:sz w:val="24"/>
          <w:szCs w:val="24"/>
        </w:rPr>
        <w:t>; depuração; manutenção.</w:t>
      </w:r>
    </w:p>
    <w:p w14:paraId="2AF638A0" w14:textId="77777777" w:rsidR="00DB440F" w:rsidRPr="0099270B" w:rsidRDefault="00DB440F" w:rsidP="0099270B">
      <w:pPr>
        <w:tabs>
          <w:tab w:val="clear" w:pos="1615"/>
        </w:tabs>
        <w:spacing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C.5.9. </w:t>
      </w:r>
      <w:r w:rsidRPr="0099270B">
        <w:rPr>
          <w:rFonts w:asciiTheme="majorHAnsi" w:hAnsiTheme="majorHAnsi" w:cstheme="majorHAnsi"/>
          <w:sz w:val="24"/>
          <w:szCs w:val="24"/>
        </w:rPr>
        <w:t xml:space="preserve">Especificar as políticas e objetivos de segurança nos requisitos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Segurança em requisitos de </w:t>
      </w:r>
      <w:r w:rsidRPr="0099270B">
        <w:rPr>
          <w:rFonts w:asciiTheme="majorHAnsi" w:hAnsiTheme="majorHAnsi" w:cstheme="majorHAnsi"/>
          <w:i/>
          <w:iCs/>
          <w:sz w:val="24"/>
          <w:szCs w:val="24"/>
        </w:rPr>
        <w:t>software</w:t>
      </w:r>
      <w:r w:rsidRPr="0099270B">
        <w:rPr>
          <w:rFonts w:asciiTheme="majorHAnsi" w:hAnsiTheme="majorHAnsi" w:cstheme="majorHAnsi"/>
          <w:sz w:val="24"/>
          <w:szCs w:val="24"/>
        </w:rPr>
        <w:t xml:space="preserve"> (ZORZO et al, 2017).</w:t>
      </w:r>
    </w:p>
    <w:p w14:paraId="42E72991" w14:textId="5341520E" w:rsidR="00DB440F" w:rsidRPr="00DB440F" w:rsidRDefault="0099270B" w:rsidP="00BF7571">
      <w:pPr>
        <w:pStyle w:val="Ttulo3"/>
        <w:numPr>
          <w:ilvl w:val="2"/>
          <w:numId w:val="130"/>
        </w:numPr>
        <w:rPr>
          <w:rFonts w:asciiTheme="majorHAnsi" w:hAnsiTheme="majorHAnsi" w:cstheme="majorHAnsi"/>
        </w:rPr>
      </w:pPr>
      <w:bookmarkStart w:id="143" w:name="_Toc98766671"/>
      <w:bookmarkStart w:id="144" w:name="_Toc99437997"/>
      <w:r w:rsidRPr="00DB440F">
        <w:rPr>
          <w:rFonts w:asciiTheme="majorHAnsi" w:hAnsiTheme="majorHAnsi" w:cstheme="majorHAnsi"/>
        </w:rPr>
        <w:t xml:space="preserve">EIXO DE FORMAÇÃO: CONSTRUÇÃO E TESTES DE </w:t>
      </w:r>
      <w:bookmarkEnd w:id="143"/>
      <w:bookmarkEnd w:id="144"/>
      <w:r w:rsidRPr="00DB440F">
        <w:rPr>
          <w:rFonts w:asciiTheme="majorHAnsi" w:hAnsiTheme="majorHAnsi" w:cstheme="majorHAnsi"/>
        </w:rPr>
        <w:t>SOFTWARE</w:t>
      </w:r>
    </w:p>
    <w:p w14:paraId="3932788B" w14:textId="77777777" w:rsidR="00DB440F" w:rsidRPr="0099270B" w:rsidRDefault="00DB440F" w:rsidP="0099270B">
      <w:pPr>
        <w:tabs>
          <w:tab w:val="clear" w:pos="1615"/>
        </w:tabs>
        <w:spacing w:after="120" w:line="360" w:lineRule="auto"/>
        <w:jc w:val="both"/>
        <w:rPr>
          <w:rFonts w:asciiTheme="majorHAnsi" w:hAnsiTheme="majorHAnsi" w:cstheme="majorHAnsi"/>
          <w:sz w:val="24"/>
          <w:szCs w:val="24"/>
        </w:rPr>
      </w:pPr>
      <w:r w:rsidRPr="0099270B">
        <w:rPr>
          <w:rFonts w:asciiTheme="majorHAnsi" w:hAnsiTheme="majorHAnsi" w:cstheme="majorHAnsi"/>
          <w:b/>
          <w:bCs/>
          <w:sz w:val="24"/>
          <w:szCs w:val="24"/>
        </w:rPr>
        <w:t>Competências gerais esperadas para o eixo</w:t>
      </w:r>
      <w:r w:rsidRPr="0099270B">
        <w:rPr>
          <w:rFonts w:asciiTheme="majorHAnsi" w:hAnsiTheme="majorHAnsi" w:cstheme="majorHAnsi"/>
          <w:sz w:val="24"/>
          <w:szCs w:val="24"/>
        </w:rPr>
        <w:t xml:space="preserve">: Construir (criar, reusar e/ou integrar)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considerando o projeto (</w:t>
      </w:r>
      <w:r w:rsidRPr="0099270B">
        <w:rPr>
          <w:rFonts w:asciiTheme="majorHAnsi" w:hAnsiTheme="majorHAnsi" w:cstheme="majorHAnsi"/>
          <w:i/>
          <w:sz w:val="24"/>
          <w:szCs w:val="24"/>
        </w:rPr>
        <w:t>design</w:t>
      </w:r>
      <w:r w:rsidRPr="0099270B">
        <w:rPr>
          <w:rFonts w:asciiTheme="majorHAnsi" w:hAnsiTheme="majorHAnsi" w:cstheme="majorHAnsi"/>
          <w:sz w:val="24"/>
          <w:szCs w:val="24"/>
        </w:rPr>
        <w:t xml:space="preserve">) e o uso de tecnologias e ambientes de desenvolvimento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O profissional de </w:t>
      </w:r>
      <w:r w:rsidRPr="0099270B">
        <w:rPr>
          <w:rFonts w:asciiTheme="majorHAnsi" w:hAnsiTheme="majorHAnsi" w:cstheme="majorHAnsi"/>
          <w:spacing w:val="-4"/>
          <w:sz w:val="24"/>
          <w:szCs w:val="24"/>
        </w:rPr>
        <w:t xml:space="preserve">Engenharia de Software também deve ser capaz de realizar a avaliação (teste) do produto de </w:t>
      </w:r>
      <w:r w:rsidRPr="0099270B">
        <w:rPr>
          <w:rFonts w:asciiTheme="majorHAnsi" w:hAnsiTheme="majorHAnsi" w:cstheme="majorHAnsi"/>
          <w:i/>
          <w:spacing w:val="-4"/>
          <w:sz w:val="24"/>
          <w:szCs w:val="24"/>
        </w:rPr>
        <w:t>software</w:t>
      </w:r>
      <w:r w:rsidRPr="0099270B">
        <w:rPr>
          <w:rFonts w:asciiTheme="majorHAnsi" w:hAnsiTheme="majorHAnsi" w:cstheme="majorHAnsi"/>
          <w:spacing w:val="-4"/>
          <w:sz w:val="24"/>
          <w:szCs w:val="24"/>
        </w:rPr>
        <w:t xml:space="preserve"> construído.</w:t>
      </w:r>
    </w:p>
    <w:p w14:paraId="6047304E" w14:textId="77777777" w:rsidR="00DB440F" w:rsidRPr="0099270B" w:rsidRDefault="00DB440F" w:rsidP="0099270B">
      <w:pPr>
        <w:tabs>
          <w:tab w:val="clear" w:pos="1615"/>
        </w:tabs>
        <w:spacing w:after="120" w:line="360" w:lineRule="auto"/>
        <w:ind w:left="851"/>
        <w:jc w:val="both"/>
        <w:rPr>
          <w:rFonts w:asciiTheme="majorHAnsi" w:hAnsiTheme="majorHAnsi" w:cstheme="majorHAnsi"/>
          <w:b/>
          <w:bCs/>
          <w:sz w:val="24"/>
          <w:szCs w:val="24"/>
        </w:rPr>
      </w:pPr>
      <w:r w:rsidRPr="0099270B">
        <w:rPr>
          <w:rFonts w:asciiTheme="majorHAnsi" w:hAnsiTheme="majorHAnsi" w:cstheme="majorHAnsi"/>
          <w:b/>
          <w:bCs/>
          <w:sz w:val="24"/>
          <w:szCs w:val="24"/>
        </w:rPr>
        <w:lastRenderedPageBreak/>
        <w:t>Competências derivadas (Classificação) Conteúdos</w:t>
      </w:r>
    </w:p>
    <w:p w14:paraId="261508F0"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C.6.1. </w:t>
      </w:r>
      <w:r w:rsidRPr="0099270B">
        <w:rPr>
          <w:rFonts w:asciiTheme="majorHAnsi" w:hAnsiTheme="majorHAnsi" w:cstheme="majorHAnsi"/>
          <w:sz w:val="24"/>
          <w:szCs w:val="24"/>
        </w:rPr>
        <w:t xml:space="preserve">Aplicar técnicas e procedimentos de desenvolvimento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Princípios de projeto (</w:t>
      </w:r>
      <w:r w:rsidRPr="0099270B">
        <w:rPr>
          <w:rFonts w:asciiTheme="majorHAnsi" w:hAnsiTheme="majorHAnsi" w:cstheme="majorHAnsi"/>
          <w:i/>
          <w:sz w:val="24"/>
          <w:szCs w:val="24"/>
        </w:rPr>
        <w:t>design</w:t>
      </w:r>
      <w:r w:rsidRPr="0099270B">
        <w:rPr>
          <w:rFonts w:asciiTheme="majorHAnsi" w:hAnsiTheme="majorHAnsi" w:cstheme="majorHAnsi"/>
          <w:sz w:val="24"/>
          <w:szCs w:val="24"/>
        </w:rPr>
        <w:t>); Projeto (</w:t>
      </w:r>
      <w:r w:rsidRPr="0099270B">
        <w:rPr>
          <w:rFonts w:asciiTheme="majorHAnsi" w:hAnsiTheme="majorHAnsi" w:cstheme="majorHAnsi"/>
          <w:i/>
          <w:sz w:val="24"/>
          <w:szCs w:val="24"/>
        </w:rPr>
        <w:t>design</w:t>
      </w:r>
      <w:r w:rsidRPr="0099270B">
        <w:rPr>
          <w:rFonts w:asciiTheme="majorHAnsi" w:hAnsiTheme="majorHAnsi" w:cstheme="majorHAnsi"/>
          <w:sz w:val="24"/>
          <w:szCs w:val="24"/>
        </w:rPr>
        <w:t xml:space="preserve">) de arquitetura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padrões; reutilização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projeto (</w:t>
      </w:r>
      <w:r w:rsidRPr="0099270B">
        <w:rPr>
          <w:rFonts w:asciiTheme="majorHAnsi" w:hAnsiTheme="majorHAnsi" w:cstheme="majorHAnsi"/>
          <w:i/>
          <w:sz w:val="24"/>
          <w:szCs w:val="24"/>
        </w:rPr>
        <w:t>design</w:t>
      </w:r>
      <w:r w:rsidRPr="0099270B">
        <w:rPr>
          <w:rFonts w:asciiTheme="majorHAnsi" w:hAnsiTheme="majorHAnsi" w:cstheme="majorHAnsi"/>
          <w:sz w:val="24"/>
          <w:szCs w:val="24"/>
        </w:rPr>
        <w:t>) detalhado; projeto (</w:t>
      </w:r>
      <w:r w:rsidRPr="0099270B">
        <w:rPr>
          <w:rFonts w:asciiTheme="majorHAnsi" w:hAnsiTheme="majorHAnsi" w:cstheme="majorHAnsi"/>
          <w:i/>
          <w:sz w:val="24"/>
          <w:szCs w:val="24"/>
        </w:rPr>
        <w:t>design</w:t>
      </w:r>
      <w:r w:rsidRPr="0099270B">
        <w:rPr>
          <w:rFonts w:asciiTheme="majorHAnsi" w:hAnsiTheme="majorHAnsi" w:cstheme="majorHAnsi"/>
          <w:sz w:val="24"/>
          <w:szCs w:val="24"/>
        </w:rPr>
        <w:t>) de dados; projeto (</w:t>
      </w:r>
      <w:r w:rsidRPr="0099270B">
        <w:rPr>
          <w:rFonts w:asciiTheme="majorHAnsi" w:hAnsiTheme="majorHAnsi" w:cstheme="majorHAnsi"/>
          <w:i/>
          <w:sz w:val="24"/>
          <w:szCs w:val="24"/>
        </w:rPr>
        <w:t>design</w:t>
      </w:r>
      <w:r w:rsidRPr="0099270B">
        <w:rPr>
          <w:rFonts w:asciiTheme="majorHAnsi" w:hAnsiTheme="majorHAnsi" w:cstheme="majorHAnsi"/>
          <w:sz w:val="24"/>
          <w:szCs w:val="24"/>
        </w:rPr>
        <w:t>) de interface com usuários; projeto (</w:t>
      </w:r>
      <w:r w:rsidRPr="0099270B">
        <w:rPr>
          <w:rFonts w:asciiTheme="majorHAnsi" w:hAnsiTheme="majorHAnsi" w:cstheme="majorHAnsi"/>
          <w:i/>
          <w:sz w:val="24"/>
          <w:szCs w:val="24"/>
        </w:rPr>
        <w:t>design</w:t>
      </w:r>
      <w:r w:rsidRPr="0099270B">
        <w:rPr>
          <w:rFonts w:asciiTheme="majorHAnsi" w:hAnsiTheme="majorHAnsi" w:cstheme="majorHAnsi"/>
          <w:sz w:val="24"/>
          <w:szCs w:val="24"/>
        </w:rPr>
        <w:t>) de interface com outros sistemas.</w:t>
      </w:r>
    </w:p>
    <w:p w14:paraId="1004A88C"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C.6.2. </w:t>
      </w:r>
      <w:r w:rsidRPr="0099270B">
        <w:rPr>
          <w:rFonts w:asciiTheme="majorHAnsi" w:hAnsiTheme="majorHAnsi" w:cstheme="majorHAnsi"/>
          <w:sz w:val="24"/>
          <w:szCs w:val="24"/>
        </w:rPr>
        <w:t>Aplicar técnicas e procedimentos de validação e verificação (estáticos e dinâmicos).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Técnicas de revisão e análise estática de artefatos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técnicas de revisão e análise dinâmica de artefatos de </w:t>
      </w:r>
      <w:r w:rsidRPr="0099270B">
        <w:rPr>
          <w:rFonts w:asciiTheme="majorHAnsi" w:hAnsiTheme="majorHAnsi" w:cstheme="majorHAnsi"/>
          <w:i/>
          <w:sz w:val="24"/>
          <w:szCs w:val="24"/>
        </w:rPr>
        <w:t>software.</w:t>
      </w:r>
    </w:p>
    <w:p w14:paraId="1DC2AFAB"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C.6.3. </w:t>
      </w:r>
      <w:r w:rsidRPr="0099270B">
        <w:rPr>
          <w:rFonts w:asciiTheme="majorHAnsi" w:hAnsiTheme="majorHAnsi" w:cstheme="majorHAnsi"/>
          <w:sz w:val="24"/>
          <w:szCs w:val="24"/>
        </w:rPr>
        <w:t xml:space="preserve">Definir o ambiente de construção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Ferramentas e </w:t>
      </w:r>
      <w:r w:rsidRPr="0099270B">
        <w:rPr>
          <w:rFonts w:asciiTheme="majorHAnsi" w:hAnsiTheme="majorHAnsi" w:cstheme="majorHAnsi"/>
          <w:i/>
          <w:iCs/>
          <w:sz w:val="24"/>
          <w:szCs w:val="24"/>
        </w:rPr>
        <w:t>frameworks</w:t>
      </w:r>
      <w:r w:rsidRPr="0099270B">
        <w:rPr>
          <w:rFonts w:asciiTheme="majorHAnsi" w:hAnsiTheme="majorHAnsi" w:cstheme="majorHAnsi"/>
          <w:sz w:val="24"/>
          <w:szCs w:val="24"/>
        </w:rPr>
        <w:t xml:space="preserve"> de desenvolvimento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ferramentas e </w:t>
      </w:r>
      <w:r w:rsidRPr="0099270B">
        <w:rPr>
          <w:rFonts w:asciiTheme="majorHAnsi" w:hAnsiTheme="majorHAnsi" w:cstheme="majorHAnsi"/>
          <w:i/>
          <w:iCs/>
          <w:sz w:val="24"/>
          <w:szCs w:val="24"/>
        </w:rPr>
        <w:t>frameworks</w:t>
      </w:r>
      <w:r w:rsidRPr="0099270B">
        <w:rPr>
          <w:rFonts w:asciiTheme="majorHAnsi" w:hAnsiTheme="majorHAnsi" w:cstheme="majorHAnsi"/>
          <w:sz w:val="24"/>
          <w:szCs w:val="24"/>
        </w:rPr>
        <w:t xml:space="preserve"> de gerenciamento de configuração de </w:t>
      </w:r>
      <w:r w:rsidRPr="0099270B">
        <w:rPr>
          <w:rFonts w:asciiTheme="majorHAnsi" w:hAnsiTheme="majorHAnsi" w:cstheme="majorHAnsi"/>
          <w:i/>
          <w:sz w:val="24"/>
          <w:szCs w:val="24"/>
        </w:rPr>
        <w:t>software.</w:t>
      </w:r>
    </w:p>
    <w:p w14:paraId="50D9FE6C"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C.6.4. </w:t>
      </w:r>
      <w:r w:rsidRPr="0099270B">
        <w:rPr>
          <w:rFonts w:asciiTheme="majorHAnsi" w:hAnsiTheme="majorHAnsi" w:cstheme="majorHAnsi"/>
          <w:sz w:val="24"/>
          <w:szCs w:val="24"/>
        </w:rPr>
        <w:t xml:space="preserve">Aplicar tecnologias a serem utilizadas no produto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Técnicas de programação; paradigmas de programação.</w:t>
      </w:r>
    </w:p>
    <w:p w14:paraId="56026421"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C.6.5. </w:t>
      </w:r>
      <w:r w:rsidRPr="0099270B">
        <w:rPr>
          <w:rFonts w:asciiTheme="majorHAnsi" w:hAnsiTheme="majorHAnsi" w:cstheme="majorHAnsi"/>
          <w:sz w:val="24"/>
          <w:szCs w:val="24"/>
        </w:rPr>
        <w:t>Aplicar técnicas de integração de partes de um sistema.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Ambientes de integração; ferramentas de </w:t>
      </w:r>
      <w:r w:rsidRPr="0099270B">
        <w:rPr>
          <w:rFonts w:asciiTheme="majorHAnsi" w:hAnsiTheme="majorHAnsi" w:cstheme="majorHAnsi"/>
          <w:i/>
          <w:iCs/>
          <w:sz w:val="24"/>
          <w:szCs w:val="24"/>
        </w:rPr>
        <w:t>build</w:t>
      </w:r>
      <w:r w:rsidRPr="0099270B">
        <w:rPr>
          <w:rFonts w:asciiTheme="majorHAnsi" w:hAnsiTheme="majorHAnsi" w:cstheme="majorHAnsi"/>
          <w:sz w:val="24"/>
          <w:szCs w:val="24"/>
        </w:rPr>
        <w:t>.</w:t>
      </w:r>
    </w:p>
    <w:p w14:paraId="34C8193C"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C.6.6. </w:t>
      </w:r>
      <w:r w:rsidRPr="0099270B">
        <w:rPr>
          <w:rFonts w:asciiTheme="majorHAnsi" w:hAnsiTheme="majorHAnsi" w:cstheme="majorHAnsi"/>
          <w:sz w:val="24"/>
          <w:szCs w:val="24"/>
        </w:rPr>
        <w:t>Aplicar técnicas de integração de sistemas heterogêneos.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Interoperabilidade de </w:t>
      </w:r>
      <w:r w:rsidRPr="0099270B">
        <w:rPr>
          <w:rFonts w:asciiTheme="majorHAnsi" w:hAnsiTheme="majorHAnsi" w:cstheme="majorHAnsi"/>
          <w:spacing w:val="-2"/>
          <w:sz w:val="24"/>
          <w:szCs w:val="24"/>
        </w:rPr>
        <w:t xml:space="preserve">sistemas; </w:t>
      </w:r>
      <w:proofErr w:type="spellStart"/>
      <w:r w:rsidRPr="0099270B">
        <w:rPr>
          <w:rFonts w:asciiTheme="majorHAnsi" w:hAnsiTheme="majorHAnsi" w:cstheme="majorHAnsi"/>
          <w:i/>
          <w:iCs/>
          <w:spacing w:val="-2"/>
          <w:sz w:val="24"/>
          <w:szCs w:val="24"/>
        </w:rPr>
        <w:t>wrappers</w:t>
      </w:r>
      <w:proofErr w:type="spellEnd"/>
      <w:r w:rsidRPr="0099270B">
        <w:rPr>
          <w:rFonts w:asciiTheme="majorHAnsi" w:hAnsiTheme="majorHAnsi" w:cstheme="majorHAnsi"/>
          <w:spacing w:val="-2"/>
          <w:sz w:val="24"/>
          <w:szCs w:val="24"/>
        </w:rPr>
        <w:t xml:space="preserve">; </w:t>
      </w:r>
      <w:r w:rsidRPr="0099270B">
        <w:rPr>
          <w:rFonts w:asciiTheme="majorHAnsi" w:hAnsiTheme="majorHAnsi" w:cstheme="majorHAnsi"/>
          <w:i/>
          <w:iCs/>
          <w:spacing w:val="-2"/>
          <w:sz w:val="24"/>
          <w:szCs w:val="24"/>
        </w:rPr>
        <w:t>software</w:t>
      </w:r>
      <w:r w:rsidRPr="0099270B">
        <w:rPr>
          <w:rFonts w:asciiTheme="majorHAnsi" w:hAnsiTheme="majorHAnsi" w:cstheme="majorHAnsi"/>
          <w:spacing w:val="-2"/>
          <w:sz w:val="24"/>
          <w:szCs w:val="24"/>
        </w:rPr>
        <w:t xml:space="preserve"> como serviço; sistemas de sistemas; ecossistemas/plataformas (APIs).</w:t>
      </w:r>
    </w:p>
    <w:p w14:paraId="7B7CE511"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C.6.7. </w:t>
      </w:r>
      <w:r w:rsidRPr="0099270B">
        <w:rPr>
          <w:rFonts w:asciiTheme="majorHAnsi" w:hAnsiTheme="majorHAnsi" w:cstheme="majorHAnsi"/>
          <w:sz w:val="24"/>
          <w:szCs w:val="24"/>
        </w:rPr>
        <w:t xml:space="preserve">Aplicar os princípios, padrões e boas práticas de desenvolvimento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Princípios de engenharia de Software; aplicação de padrões em Engenharia de Software; melhoria contínua; aplicação de gestão de conhecimento.</w:t>
      </w:r>
    </w:p>
    <w:p w14:paraId="016CA7F4"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C.6.8</w:t>
      </w:r>
      <w:r w:rsidRPr="0099270B">
        <w:rPr>
          <w:rFonts w:asciiTheme="majorHAnsi" w:hAnsiTheme="majorHAnsi" w:cstheme="majorHAnsi"/>
          <w:sz w:val="24"/>
          <w:szCs w:val="24"/>
        </w:rPr>
        <w:t xml:space="preserve">. Conceber e validar os princípios, padrões e boas práticas de desenvolvimento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Método científico e experimental; métodos quantitativos, qualitativos e mistos de pesquisa; teste de hipóteses; melhoria contínua; aplicação de gestão de conhecimento.</w:t>
      </w:r>
    </w:p>
    <w:p w14:paraId="4073E8F9"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C.6.9. </w:t>
      </w:r>
      <w:r w:rsidRPr="0099270B">
        <w:rPr>
          <w:rFonts w:asciiTheme="majorHAnsi" w:hAnsiTheme="majorHAnsi" w:cstheme="majorHAnsi"/>
          <w:sz w:val="24"/>
          <w:szCs w:val="24"/>
        </w:rPr>
        <w:t xml:space="preserve">Aplicar teorias, modelos e técnicas para verificar soluções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Técnicas de verificação e análise estática de artefatos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técnicas de análise dinâmica de artefatos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w:t>
      </w:r>
    </w:p>
    <w:p w14:paraId="39BD6E2D"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lastRenderedPageBreak/>
        <w:t xml:space="preserve">C.6.10. </w:t>
      </w:r>
      <w:r w:rsidRPr="0099270B">
        <w:rPr>
          <w:rFonts w:asciiTheme="majorHAnsi" w:hAnsiTheme="majorHAnsi" w:cstheme="majorHAnsi"/>
          <w:sz w:val="24"/>
          <w:szCs w:val="24"/>
        </w:rPr>
        <w:t xml:space="preserve">Programar preventivamente segurança dentro do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Técnicas de programação segura (ZORZO et al, 2017).</w:t>
      </w:r>
    </w:p>
    <w:p w14:paraId="333891DC" w14:textId="7B667227" w:rsidR="00DB440F" w:rsidRPr="00DB440F" w:rsidRDefault="0099270B" w:rsidP="00BF7571">
      <w:pPr>
        <w:pStyle w:val="Ttulo3"/>
        <w:numPr>
          <w:ilvl w:val="2"/>
          <w:numId w:val="130"/>
        </w:numPr>
        <w:rPr>
          <w:rFonts w:asciiTheme="majorHAnsi" w:hAnsiTheme="majorHAnsi" w:cstheme="majorHAnsi"/>
        </w:rPr>
      </w:pPr>
      <w:bookmarkStart w:id="145" w:name="_Toc98766672"/>
      <w:bookmarkStart w:id="146" w:name="_Toc99437998"/>
      <w:r w:rsidRPr="00DB440F">
        <w:rPr>
          <w:rFonts w:asciiTheme="majorHAnsi" w:hAnsiTheme="majorHAnsi" w:cstheme="majorHAnsi"/>
        </w:rPr>
        <w:t xml:space="preserve">EIXO DE FORMAÇÃO: QUALIDADE DE </w:t>
      </w:r>
      <w:bookmarkEnd w:id="145"/>
      <w:bookmarkEnd w:id="146"/>
      <w:r w:rsidRPr="00DB440F">
        <w:rPr>
          <w:rFonts w:asciiTheme="majorHAnsi" w:hAnsiTheme="majorHAnsi" w:cstheme="majorHAnsi"/>
        </w:rPr>
        <w:t>SOFTWARE</w:t>
      </w:r>
    </w:p>
    <w:p w14:paraId="1C4072C6" w14:textId="77777777" w:rsidR="00DB440F" w:rsidRPr="0099270B" w:rsidRDefault="00DB440F" w:rsidP="0099270B">
      <w:pPr>
        <w:tabs>
          <w:tab w:val="clear" w:pos="1615"/>
        </w:tabs>
        <w:spacing w:after="120" w:line="360" w:lineRule="auto"/>
        <w:ind w:firstLine="709"/>
        <w:jc w:val="both"/>
        <w:rPr>
          <w:rFonts w:asciiTheme="majorHAnsi" w:hAnsiTheme="majorHAnsi" w:cstheme="majorHAnsi"/>
          <w:sz w:val="24"/>
          <w:szCs w:val="24"/>
        </w:rPr>
      </w:pPr>
      <w:r w:rsidRPr="0099270B">
        <w:rPr>
          <w:rFonts w:asciiTheme="majorHAnsi" w:hAnsiTheme="majorHAnsi" w:cstheme="majorHAnsi"/>
          <w:b/>
          <w:bCs/>
          <w:sz w:val="24"/>
          <w:szCs w:val="24"/>
        </w:rPr>
        <w:t>Competência geral esperada para o eixo</w:t>
      </w:r>
      <w:r w:rsidRPr="0099270B">
        <w:rPr>
          <w:rFonts w:asciiTheme="majorHAnsi" w:hAnsiTheme="majorHAnsi" w:cstheme="majorHAnsi"/>
          <w:sz w:val="24"/>
          <w:szCs w:val="24"/>
        </w:rPr>
        <w:t xml:space="preserve">: Produzir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de alta qualidade que esteja em conformidade com seus requisitos e que satisfaça as necessidades do usuário. A obtenção da qualidade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envolve modelos e técnicas de qualidade de produto e de processo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w:t>
      </w:r>
    </w:p>
    <w:p w14:paraId="6F7FE534" w14:textId="77777777" w:rsidR="00DB440F" w:rsidRPr="0099270B" w:rsidRDefault="00DB440F" w:rsidP="0099270B">
      <w:pPr>
        <w:tabs>
          <w:tab w:val="clear" w:pos="1615"/>
        </w:tabs>
        <w:spacing w:after="120" w:line="360" w:lineRule="auto"/>
        <w:ind w:left="851"/>
        <w:jc w:val="both"/>
        <w:rPr>
          <w:rFonts w:asciiTheme="majorHAnsi" w:hAnsiTheme="majorHAnsi" w:cstheme="majorHAnsi"/>
          <w:b/>
          <w:bCs/>
          <w:sz w:val="24"/>
          <w:szCs w:val="24"/>
        </w:rPr>
      </w:pPr>
      <w:r w:rsidRPr="0099270B">
        <w:rPr>
          <w:rFonts w:asciiTheme="majorHAnsi" w:hAnsiTheme="majorHAnsi" w:cstheme="majorHAnsi"/>
          <w:b/>
          <w:bCs/>
          <w:sz w:val="24"/>
          <w:szCs w:val="24"/>
        </w:rPr>
        <w:t>Competências derivadas (Classificação): Conteúdos</w:t>
      </w:r>
    </w:p>
    <w:p w14:paraId="1888DC7A"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C.7.1. </w:t>
      </w:r>
      <w:r w:rsidRPr="0099270B">
        <w:rPr>
          <w:rFonts w:asciiTheme="majorHAnsi" w:hAnsiTheme="majorHAnsi" w:cstheme="majorHAnsi"/>
          <w:sz w:val="24"/>
          <w:szCs w:val="24"/>
        </w:rPr>
        <w:t xml:space="preserve">Entender quais são os atributos de qualidade do produto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e sua utilidade.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 xml:space="preserve">Atributos de qualidade de produto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w:t>
      </w:r>
    </w:p>
    <w:p w14:paraId="557EED0A"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C.7.2. </w:t>
      </w:r>
      <w:r w:rsidRPr="0099270B">
        <w:rPr>
          <w:rFonts w:asciiTheme="majorHAnsi" w:hAnsiTheme="majorHAnsi" w:cstheme="majorHAnsi"/>
          <w:sz w:val="24"/>
          <w:szCs w:val="24"/>
        </w:rPr>
        <w:t xml:space="preserve">Aplicar mecanismos de medição da qualidade do produto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Métricas de produto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técnicas de avaliação de produto.</w:t>
      </w:r>
    </w:p>
    <w:p w14:paraId="015885BC"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C.7.3. </w:t>
      </w:r>
      <w:r w:rsidRPr="0099270B">
        <w:rPr>
          <w:rFonts w:asciiTheme="majorHAnsi" w:hAnsiTheme="majorHAnsi" w:cstheme="majorHAnsi"/>
          <w:sz w:val="24"/>
          <w:szCs w:val="24"/>
        </w:rPr>
        <w:t>Aplicar técnicas e procedimentos de validação e verificação (estáticos e dinâmicos).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Técnicas de revisão e análise estática de artefatos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w:t>
      </w:r>
    </w:p>
    <w:p w14:paraId="3C0F1C65" w14:textId="77777777" w:rsidR="00DB440F" w:rsidRPr="0099270B" w:rsidRDefault="00DB440F" w:rsidP="0099270B">
      <w:pPr>
        <w:tabs>
          <w:tab w:val="clear" w:pos="1615"/>
        </w:tabs>
        <w:spacing w:after="120" w:line="360" w:lineRule="auto"/>
        <w:ind w:left="851"/>
        <w:jc w:val="both"/>
        <w:rPr>
          <w:rFonts w:asciiTheme="majorHAnsi" w:hAnsiTheme="majorHAnsi" w:cstheme="majorHAnsi"/>
          <w:b/>
          <w:bCs/>
          <w:sz w:val="24"/>
          <w:szCs w:val="24"/>
        </w:rPr>
      </w:pPr>
      <w:r w:rsidRPr="0099270B">
        <w:rPr>
          <w:rFonts w:asciiTheme="majorHAnsi" w:hAnsiTheme="majorHAnsi" w:cstheme="majorHAnsi"/>
          <w:b/>
          <w:bCs/>
          <w:sz w:val="24"/>
          <w:szCs w:val="24"/>
        </w:rPr>
        <w:t xml:space="preserve">C.7.4. </w:t>
      </w:r>
      <w:r w:rsidRPr="0099270B">
        <w:rPr>
          <w:rFonts w:asciiTheme="majorHAnsi" w:hAnsiTheme="majorHAnsi" w:cstheme="majorHAnsi"/>
          <w:sz w:val="24"/>
          <w:szCs w:val="24"/>
        </w:rPr>
        <w:t xml:space="preserve">Entender as normas e modelos de qualidade de produto e processo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w:t>
      </w:r>
      <w:r w:rsidRPr="0099270B">
        <w:rPr>
          <w:rFonts w:asciiTheme="majorHAnsi" w:hAnsiTheme="majorHAnsi" w:cstheme="majorHAnsi"/>
          <w:b/>
          <w:bCs/>
          <w:sz w:val="24"/>
          <w:szCs w:val="24"/>
        </w:rPr>
        <w:t xml:space="preserve">Entender): </w:t>
      </w:r>
      <w:r w:rsidRPr="0099270B">
        <w:rPr>
          <w:rFonts w:asciiTheme="majorHAnsi" w:hAnsiTheme="majorHAnsi" w:cstheme="majorHAnsi"/>
          <w:sz w:val="24"/>
          <w:szCs w:val="24"/>
        </w:rPr>
        <w:t>Modelos e normas de qualidade de produto (nacionais e internacionais); modelos e normas de qualidade de processo (nacionais e internacionais); normatização e certificações de qualidade.</w:t>
      </w:r>
    </w:p>
    <w:p w14:paraId="2AC110C8"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C.7.5. </w:t>
      </w:r>
      <w:r w:rsidRPr="0099270B">
        <w:rPr>
          <w:rFonts w:asciiTheme="majorHAnsi" w:hAnsiTheme="majorHAnsi" w:cstheme="majorHAnsi"/>
          <w:sz w:val="24"/>
          <w:szCs w:val="24"/>
        </w:rPr>
        <w:t xml:space="preserve">Aplicar conceitos de qualidade de processo para a definição de um processo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Modelos e normas de qualidade de processo (nacionais e internacionais); métricas de processo. </w:t>
      </w:r>
    </w:p>
    <w:p w14:paraId="4BAD8F8A" w14:textId="3E1935E9"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b/>
          <w:bCs/>
          <w:sz w:val="24"/>
          <w:szCs w:val="24"/>
        </w:rPr>
        <w:t xml:space="preserve">C.7.6. </w:t>
      </w:r>
      <w:r w:rsidRPr="0099270B">
        <w:rPr>
          <w:rFonts w:asciiTheme="majorHAnsi" w:hAnsiTheme="majorHAnsi" w:cstheme="majorHAnsi"/>
          <w:sz w:val="24"/>
          <w:szCs w:val="24"/>
        </w:rPr>
        <w:t xml:space="preserve">Detectar preventivamente falhas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em sistemas críticos. (</w:t>
      </w:r>
      <w:r w:rsidRPr="0099270B">
        <w:rPr>
          <w:rFonts w:asciiTheme="majorHAnsi" w:hAnsiTheme="majorHAnsi" w:cstheme="majorHAnsi"/>
          <w:b/>
          <w:bCs/>
          <w:sz w:val="24"/>
          <w:szCs w:val="24"/>
        </w:rPr>
        <w:t xml:space="preserve">Aplicar): </w:t>
      </w:r>
      <w:r w:rsidRPr="0099270B">
        <w:rPr>
          <w:rFonts w:asciiTheme="majorHAnsi" w:hAnsiTheme="majorHAnsi" w:cstheme="majorHAnsi"/>
          <w:sz w:val="24"/>
          <w:szCs w:val="24"/>
        </w:rPr>
        <w:t xml:space="preserve">Teste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(ZORZO et al, 2017).</w:t>
      </w:r>
    </w:p>
    <w:p w14:paraId="6835FDD2" w14:textId="77777777" w:rsidR="0099270B" w:rsidRPr="00DB440F" w:rsidRDefault="0099270B" w:rsidP="00DB440F">
      <w:pPr>
        <w:tabs>
          <w:tab w:val="clear" w:pos="1615"/>
        </w:tabs>
        <w:spacing w:after="120"/>
        <w:ind w:left="851"/>
        <w:jc w:val="both"/>
        <w:rPr>
          <w:rFonts w:asciiTheme="majorHAnsi" w:hAnsiTheme="majorHAnsi" w:cstheme="majorHAnsi"/>
        </w:rPr>
      </w:pPr>
    </w:p>
    <w:p w14:paraId="5C687487" w14:textId="5C8BF604" w:rsidR="00DB440F" w:rsidRPr="00DB440F" w:rsidRDefault="0099270B" w:rsidP="00A7410F">
      <w:pPr>
        <w:pStyle w:val="Ttulo2"/>
        <w:numPr>
          <w:ilvl w:val="1"/>
          <w:numId w:val="130"/>
        </w:numPr>
        <w:tabs>
          <w:tab w:val="clear" w:pos="1615"/>
        </w:tabs>
        <w:spacing w:before="0" w:after="0" w:line="360" w:lineRule="auto"/>
        <w:ind w:left="993" w:hanging="576"/>
        <w:rPr>
          <w:rFonts w:asciiTheme="majorHAnsi" w:hAnsiTheme="majorHAnsi" w:cstheme="majorHAnsi"/>
        </w:rPr>
      </w:pPr>
      <w:bookmarkStart w:id="147" w:name="_Toc98766673"/>
      <w:bookmarkStart w:id="148" w:name="_Toc99437999"/>
      <w:r w:rsidRPr="00DB440F">
        <w:rPr>
          <w:rFonts w:asciiTheme="majorHAnsi" w:hAnsiTheme="majorHAnsi" w:cstheme="majorHAnsi"/>
        </w:rPr>
        <w:t>RELAÇÃO COM AS DIRETRIZES CURRICULARES NACIONAIS</w:t>
      </w:r>
      <w:bookmarkEnd w:id="147"/>
      <w:bookmarkEnd w:id="148"/>
    </w:p>
    <w:p w14:paraId="2E4B3F41"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t>O documento produzido pela SBC faz ainda a correlação entre as competências definidas pela Sociedade e as definidas pelo Ministério da Educação nas suas DCNs.</w:t>
      </w:r>
    </w:p>
    <w:p w14:paraId="17C65CC9" w14:textId="2CCAC34A" w:rsidR="00DB440F" w:rsidRPr="00DB440F" w:rsidRDefault="0099270B" w:rsidP="00A7410F">
      <w:pPr>
        <w:pStyle w:val="Ttulo3"/>
        <w:numPr>
          <w:ilvl w:val="2"/>
          <w:numId w:val="157"/>
        </w:numPr>
        <w:ind w:left="709" w:hanging="709"/>
        <w:rPr>
          <w:rFonts w:asciiTheme="majorHAnsi" w:hAnsiTheme="majorHAnsi" w:cstheme="majorHAnsi"/>
        </w:rPr>
      </w:pPr>
      <w:bookmarkStart w:id="149" w:name="_Toc98766674"/>
      <w:bookmarkStart w:id="150" w:name="_Toc99438000"/>
      <w:r w:rsidRPr="00DB440F">
        <w:rPr>
          <w:rFonts w:asciiTheme="majorHAnsi" w:hAnsiTheme="majorHAnsi" w:cstheme="majorHAnsi"/>
        </w:rPr>
        <w:lastRenderedPageBreak/>
        <w:t>COMPETÊNCIAS E HABILIDADES GERAIS DOS EGRESSOS DO CURSO DE ENGENHARIA DE SOFTWARE</w:t>
      </w:r>
      <w:bookmarkEnd w:id="149"/>
      <w:bookmarkEnd w:id="150"/>
    </w:p>
    <w:p w14:paraId="2FE23907"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1. Identificar problemas que tenham solução algorítmica – C.1.1;</w:t>
      </w:r>
    </w:p>
    <w:p w14:paraId="14B28941"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2. Conhecer os limites da computação – C.1.2;</w:t>
      </w:r>
    </w:p>
    <w:p w14:paraId="20482F93"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3. Resolver problemas usando ambientes de programação – Eixo 6;</w:t>
      </w:r>
    </w:p>
    <w:p w14:paraId="0C55CD48"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 xml:space="preserve">4. Tomar decisões e inovar, com base no conhecimento do funcionamento e das características técnicas de </w:t>
      </w:r>
      <w:r w:rsidRPr="0099270B">
        <w:rPr>
          <w:rFonts w:asciiTheme="majorHAnsi" w:hAnsiTheme="majorHAnsi" w:cstheme="majorHAnsi"/>
          <w:i/>
          <w:iCs/>
          <w:sz w:val="24"/>
          <w:szCs w:val="24"/>
        </w:rPr>
        <w:t>hardware</w:t>
      </w:r>
      <w:r w:rsidRPr="0099270B">
        <w:rPr>
          <w:rFonts w:asciiTheme="majorHAnsi" w:hAnsiTheme="majorHAnsi" w:cstheme="majorHAnsi"/>
          <w:sz w:val="24"/>
          <w:szCs w:val="24"/>
        </w:rPr>
        <w:t xml:space="preserve"> e da infraestrutura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dos sistemas de computação consciente dos aspectos éticos, legais e dos impactos ambientais decorrentes – C.1.4, C.1.7, C.3.1;</w:t>
      </w:r>
    </w:p>
    <w:p w14:paraId="52B10372"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5. Compreender e explicar as dimensões quantitativas de um problema – C.1.3;</w:t>
      </w:r>
    </w:p>
    <w:p w14:paraId="6BDE0068"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6. Gerir a sua própria aprendizagem e desenvolvimento, incluindo a gestão de tempo e competências organizacionais – Eixo 3;</w:t>
      </w:r>
    </w:p>
    <w:p w14:paraId="3EC2875F"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7. Preparar e apresentar seus trabalhos e problemas técnicos e suas soluções para audiências diversas, em formatos apropriados (oral e escrito) – C.3.3, C.3.4;</w:t>
      </w:r>
    </w:p>
    <w:p w14:paraId="47D02F70"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8. Avaliar criticamente projetos de sistemas de computação – C.1.6;</w:t>
      </w:r>
    </w:p>
    <w:p w14:paraId="18B8B30E"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9. Adequar-se rapidamente às mudanças tecnológicas e aos novos ambientes de trabalho – Eixo 3;</w:t>
      </w:r>
    </w:p>
    <w:p w14:paraId="00B9F1FD"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10. Ler textos técnicos na língua inglesa – C.3.8;</w:t>
      </w:r>
    </w:p>
    <w:p w14:paraId="7885187A"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11. Empreender e exercer liderança, coordenação e supervisão na sua área de atuação profissional – C.2.1, C.2.2, C2.3, C.2.4, C.2.5;</w:t>
      </w:r>
    </w:p>
    <w:p w14:paraId="2508E88C" w14:textId="77777777" w:rsidR="00DB440F" w:rsidRPr="0099270B" w:rsidRDefault="00DB440F" w:rsidP="0099270B">
      <w:pPr>
        <w:tabs>
          <w:tab w:val="clear" w:pos="1615"/>
        </w:tabs>
        <w:spacing w:after="120" w:line="360" w:lineRule="auto"/>
        <w:ind w:left="851" w:firstLine="709"/>
        <w:jc w:val="both"/>
        <w:rPr>
          <w:rFonts w:asciiTheme="majorHAnsi" w:hAnsiTheme="majorHAnsi" w:cstheme="majorHAnsi"/>
          <w:sz w:val="24"/>
          <w:szCs w:val="24"/>
        </w:rPr>
      </w:pPr>
      <w:r w:rsidRPr="0099270B">
        <w:rPr>
          <w:rFonts w:asciiTheme="majorHAnsi" w:hAnsiTheme="majorHAnsi" w:cstheme="majorHAnsi"/>
          <w:sz w:val="24"/>
          <w:szCs w:val="24"/>
        </w:rPr>
        <w:t>12. Ser capaz de realizar trabalho cooperativo e entender a força que dele pode ser derivada – Eixo 3 (ZORZO et al, 2017).</w:t>
      </w:r>
    </w:p>
    <w:p w14:paraId="61CE1B59" w14:textId="122DAE9F" w:rsidR="00DB440F" w:rsidRPr="00DB440F" w:rsidRDefault="0099270B" w:rsidP="00A7410F">
      <w:pPr>
        <w:pStyle w:val="Ttulo3"/>
        <w:numPr>
          <w:ilvl w:val="2"/>
          <w:numId w:val="157"/>
        </w:numPr>
        <w:ind w:left="709" w:hanging="709"/>
        <w:rPr>
          <w:rFonts w:asciiTheme="majorHAnsi" w:hAnsiTheme="majorHAnsi" w:cstheme="majorHAnsi"/>
        </w:rPr>
      </w:pPr>
      <w:bookmarkStart w:id="151" w:name="_Toc98766675"/>
      <w:bookmarkStart w:id="152" w:name="_Toc99438001"/>
      <w:r w:rsidRPr="00DB440F">
        <w:rPr>
          <w:rFonts w:asciiTheme="majorHAnsi" w:hAnsiTheme="majorHAnsi" w:cstheme="majorHAnsi"/>
        </w:rPr>
        <w:t>COMPETÊNCIAS E HABILIDADES DOS EGRESSOS DOS CURSOS DE ENGENHARIA DE SOFTWARE</w:t>
      </w:r>
      <w:bookmarkEnd w:id="151"/>
      <w:bookmarkEnd w:id="152"/>
    </w:p>
    <w:p w14:paraId="3AFC1307"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1. Investigar, compreender e estruturar as características de domínios de aplicação em diversos contextos que levem em consideração questões éticas, sociais, legais e econômicas, individualmente e/ou em equipe – C.1.5, C.5.1, C.5.2;</w:t>
      </w:r>
    </w:p>
    <w:p w14:paraId="7372CA62"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lastRenderedPageBreak/>
        <w:t xml:space="preserve">2. Compreender e aplicar processos, técnicas e procedimentos de construção, evolução e avaliação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 C.4.1, C.4.2, C.4.3, C.4.9, C.5.3, C.6.1, C.6.2;</w:t>
      </w:r>
    </w:p>
    <w:p w14:paraId="15CAFF73"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 xml:space="preserve">3. Analisar e selecionar tecnologias adequadas para a construção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 C.6.3, C.6.4;</w:t>
      </w:r>
    </w:p>
    <w:p w14:paraId="27B69D58" w14:textId="77777777" w:rsidR="00DB440F" w:rsidRPr="0099270B" w:rsidRDefault="00DB440F" w:rsidP="0099270B">
      <w:pPr>
        <w:tabs>
          <w:tab w:val="clear" w:pos="1615"/>
        </w:tabs>
        <w:spacing w:after="120" w:line="360" w:lineRule="auto"/>
        <w:ind w:left="851"/>
        <w:jc w:val="both"/>
        <w:rPr>
          <w:rFonts w:asciiTheme="majorHAnsi" w:hAnsiTheme="majorHAnsi" w:cstheme="majorHAnsi"/>
          <w:spacing w:val="-4"/>
          <w:sz w:val="24"/>
          <w:szCs w:val="24"/>
        </w:rPr>
      </w:pPr>
      <w:r w:rsidRPr="0099270B">
        <w:rPr>
          <w:rFonts w:asciiTheme="majorHAnsi" w:hAnsiTheme="majorHAnsi" w:cstheme="majorHAnsi"/>
          <w:spacing w:val="-4"/>
          <w:sz w:val="24"/>
          <w:szCs w:val="24"/>
        </w:rPr>
        <w:t xml:space="preserve">4. Conhecer os direitos e propriedades intelectuais inerentes à produção e utilização de </w:t>
      </w:r>
      <w:r w:rsidRPr="0099270B">
        <w:rPr>
          <w:rFonts w:asciiTheme="majorHAnsi" w:hAnsiTheme="majorHAnsi" w:cstheme="majorHAnsi"/>
          <w:i/>
          <w:spacing w:val="-4"/>
          <w:sz w:val="24"/>
          <w:szCs w:val="24"/>
        </w:rPr>
        <w:t>software</w:t>
      </w:r>
      <w:r w:rsidRPr="0099270B">
        <w:rPr>
          <w:rFonts w:asciiTheme="majorHAnsi" w:hAnsiTheme="majorHAnsi" w:cstheme="majorHAnsi"/>
          <w:spacing w:val="-4"/>
          <w:sz w:val="24"/>
          <w:szCs w:val="24"/>
        </w:rPr>
        <w:t xml:space="preserve"> </w:t>
      </w:r>
      <w:r w:rsidRPr="0099270B">
        <w:rPr>
          <w:rFonts w:asciiTheme="majorHAnsi" w:hAnsiTheme="majorHAnsi" w:cstheme="majorHAnsi"/>
          <w:sz w:val="24"/>
          <w:szCs w:val="24"/>
        </w:rPr>
        <w:t>–</w:t>
      </w:r>
      <w:r w:rsidRPr="0099270B">
        <w:rPr>
          <w:rFonts w:asciiTheme="majorHAnsi" w:hAnsiTheme="majorHAnsi" w:cstheme="majorHAnsi"/>
          <w:spacing w:val="-4"/>
          <w:sz w:val="24"/>
          <w:szCs w:val="24"/>
        </w:rPr>
        <w:t xml:space="preserve"> C.3.1;</w:t>
      </w:r>
    </w:p>
    <w:p w14:paraId="23BF0626"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 xml:space="preserve">5. Avaliar a qualidade de sistemas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 C.7.1, C.7.2, C.7.3, C.7.6;</w:t>
      </w:r>
    </w:p>
    <w:p w14:paraId="725B96B9"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 xml:space="preserve">6. Integrar sistemas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 C.6.5, C.6.6; </w:t>
      </w:r>
    </w:p>
    <w:p w14:paraId="3EB23CE1"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 xml:space="preserve">7. Gerenciar projetos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conciliando objetivos conflitantes, com limitações de custos, tempo e com análise de riscos – C.1.5, C.1.6, C.4.4, C.4.5, C.4.6, C.4.7;</w:t>
      </w:r>
    </w:p>
    <w:p w14:paraId="56D65F60"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8. Aplicar adequadamente normas técnicas – C.7.4, C.7.5;</w:t>
      </w:r>
    </w:p>
    <w:p w14:paraId="7915C555"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9. Qualificar e quantificar seu trabalho baseado em experiências e experimentos – C.3.2, C.3.3;</w:t>
      </w:r>
    </w:p>
    <w:p w14:paraId="53403774"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 xml:space="preserve">10. Exercer múltiplas atividades relacionadas a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como: desenvolvimento, evolução, consultoria, negociação, ensino e pesquisa – C.3.4, C.3.5, C.3.6, C.3.7, C.4.8;</w:t>
      </w:r>
    </w:p>
    <w:p w14:paraId="619C346E"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 xml:space="preserve">11. Conceber, aplicar e validar princípios, padrões e boas práticas no desenvolvimento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 C.6.7, C.6.8;</w:t>
      </w:r>
    </w:p>
    <w:p w14:paraId="40945141"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 xml:space="preserve">12. Analisar e criar modelos relacionados ao desenvolvimento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 C.5.4, C.5.5;</w:t>
      </w:r>
    </w:p>
    <w:p w14:paraId="14FDF6AB"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13. Identificar novas oportunidades de negócios e desenvolver soluções inovadoras – C.2.1, C.2.2, C2.3, C.2.4, C.2.5;</w:t>
      </w:r>
    </w:p>
    <w:p w14:paraId="6DECBF9B"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r w:rsidRPr="0099270B">
        <w:rPr>
          <w:rFonts w:asciiTheme="majorHAnsi" w:hAnsiTheme="majorHAnsi" w:cstheme="majorHAnsi"/>
          <w:sz w:val="24"/>
          <w:szCs w:val="24"/>
        </w:rPr>
        <w:t xml:space="preserve">14. Identificar e analisar problemas avaliando as necessidades dos clientes, especificar os requisitos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projetar, desenvolver, implementar, verificar e documentar soluções de </w:t>
      </w:r>
      <w:r w:rsidRPr="0099270B">
        <w:rPr>
          <w:rFonts w:asciiTheme="majorHAnsi" w:hAnsiTheme="majorHAnsi" w:cstheme="majorHAnsi"/>
          <w:i/>
          <w:sz w:val="24"/>
          <w:szCs w:val="24"/>
        </w:rPr>
        <w:t>software</w:t>
      </w:r>
      <w:r w:rsidRPr="0099270B">
        <w:rPr>
          <w:rFonts w:asciiTheme="majorHAnsi" w:hAnsiTheme="majorHAnsi" w:cstheme="majorHAnsi"/>
          <w:sz w:val="24"/>
          <w:szCs w:val="24"/>
        </w:rPr>
        <w:t xml:space="preserve"> baseadas no conhecimento apropriado de teorias, de modelos e de técnicas – C.5.6, C.5.7, C.5.8, C.5.9, C.6.9 (ZORZO et al, 2017).</w:t>
      </w:r>
    </w:p>
    <w:p w14:paraId="2E7F9412" w14:textId="77777777" w:rsidR="00DB440F" w:rsidRPr="0099270B" w:rsidRDefault="00DB440F" w:rsidP="0099270B">
      <w:pPr>
        <w:tabs>
          <w:tab w:val="clear" w:pos="1615"/>
        </w:tabs>
        <w:spacing w:after="120" w:line="360" w:lineRule="auto"/>
        <w:ind w:left="851"/>
        <w:jc w:val="both"/>
        <w:rPr>
          <w:rFonts w:asciiTheme="majorHAnsi" w:hAnsiTheme="majorHAnsi" w:cstheme="majorHAnsi"/>
          <w:sz w:val="24"/>
          <w:szCs w:val="24"/>
        </w:rPr>
      </w:pPr>
    </w:p>
    <w:p w14:paraId="6F604CA1"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t>A relação entre as competências, definidas nas Diretrizes Curriculares Nacionais (DCN), e os componentes curriculares descritos nesse PPC AREA Engenharia de Software é mostrada na tabela 2 a seguir.</w:t>
      </w:r>
    </w:p>
    <w:p w14:paraId="37699780" w14:textId="77777777" w:rsidR="00DB440F" w:rsidRPr="00DB440F" w:rsidRDefault="00DB440F" w:rsidP="00DB440F">
      <w:pPr>
        <w:tabs>
          <w:tab w:val="clear" w:pos="1615"/>
        </w:tabs>
        <w:spacing w:after="0"/>
        <w:jc w:val="center"/>
        <w:rPr>
          <w:rFonts w:asciiTheme="majorHAnsi" w:hAnsiTheme="majorHAnsi" w:cstheme="majorHAnsi"/>
        </w:rPr>
      </w:pPr>
      <w:r w:rsidRPr="00DB440F">
        <w:rPr>
          <w:rFonts w:asciiTheme="majorHAnsi" w:hAnsiTheme="majorHAnsi" w:cstheme="majorHAnsi"/>
          <w:noProof/>
          <w:lang w:eastAsia="pt-BR"/>
        </w:rPr>
        <w:lastRenderedPageBreak/>
        <w:drawing>
          <wp:inline distT="0" distB="0" distL="0" distR="0" wp14:anchorId="625A6116" wp14:editId="4126F1FA">
            <wp:extent cx="4912003" cy="8243248"/>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14121" cy="8246803"/>
                    </a:xfrm>
                    <a:prstGeom prst="rect">
                      <a:avLst/>
                    </a:prstGeom>
                    <a:noFill/>
                    <a:ln>
                      <a:noFill/>
                    </a:ln>
                  </pic:spPr>
                </pic:pic>
              </a:graphicData>
            </a:graphic>
          </wp:inline>
        </w:drawing>
      </w:r>
    </w:p>
    <w:p w14:paraId="68E5EB5B" w14:textId="77777777" w:rsidR="00DB440F" w:rsidRPr="00DB440F" w:rsidRDefault="00DB440F" w:rsidP="00DB440F">
      <w:pPr>
        <w:tabs>
          <w:tab w:val="clear" w:pos="1615"/>
        </w:tabs>
        <w:spacing w:after="0"/>
        <w:rPr>
          <w:rFonts w:asciiTheme="majorHAnsi" w:hAnsiTheme="majorHAnsi" w:cstheme="majorHAnsi"/>
          <w:i/>
          <w:iCs/>
          <w:sz w:val="18"/>
          <w:szCs w:val="18"/>
        </w:rPr>
      </w:pPr>
      <w:r w:rsidRPr="00DB440F">
        <w:rPr>
          <w:rFonts w:asciiTheme="majorHAnsi" w:hAnsiTheme="majorHAnsi" w:cstheme="majorHAnsi"/>
          <w:i/>
          <w:iCs/>
          <w:sz w:val="18"/>
          <w:szCs w:val="18"/>
        </w:rPr>
        <w:t>Fonte: Autor (2022).</w:t>
      </w:r>
    </w:p>
    <w:p w14:paraId="560EA54F" w14:textId="77777777" w:rsidR="0099270B" w:rsidRDefault="0099270B" w:rsidP="0099270B">
      <w:pPr>
        <w:tabs>
          <w:tab w:val="clear" w:pos="1615"/>
        </w:tabs>
        <w:spacing w:after="0"/>
        <w:rPr>
          <w:rFonts w:asciiTheme="majorHAnsi" w:hAnsiTheme="majorHAnsi" w:cstheme="majorHAnsi"/>
          <w:b/>
          <w:bCs/>
        </w:rPr>
      </w:pPr>
    </w:p>
    <w:p w14:paraId="5782E470" w14:textId="41618A97" w:rsidR="00DB440F" w:rsidRDefault="00DB440F" w:rsidP="0099270B">
      <w:pPr>
        <w:tabs>
          <w:tab w:val="clear" w:pos="1615"/>
        </w:tabs>
        <w:spacing w:after="0"/>
        <w:rPr>
          <w:rFonts w:asciiTheme="majorHAnsi" w:hAnsiTheme="majorHAnsi" w:cstheme="majorHAnsi"/>
        </w:rPr>
      </w:pPr>
      <w:r w:rsidRPr="00DB440F">
        <w:rPr>
          <w:rFonts w:asciiTheme="majorHAnsi" w:hAnsiTheme="majorHAnsi" w:cstheme="majorHAnsi"/>
          <w:b/>
          <w:bCs/>
        </w:rPr>
        <w:t>Tabela 2:</w:t>
      </w:r>
      <w:r w:rsidRPr="00DB440F">
        <w:rPr>
          <w:rFonts w:asciiTheme="majorHAnsi" w:hAnsiTheme="majorHAnsi" w:cstheme="majorHAnsi"/>
        </w:rPr>
        <w:t xml:space="preserve"> Relação entre os componentes curriculares e as DCNs de Engenharia de Software.</w:t>
      </w:r>
    </w:p>
    <w:p w14:paraId="5382897C" w14:textId="6039ADA2" w:rsidR="00DB440F" w:rsidRPr="00DB440F" w:rsidRDefault="0099270B" w:rsidP="00A7410F">
      <w:pPr>
        <w:pStyle w:val="Ttulo2"/>
        <w:numPr>
          <w:ilvl w:val="1"/>
          <w:numId w:val="157"/>
        </w:numPr>
        <w:tabs>
          <w:tab w:val="clear" w:pos="1615"/>
        </w:tabs>
        <w:spacing w:before="0" w:after="0" w:line="360" w:lineRule="auto"/>
        <w:ind w:left="993" w:hanging="576"/>
        <w:rPr>
          <w:rFonts w:asciiTheme="majorHAnsi" w:hAnsiTheme="majorHAnsi" w:cstheme="majorHAnsi"/>
        </w:rPr>
      </w:pPr>
      <w:bookmarkStart w:id="153" w:name="_Toc99438002"/>
      <w:r w:rsidRPr="00DB440F">
        <w:rPr>
          <w:rFonts w:asciiTheme="majorHAnsi" w:hAnsiTheme="majorHAnsi" w:cstheme="majorHAnsi"/>
        </w:rPr>
        <w:lastRenderedPageBreak/>
        <w:t>ORGANIZAÇÃO CURRICULAR</w:t>
      </w:r>
      <w:bookmarkEnd w:id="153"/>
    </w:p>
    <w:p w14:paraId="51E129FF"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hAnsiTheme="majorHAnsi" w:cstheme="majorHAnsi"/>
          <w:sz w:val="24"/>
          <w:szCs w:val="24"/>
        </w:rPr>
        <w:t>A ado</w:t>
      </w:r>
      <w:r w:rsidRPr="0099270B">
        <w:rPr>
          <w:rFonts w:asciiTheme="majorHAnsi" w:hAnsiTheme="majorHAnsi" w:cstheme="majorHAnsi"/>
          <w:sz w:val="24"/>
          <w:szCs w:val="24"/>
          <w:lang w:val="pt-PT"/>
        </w:rPr>
        <w:t xml:space="preserve">ção das Metodologias Ativas, notadamente o ensino baseado em problemas, em projetos e em estudos de caso, permite que o curso seja organizado por projetos, de complexidades crescentes e, a partir deles, que sejam apresentados e aprofundados os tópicos teóricos necessários para a realização do projeto/problema e para a integralização dos conteúdos previstos nas Diretrizes Curriculares. </w:t>
      </w:r>
    </w:p>
    <w:p w14:paraId="4614EE35"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hAnsiTheme="majorHAnsi" w:cstheme="majorHAnsi"/>
          <w:sz w:val="24"/>
          <w:szCs w:val="24"/>
          <w:lang w:val="pt-PT"/>
        </w:rPr>
        <w:t xml:space="preserve">A arquitetura do curso se baseia nas competências, habilidades e atitudes desejadas para o egresso e na constatação de que as disciplinas tradicionais compartimentam o saber de forma desconectada, ao contrário </w:t>
      </w:r>
      <w:r w:rsidRPr="0099270B">
        <w:rPr>
          <w:rFonts w:asciiTheme="majorHAnsi" w:hAnsiTheme="majorHAnsi" w:cstheme="majorHAnsi"/>
          <w:spacing w:val="-2"/>
          <w:sz w:val="24"/>
          <w:szCs w:val="24"/>
          <w:lang w:val="pt-PT"/>
        </w:rPr>
        <w:t>da realidade, em que os problemas tê</w:t>
      </w:r>
      <w:r w:rsidRPr="0099270B">
        <w:rPr>
          <w:rFonts w:asciiTheme="majorHAnsi" w:hAnsiTheme="majorHAnsi" w:cstheme="majorHAnsi"/>
          <w:spacing w:val="-2"/>
          <w:sz w:val="24"/>
          <w:szCs w:val="24"/>
          <w:lang w:val="it-IT"/>
        </w:rPr>
        <w:t>m dimens</w:t>
      </w:r>
      <w:r w:rsidRPr="0099270B">
        <w:rPr>
          <w:rFonts w:asciiTheme="majorHAnsi" w:hAnsiTheme="majorHAnsi" w:cstheme="majorHAnsi"/>
          <w:spacing w:val="-2"/>
          <w:sz w:val="24"/>
          <w:szCs w:val="24"/>
          <w:lang w:val="pt-PT"/>
        </w:rPr>
        <w:t>ões diversas e interdependentes.</w:t>
      </w:r>
      <w:r w:rsidRPr="0099270B">
        <w:rPr>
          <w:rFonts w:asciiTheme="majorHAnsi" w:hAnsiTheme="majorHAnsi" w:cstheme="majorHAnsi"/>
          <w:sz w:val="24"/>
          <w:szCs w:val="24"/>
          <w:lang w:val="pt-PT"/>
        </w:rPr>
        <w:t xml:space="preserve">  </w:t>
      </w:r>
    </w:p>
    <w:p w14:paraId="2C03478A"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hAnsiTheme="majorHAnsi" w:cstheme="majorHAnsi"/>
          <w:sz w:val="24"/>
          <w:szCs w:val="24"/>
          <w:lang w:val="pt-PT"/>
        </w:rPr>
        <w:t xml:space="preserve">A arquitetura curricular aqui proposta trata os diversos conhecimentos de forma integrada e naturalmente inter e transdisciplinar por serem vinculados à resolução de problemas reais e de complexidade crescente. Da mesma forma a relação entre os conhecimentos acadêmicos e a realidade do mundo do trabalho ficam mais evidentes uma vez que os projetos desenvolvidos no curso são relativos a temas recorrentes nas empresas modernas. Com a prática de Estágio Acadêmico desenvolveremos nos alunos a habilidade de prestar serviços à comunidade por meio de projetos de interesse de pequenas empresas locais e da própria universidade. Os estágios acadêmicos permitem a construção de competências empreendedoras e reforçam a vinculação teoria-prática, incentivando os alunos a criarem suas próprias empresas futuramente. </w:t>
      </w:r>
    </w:p>
    <w:p w14:paraId="14DC3C46"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hAnsiTheme="majorHAnsi" w:cstheme="majorHAnsi"/>
          <w:sz w:val="24"/>
          <w:szCs w:val="24"/>
          <w:lang w:val="pt-PT"/>
        </w:rPr>
        <w:t>O conjunto de competências, habilidades e atitudes define, em cada semestre, os temas do Projeto Aplicado correspondente. Esse tema deve ser de tal ordem que seja possível de ser realizado, mas que tenha, ao mesmo tempo, complexidade suficiente para provocar o crescimento do aluno. Os Projetos Aplicados, por sua vez, definem que conhecimentos precisam ser adquiridos pelos alunos, nas disciplinas de base concomitantes com os projetos.</w:t>
      </w:r>
    </w:p>
    <w:p w14:paraId="6000F350"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lang w:val="pt-PT"/>
        </w:rPr>
      </w:pPr>
      <w:r w:rsidRPr="0099270B">
        <w:rPr>
          <w:rFonts w:asciiTheme="majorHAnsi" w:hAnsiTheme="majorHAnsi" w:cstheme="majorHAnsi"/>
          <w:sz w:val="24"/>
          <w:szCs w:val="24"/>
          <w:lang w:val="pt-PT"/>
        </w:rPr>
        <w:t>Os conteúdos previstos serã</w:t>
      </w:r>
      <w:r w:rsidRPr="0099270B">
        <w:rPr>
          <w:rFonts w:asciiTheme="majorHAnsi" w:hAnsiTheme="majorHAnsi" w:cstheme="majorHAnsi"/>
          <w:sz w:val="24"/>
          <w:szCs w:val="24"/>
          <w:lang w:val="it-IT"/>
        </w:rPr>
        <w:t>o distribu</w:t>
      </w:r>
      <w:r w:rsidRPr="0099270B">
        <w:rPr>
          <w:rFonts w:asciiTheme="majorHAnsi" w:hAnsiTheme="majorHAnsi" w:cstheme="majorHAnsi"/>
          <w:sz w:val="24"/>
          <w:szCs w:val="24"/>
          <w:lang w:val="pt-PT"/>
        </w:rPr>
        <w:t>ídos nos oito semestres do curso de acordo com as necessidades dos Projetos Aplicados. Os temas dos projetos deverão contemplar o uso das teorias a serem estudadas e ainda deverão ser voltados para as necessidades das empresas da região. Os componentes teóricos serã</w:t>
      </w:r>
      <w:r w:rsidRPr="0099270B">
        <w:rPr>
          <w:rFonts w:asciiTheme="majorHAnsi" w:hAnsiTheme="majorHAnsi" w:cstheme="majorHAnsi"/>
          <w:sz w:val="24"/>
          <w:szCs w:val="24"/>
          <w:lang w:val="it-IT"/>
        </w:rPr>
        <w:t>o a Introdu</w:t>
      </w:r>
      <w:r w:rsidRPr="0099270B">
        <w:rPr>
          <w:rFonts w:asciiTheme="majorHAnsi" w:hAnsiTheme="majorHAnsi" w:cstheme="majorHAnsi"/>
          <w:sz w:val="24"/>
          <w:szCs w:val="24"/>
          <w:lang w:val="pt-PT"/>
        </w:rPr>
        <w:t>çã</w:t>
      </w:r>
      <w:r w:rsidRPr="0099270B">
        <w:rPr>
          <w:rFonts w:asciiTheme="majorHAnsi" w:hAnsiTheme="majorHAnsi" w:cstheme="majorHAnsi"/>
          <w:sz w:val="24"/>
          <w:szCs w:val="24"/>
        </w:rPr>
        <w:t xml:space="preserve">o </w:t>
      </w:r>
      <w:r w:rsidRPr="0099270B">
        <w:rPr>
          <w:rFonts w:asciiTheme="majorHAnsi" w:hAnsiTheme="majorHAnsi" w:cstheme="majorHAnsi"/>
          <w:sz w:val="24"/>
          <w:szCs w:val="24"/>
          <w:lang w:val="pt-PT"/>
        </w:rPr>
        <w:t xml:space="preserve">à Engenharia de Software e Bases de Engenharia de Software 1 a 8. As atividades práticas serão desenvolvidas nas disciplinas Projeto </w:t>
      </w:r>
      <w:r w:rsidRPr="0099270B">
        <w:rPr>
          <w:rFonts w:asciiTheme="majorHAnsi" w:hAnsiTheme="majorHAnsi" w:cstheme="majorHAnsi"/>
          <w:sz w:val="24"/>
          <w:szCs w:val="24"/>
          <w:lang w:val="pt-PT"/>
        </w:rPr>
        <w:lastRenderedPageBreak/>
        <w:t>Aplicado 1 a 8, Estágio Acadêmico 1 e 2, Estágio Empresarial 1 a 4, Optativas 1 e 2 e Trabalho de Conclusão de Curso.</w:t>
      </w:r>
    </w:p>
    <w:p w14:paraId="1F833282" w14:textId="77777777" w:rsidR="00DB440F" w:rsidRPr="0099270B" w:rsidRDefault="00DB440F" w:rsidP="0099270B">
      <w:pPr>
        <w:tabs>
          <w:tab w:val="clear" w:pos="1615"/>
        </w:tabs>
        <w:spacing w:line="360" w:lineRule="auto"/>
        <w:ind w:firstLine="709"/>
        <w:jc w:val="both"/>
        <w:rPr>
          <w:rFonts w:asciiTheme="majorHAnsi" w:hAnsiTheme="majorHAnsi" w:cstheme="majorHAnsi"/>
          <w:sz w:val="24"/>
          <w:szCs w:val="24"/>
          <w:lang w:val="pt-PT"/>
        </w:rPr>
      </w:pPr>
      <w:r w:rsidRPr="0099270B">
        <w:rPr>
          <w:rFonts w:asciiTheme="majorHAnsi" w:hAnsiTheme="majorHAnsi" w:cstheme="majorHAnsi"/>
          <w:sz w:val="24"/>
          <w:szCs w:val="24"/>
          <w:lang w:val="pt-PT"/>
        </w:rPr>
        <w:t xml:space="preserve">Nos componentes Bases de Engenharia de Software são disponibilizados aos alunos todos os conhecimentos teóricos que venha a ser necessários para a realização do Projeto Aplicado correspondente. Os conteúdos desses componentes curriculares são disponibilizados em EaD com encontros remotos e presenciais para debate e resolução de dúvidas. A agenda de encontros é estabelecida entre os professores orientadores do Projeto Aplicado correspondente e os professores desses componentes curriculares. </w:t>
      </w:r>
    </w:p>
    <w:p w14:paraId="07357507"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hAnsiTheme="majorHAnsi" w:cstheme="majorHAnsi"/>
          <w:sz w:val="24"/>
          <w:szCs w:val="24"/>
          <w:lang w:val="pt-PT"/>
        </w:rPr>
        <w:t>Em cada componente de Bases de Engenharia de Software, é oferecido aos alunos a possibilidade de se prepararem para uma certificação externa ou de receber um certificado de proficiência em alguma tecnologia. Para obter esse certificado, o aluno deverá cumprir as tarefas e os estudos propostos pelo professor responsável pela certificação.</w:t>
      </w:r>
    </w:p>
    <w:p w14:paraId="28D7522E"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hAnsiTheme="majorHAnsi" w:cstheme="majorHAnsi"/>
          <w:sz w:val="24"/>
          <w:szCs w:val="24"/>
          <w:lang w:val="pt-PT"/>
        </w:rPr>
        <w:t>Em cada semestre é definido o desafio a ser desenvolvido pela turma, na disciplina Projeto Aplicado. O desafio deve ser complexo o suficiente para que os alunos precisem aprofundar os estudos, mas simples para que eles possam entendê-lo e para que consigam resolvê-lo durante o semestre. A complexidade dos desafios deverá aumentar com o andamento do curso, nas diversas disciplinas Projetos Aplicado. Em cada semestre poder</w:t>
      </w:r>
      <w:r w:rsidRPr="0099270B">
        <w:rPr>
          <w:rFonts w:asciiTheme="majorHAnsi" w:hAnsiTheme="majorHAnsi" w:cstheme="majorHAnsi"/>
          <w:sz w:val="24"/>
          <w:szCs w:val="24"/>
        </w:rPr>
        <w:t>á</w:t>
      </w:r>
      <w:r w:rsidRPr="0099270B">
        <w:rPr>
          <w:rFonts w:asciiTheme="majorHAnsi" w:hAnsiTheme="majorHAnsi" w:cstheme="majorHAnsi"/>
          <w:sz w:val="24"/>
          <w:szCs w:val="24"/>
          <w:lang w:val="pt-PT"/>
        </w:rPr>
        <w:t xml:space="preserve"> haver um ou mais desafios, dependendo da complexidade de cada um deles. </w:t>
      </w:r>
    </w:p>
    <w:p w14:paraId="677870DF"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hAnsiTheme="majorHAnsi" w:cstheme="majorHAnsi"/>
          <w:sz w:val="24"/>
          <w:szCs w:val="24"/>
          <w:lang w:val="pt-PT"/>
        </w:rPr>
        <w:t>Cada semestre terá um Projeto Aplicado, que ocupará a maior parte da carga horária presencial do semestre. As teorias envolvidas e necessárias para a resolução do desafio contemplado no Projeto Aplicado serão apresentadas e desenvolvidas na forma de Sala Invertida e debatidas em conjunto com todos os alunos da turma, na disciplina Bases da Engenharia de Software do mesmo semestre.</w:t>
      </w:r>
    </w:p>
    <w:p w14:paraId="128F03C4"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hAnsiTheme="majorHAnsi" w:cstheme="majorHAnsi"/>
          <w:sz w:val="24"/>
          <w:szCs w:val="24"/>
          <w:lang w:val="pt-PT"/>
        </w:rPr>
        <w:t>A partir do terceiro semestre, os alunos começam a atuar de maneira profissional interagindo com o mercado regional por meio das disciplinas de Estágio. As disciplinas de Estágio Acadêmico 1 e 2 serão realizadas no Escritório de Projetos e Extensã</w:t>
      </w:r>
      <w:r w:rsidRPr="0099270B">
        <w:rPr>
          <w:rFonts w:asciiTheme="majorHAnsi" w:hAnsiTheme="majorHAnsi" w:cstheme="majorHAnsi"/>
          <w:sz w:val="24"/>
          <w:szCs w:val="24"/>
        </w:rPr>
        <w:t>o</w:t>
      </w:r>
      <w:r w:rsidRPr="0099270B">
        <w:rPr>
          <w:rStyle w:val="Refdenotaderodap"/>
          <w:rFonts w:asciiTheme="majorHAnsi" w:hAnsiTheme="majorHAnsi" w:cstheme="majorHAnsi"/>
          <w:sz w:val="24"/>
          <w:szCs w:val="24"/>
        </w:rPr>
        <w:footnoteReference w:id="7"/>
      </w:r>
      <w:r w:rsidRPr="0099270B">
        <w:rPr>
          <w:rFonts w:asciiTheme="majorHAnsi" w:hAnsiTheme="majorHAnsi" w:cstheme="majorHAnsi"/>
          <w:sz w:val="24"/>
          <w:szCs w:val="24"/>
        </w:rPr>
        <w:t xml:space="preserve"> (EPE)</w:t>
      </w:r>
      <w:r w:rsidRPr="0099270B">
        <w:rPr>
          <w:rFonts w:asciiTheme="majorHAnsi" w:hAnsiTheme="majorHAnsi" w:cstheme="majorHAnsi"/>
          <w:sz w:val="24"/>
          <w:szCs w:val="24"/>
          <w:lang w:val="pt-PT"/>
        </w:rPr>
        <w:t xml:space="preserve"> da UnDF, onde os </w:t>
      </w:r>
      <w:r w:rsidRPr="0099270B">
        <w:rPr>
          <w:rFonts w:asciiTheme="majorHAnsi" w:hAnsiTheme="majorHAnsi" w:cstheme="majorHAnsi"/>
          <w:sz w:val="24"/>
          <w:szCs w:val="24"/>
          <w:lang w:val="pt-PT"/>
        </w:rPr>
        <w:lastRenderedPageBreak/>
        <w:t>alunos prestarão serviç</w:t>
      </w:r>
      <w:r w:rsidRPr="0099270B">
        <w:rPr>
          <w:rFonts w:asciiTheme="majorHAnsi" w:hAnsiTheme="majorHAnsi" w:cstheme="majorHAnsi"/>
          <w:sz w:val="24"/>
          <w:szCs w:val="24"/>
        </w:rPr>
        <w:t>os de computa</w:t>
      </w:r>
      <w:r w:rsidRPr="0099270B">
        <w:rPr>
          <w:rFonts w:asciiTheme="majorHAnsi" w:hAnsiTheme="majorHAnsi" w:cstheme="majorHAnsi"/>
          <w:sz w:val="24"/>
          <w:szCs w:val="24"/>
          <w:lang w:val="pt-PT"/>
        </w:rPr>
        <w:t xml:space="preserve">ção para as empresas locais. Os trabalhos serão totalmente realizados dento do EPE sob orientação direta de professores do curso. </w:t>
      </w:r>
    </w:p>
    <w:p w14:paraId="13902722"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hAnsiTheme="majorHAnsi" w:cstheme="majorHAnsi"/>
          <w:sz w:val="24"/>
          <w:szCs w:val="24"/>
        </w:rPr>
        <w:t>Os quatro Estágios Empresariais serão realizados em empresas e em instituições de tecnologia onde o aluno poderá exercitar os conhecimentos e as habilidade de Engenharia de Software. As instituições interessadas em receber os alunos (previamente selecionados e avaliados pelo curso) deverão apresentar a relação de atividades que serão desenvolvidas pelo aluno para serem avaliadas e aprovadas pela coordenação do curso. Os estágios realizados sem a aprovação prévia da coordenação ficarão sujeitos à avaliação e aprovação posterior não havendo garantias de que será aproveitado para integralização da carga horária prevista no semestre. A carga curricular máxima do Estágio Empresarial é de 80 horas /semestre, mesmo que o aluno cumpra uma jornada maior na empresa contratante.</w:t>
      </w:r>
    </w:p>
    <w:p w14:paraId="1C3A0E48"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hAnsiTheme="majorHAnsi" w:cstheme="majorHAnsi"/>
          <w:sz w:val="24"/>
          <w:szCs w:val="24"/>
          <w:lang w:val="pt-PT"/>
        </w:rPr>
        <w:t>Para o desenvolvimento dos projetos, os alunos serão organizados em grupos de quatro membros e todos desempenharão as atividades necessárias, experimentando cada um dos papéis de uma equipe de produçã</w:t>
      </w:r>
      <w:r w:rsidRPr="0099270B">
        <w:rPr>
          <w:rFonts w:asciiTheme="majorHAnsi" w:hAnsiTheme="majorHAnsi" w:cstheme="majorHAnsi"/>
          <w:sz w:val="24"/>
          <w:szCs w:val="24"/>
        </w:rPr>
        <w:t>o.</w:t>
      </w:r>
      <w:r w:rsidRPr="0099270B">
        <w:rPr>
          <w:rFonts w:asciiTheme="majorHAnsi" w:hAnsiTheme="majorHAnsi" w:cstheme="majorHAnsi"/>
          <w:sz w:val="24"/>
          <w:szCs w:val="24"/>
          <w:lang w:val="pt-PT"/>
        </w:rPr>
        <w:t xml:space="preserve"> Em todos os projetos, os alunos adotarão as disciplinas de gestão de projetos preconizadas pelo PMI</w:t>
      </w:r>
      <w:r w:rsidRPr="0099270B">
        <w:rPr>
          <w:rFonts w:asciiTheme="majorHAnsi" w:hAnsiTheme="majorHAnsi" w:cstheme="majorHAnsi"/>
          <w:sz w:val="24"/>
          <w:szCs w:val="24"/>
        </w:rPr>
        <w:t xml:space="preserve"> (</w:t>
      </w:r>
      <w:r w:rsidRPr="0099270B">
        <w:rPr>
          <w:rFonts w:asciiTheme="majorHAnsi" w:hAnsiTheme="majorHAnsi" w:cstheme="majorHAnsi"/>
          <w:i/>
          <w:iCs/>
          <w:sz w:val="24"/>
          <w:szCs w:val="24"/>
        </w:rPr>
        <w:t>Project Management Institute</w:t>
      </w:r>
      <w:r w:rsidRPr="0099270B">
        <w:rPr>
          <w:rFonts w:asciiTheme="majorHAnsi" w:hAnsiTheme="majorHAnsi" w:cstheme="majorHAnsi"/>
          <w:sz w:val="24"/>
          <w:szCs w:val="24"/>
        </w:rPr>
        <w:t>)</w:t>
      </w:r>
      <w:r w:rsidRPr="0099270B">
        <w:rPr>
          <w:rFonts w:asciiTheme="majorHAnsi" w:hAnsiTheme="majorHAnsi" w:cstheme="majorHAnsi"/>
          <w:sz w:val="24"/>
          <w:szCs w:val="24"/>
          <w:lang w:val="pt-PT"/>
        </w:rPr>
        <w:t xml:space="preserve"> e a elaboração documentos seguindo as normas de metodologia e redaçã</w:t>
      </w:r>
      <w:r w:rsidRPr="0099270B">
        <w:rPr>
          <w:rFonts w:asciiTheme="majorHAnsi" w:hAnsiTheme="majorHAnsi" w:cstheme="majorHAnsi"/>
          <w:sz w:val="24"/>
          <w:szCs w:val="24"/>
        </w:rPr>
        <w:t>o cient</w:t>
      </w:r>
      <w:r w:rsidRPr="0099270B">
        <w:rPr>
          <w:rFonts w:asciiTheme="majorHAnsi" w:hAnsiTheme="majorHAnsi" w:cstheme="majorHAnsi"/>
          <w:sz w:val="24"/>
          <w:szCs w:val="24"/>
          <w:lang w:val="pt-PT"/>
        </w:rPr>
        <w:t>í</w:t>
      </w:r>
      <w:r w:rsidRPr="0099270B">
        <w:rPr>
          <w:rFonts w:asciiTheme="majorHAnsi" w:hAnsiTheme="majorHAnsi" w:cstheme="majorHAnsi"/>
          <w:sz w:val="24"/>
          <w:szCs w:val="24"/>
          <w:lang w:val="it-IT"/>
        </w:rPr>
        <w:t>fica</w:t>
      </w:r>
      <w:r w:rsidRPr="0099270B">
        <w:rPr>
          <w:rFonts w:asciiTheme="majorHAnsi" w:hAnsiTheme="majorHAnsi" w:cstheme="majorHAnsi"/>
          <w:sz w:val="24"/>
          <w:szCs w:val="24"/>
        </w:rPr>
        <w:t>.</w:t>
      </w:r>
      <w:r w:rsidRPr="0099270B">
        <w:rPr>
          <w:rFonts w:asciiTheme="majorHAnsi" w:hAnsiTheme="majorHAnsi" w:cstheme="majorHAnsi"/>
          <w:sz w:val="24"/>
          <w:szCs w:val="24"/>
          <w:lang w:val="pt-PT"/>
        </w:rPr>
        <w:t xml:space="preserve"> Os documentos poderão ser </w:t>
      </w:r>
      <w:r w:rsidRPr="0099270B">
        <w:rPr>
          <w:rFonts w:asciiTheme="majorHAnsi" w:hAnsiTheme="majorHAnsi" w:cstheme="majorHAnsi"/>
          <w:sz w:val="24"/>
          <w:szCs w:val="24"/>
        </w:rPr>
        <w:t>aceitos</w:t>
      </w:r>
      <w:r w:rsidRPr="0099270B">
        <w:rPr>
          <w:rFonts w:asciiTheme="majorHAnsi" w:hAnsiTheme="majorHAnsi" w:cstheme="majorHAnsi"/>
          <w:sz w:val="24"/>
          <w:szCs w:val="24"/>
          <w:lang w:val="pt-PT"/>
        </w:rPr>
        <w:t xml:space="preserve"> em língua portuguesa ou inglesa. </w:t>
      </w:r>
    </w:p>
    <w:p w14:paraId="7A42AC35" w14:textId="77777777" w:rsidR="00DB440F" w:rsidRPr="0099270B"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eastAsia="Times New Roman" w:hAnsiTheme="majorHAnsi" w:cstheme="majorHAnsi"/>
          <w:sz w:val="24"/>
          <w:szCs w:val="24"/>
        </w:rPr>
        <w:t xml:space="preserve">Os componentes curriculares Optativas </w:t>
      </w:r>
      <w:proofErr w:type="gramStart"/>
      <w:r w:rsidRPr="0099270B">
        <w:rPr>
          <w:rFonts w:asciiTheme="majorHAnsi" w:eastAsia="Times New Roman" w:hAnsiTheme="majorHAnsi" w:cstheme="majorHAnsi"/>
          <w:sz w:val="24"/>
          <w:szCs w:val="24"/>
        </w:rPr>
        <w:t>1</w:t>
      </w:r>
      <w:proofErr w:type="gramEnd"/>
      <w:r w:rsidRPr="0099270B">
        <w:rPr>
          <w:rFonts w:asciiTheme="majorHAnsi" w:eastAsia="Times New Roman" w:hAnsiTheme="majorHAnsi" w:cstheme="majorHAnsi"/>
          <w:sz w:val="24"/>
          <w:szCs w:val="24"/>
        </w:rPr>
        <w:t xml:space="preserve"> e 2 são componentes oferecidos em outros cursos da UnDF, excetos os cursos de computação. O objetivo é permitir ao aluno conhecer outras ciências e se apropriar de novos vocabulários e de dinâmicas que serão úteis na sua vida profissional. A interação com profissionais de outras áreas do conhecimento aumenta a sua integração numa sociedade complexa e naturalmente multidimensional.</w:t>
      </w:r>
    </w:p>
    <w:p w14:paraId="6AD5551A" w14:textId="696B73E2" w:rsidR="00DB440F" w:rsidRDefault="00DB440F" w:rsidP="0099270B">
      <w:pPr>
        <w:tabs>
          <w:tab w:val="clear" w:pos="1615"/>
        </w:tabs>
        <w:spacing w:line="360" w:lineRule="auto"/>
        <w:ind w:firstLine="709"/>
        <w:jc w:val="both"/>
        <w:rPr>
          <w:rFonts w:asciiTheme="majorHAnsi" w:eastAsia="Times New Roman" w:hAnsiTheme="majorHAnsi" w:cstheme="majorHAnsi"/>
          <w:sz w:val="24"/>
          <w:szCs w:val="24"/>
        </w:rPr>
      </w:pPr>
      <w:r w:rsidRPr="0099270B">
        <w:rPr>
          <w:rFonts w:asciiTheme="majorHAnsi" w:eastAsia="Times New Roman" w:hAnsiTheme="majorHAnsi" w:cstheme="majorHAnsi"/>
          <w:sz w:val="24"/>
          <w:szCs w:val="24"/>
        </w:rPr>
        <w:t>Caberá, ainda, ao aluno, desenvolver um Trabalho de Conclusão de Cursos em dois semestres, de acordo com as normas e com as regulamentações específicas descritas neste documento.</w:t>
      </w:r>
    </w:p>
    <w:p w14:paraId="5A49842F" w14:textId="77777777" w:rsidR="0099270B" w:rsidRPr="0099270B" w:rsidRDefault="0099270B" w:rsidP="0099270B">
      <w:pPr>
        <w:tabs>
          <w:tab w:val="clear" w:pos="1615"/>
        </w:tabs>
        <w:spacing w:line="360" w:lineRule="auto"/>
        <w:ind w:firstLine="709"/>
        <w:jc w:val="both"/>
        <w:rPr>
          <w:rFonts w:asciiTheme="majorHAnsi" w:eastAsia="Times New Roman" w:hAnsiTheme="majorHAnsi" w:cstheme="majorHAnsi"/>
          <w:sz w:val="24"/>
          <w:szCs w:val="24"/>
        </w:rPr>
      </w:pPr>
    </w:p>
    <w:p w14:paraId="152EBD5C" w14:textId="77777777" w:rsidR="00DB440F" w:rsidRPr="00DB440F" w:rsidRDefault="00DB440F" w:rsidP="00DB440F">
      <w:pPr>
        <w:pStyle w:val="Ttulo2"/>
        <w:tabs>
          <w:tab w:val="clear" w:pos="1615"/>
        </w:tabs>
        <w:ind w:left="1140"/>
        <w:rPr>
          <w:rFonts w:asciiTheme="majorHAnsi" w:hAnsiTheme="majorHAnsi" w:cstheme="majorHAnsi"/>
        </w:rPr>
      </w:pPr>
      <w:bookmarkStart w:id="154" w:name="_Toc98766677"/>
      <w:bookmarkStart w:id="155" w:name="_Toc99438003"/>
      <w:r w:rsidRPr="00DB440F">
        <w:rPr>
          <w:rFonts w:asciiTheme="majorHAnsi" w:hAnsiTheme="majorHAnsi" w:cstheme="majorHAnsi"/>
        </w:rPr>
        <w:lastRenderedPageBreak/>
        <w:t>Matriz curricular</w:t>
      </w:r>
      <w:bookmarkEnd w:id="154"/>
      <w:bookmarkEnd w:id="155"/>
    </w:p>
    <w:tbl>
      <w:tblPr>
        <w:tblStyle w:val="TabeladeGrade4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134"/>
        <w:gridCol w:w="4699"/>
        <w:gridCol w:w="1249"/>
        <w:gridCol w:w="1276"/>
      </w:tblGrid>
      <w:tr w:rsidR="00DB440F" w:rsidRPr="00DB440F" w14:paraId="65627E35" w14:textId="77777777" w:rsidTr="009927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6" w:type="dxa"/>
            <w:tcBorders>
              <w:top w:val="none" w:sz="0" w:space="0" w:color="auto"/>
              <w:left w:val="none" w:sz="0" w:space="0" w:color="auto"/>
              <w:bottom w:val="none" w:sz="0" w:space="0" w:color="auto"/>
              <w:right w:val="none" w:sz="0" w:space="0" w:color="auto"/>
            </w:tcBorders>
            <w:hideMark/>
          </w:tcPr>
          <w:p w14:paraId="3D233017" w14:textId="77777777" w:rsidR="00DB440F" w:rsidRPr="00DB440F" w:rsidRDefault="00DB440F" w:rsidP="0099270B">
            <w:pPr>
              <w:tabs>
                <w:tab w:val="clear" w:pos="1615"/>
              </w:tabs>
              <w:spacing w:line="360" w:lineRule="auto"/>
              <w:jc w:val="center"/>
              <w:rPr>
                <w:rFonts w:asciiTheme="majorHAnsi" w:hAnsiTheme="majorHAnsi" w:cstheme="majorHAnsi"/>
                <w:sz w:val="20"/>
                <w:szCs w:val="20"/>
              </w:rPr>
            </w:pPr>
            <w:r w:rsidRPr="00DB440F">
              <w:rPr>
                <w:rFonts w:asciiTheme="majorHAnsi" w:hAnsiTheme="majorHAnsi" w:cstheme="majorHAnsi"/>
                <w:sz w:val="20"/>
                <w:szCs w:val="20"/>
                <w:lang w:val="pt-PT"/>
              </w:rPr>
              <w:t>Semestres</w:t>
            </w:r>
          </w:p>
        </w:tc>
        <w:tc>
          <w:tcPr>
            <w:tcW w:w="1134" w:type="dxa"/>
            <w:tcBorders>
              <w:top w:val="none" w:sz="0" w:space="0" w:color="auto"/>
              <w:left w:val="none" w:sz="0" w:space="0" w:color="auto"/>
              <w:bottom w:val="none" w:sz="0" w:space="0" w:color="auto"/>
              <w:right w:val="none" w:sz="0" w:space="0" w:color="auto"/>
            </w:tcBorders>
            <w:hideMark/>
          </w:tcPr>
          <w:p w14:paraId="09F8A8A4" w14:textId="77777777" w:rsidR="00DB440F" w:rsidRPr="00DB440F" w:rsidRDefault="00DB440F" w:rsidP="0099270B">
            <w:pPr>
              <w:tabs>
                <w:tab w:val="clear" w:pos="1615"/>
                <w:tab w:val="left" w:pos="987"/>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pt-PT"/>
              </w:rPr>
            </w:pPr>
            <w:r w:rsidRPr="00DB440F">
              <w:rPr>
                <w:rFonts w:asciiTheme="majorHAnsi" w:hAnsiTheme="majorHAnsi" w:cstheme="majorHAnsi"/>
                <w:sz w:val="20"/>
                <w:szCs w:val="20"/>
                <w:lang w:val="pt-PT"/>
              </w:rPr>
              <w:t>Sigla</w:t>
            </w:r>
          </w:p>
        </w:tc>
        <w:tc>
          <w:tcPr>
            <w:tcW w:w="4699" w:type="dxa"/>
            <w:tcBorders>
              <w:top w:val="none" w:sz="0" w:space="0" w:color="auto"/>
              <w:left w:val="none" w:sz="0" w:space="0" w:color="auto"/>
              <w:bottom w:val="none" w:sz="0" w:space="0" w:color="auto"/>
              <w:right w:val="none" w:sz="0" w:space="0" w:color="auto"/>
            </w:tcBorders>
            <w:hideMark/>
          </w:tcPr>
          <w:p w14:paraId="236A5D98" w14:textId="77777777" w:rsidR="00DB440F" w:rsidRPr="00DB440F" w:rsidRDefault="00DB440F" w:rsidP="0099270B">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Disciplinas</w:t>
            </w:r>
          </w:p>
        </w:tc>
        <w:tc>
          <w:tcPr>
            <w:tcW w:w="1249" w:type="dxa"/>
            <w:tcBorders>
              <w:top w:val="none" w:sz="0" w:space="0" w:color="auto"/>
              <w:left w:val="none" w:sz="0" w:space="0" w:color="auto"/>
              <w:bottom w:val="none" w:sz="0" w:space="0" w:color="auto"/>
              <w:right w:val="none" w:sz="0" w:space="0" w:color="auto"/>
            </w:tcBorders>
            <w:hideMark/>
          </w:tcPr>
          <w:p w14:paraId="429544AB" w14:textId="77777777" w:rsidR="00DB440F" w:rsidRPr="00DB440F" w:rsidRDefault="00DB440F" w:rsidP="0099270B">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C.H.</w:t>
            </w:r>
          </w:p>
        </w:tc>
        <w:tc>
          <w:tcPr>
            <w:tcW w:w="1276" w:type="dxa"/>
            <w:tcBorders>
              <w:top w:val="none" w:sz="0" w:space="0" w:color="auto"/>
              <w:left w:val="none" w:sz="0" w:space="0" w:color="auto"/>
              <w:bottom w:val="none" w:sz="0" w:space="0" w:color="auto"/>
              <w:right w:val="none" w:sz="0" w:space="0" w:color="auto"/>
            </w:tcBorders>
            <w:hideMark/>
          </w:tcPr>
          <w:p w14:paraId="737833A7" w14:textId="77777777" w:rsidR="00DB440F" w:rsidRPr="00DB440F" w:rsidRDefault="00DB440F" w:rsidP="0099270B">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B440F">
              <w:rPr>
                <w:rFonts w:asciiTheme="majorHAnsi" w:hAnsiTheme="majorHAnsi" w:cstheme="majorHAnsi"/>
                <w:sz w:val="20"/>
                <w:szCs w:val="20"/>
                <w:lang w:val="pt-PT"/>
              </w:rPr>
              <w:t>T/P.</w:t>
            </w:r>
          </w:p>
        </w:tc>
      </w:tr>
      <w:tr w:rsidR="00DB440F" w:rsidRPr="00DB440F" w14:paraId="49ED6879" w14:textId="77777777" w:rsidTr="0099270B">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106" w:type="dxa"/>
          </w:tcPr>
          <w:p w14:paraId="0E90B0DE" w14:textId="77777777" w:rsidR="00DB440F" w:rsidRPr="00DB440F" w:rsidRDefault="00DB440F" w:rsidP="0099270B">
            <w:pPr>
              <w:tabs>
                <w:tab w:val="clear" w:pos="1615"/>
              </w:tabs>
              <w:spacing w:line="360" w:lineRule="auto"/>
              <w:jc w:val="center"/>
              <w:rPr>
                <w:rFonts w:asciiTheme="majorHAnsi" w:hAnsiTheme="majorHAnsi" w:cstheme="majorHAnsi"/>
                <w:lang w:val="pt-PT"/>
              </w:rPr>
            </w:pPr>
          </w:p>
          <w:p w14:paraId="5FDDE08E" w14:textId="77777777" w:rsidR="00DB440F" w:rsidRPr="00DB440F" w:rsidRDefault="00DB440F" w:rsidP="0099270B">
            <w:pPr>
              <w:tabs>
                <w:tab w:val="clear" w:pos="1615"/>
              </w:tabs>
              <w:spacing w:line="360" w:lineRule="auto"/>
              <w:jc w:val="center"/>
              <w:rPr>
                <w:rFonts w:asciiTheme="majorHAnsi" w:hAnsiTheme="majorHAnsi" w:cstheme="majorHAnsi"/>
              </w:rPr>
            </w:pPr>
            <w:r w:rsidRPr="00DB440F">
              <w:rPr>
                <w:rFonts w:asciiTheme="majorHAnsi" w:hAnsiTheme="majorHAnsi" w:cstheme="majorHAnsi"/>
                <w:lang w:val="pt-PT"/>
              </w:rPr>
              <w:t>1</w:t>
            </w:r>
          </w:p>
        </w:tc>
        <w:tc>
          <w:tcPr>
            <w:tcW w:w="1134" w:type="dxa"/>
            <w:hideMark/>
          </w:tcPr>
          <w:p w14:paraId="5DFC925B"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IES</w:t>
            </w:r>
          </w:p>
          <w:p w14:paraId="3D87A70B"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BES</w:t>
            </w:r>
          </w:p>
          <w:p w14:paraId="18201FC0"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P0</w:t>
            </w:r>
          </w:p>
          <w:p w14:paraId="236EB88E"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P1</w:t>
            </w:r>
          </w:p>
        </w:tc>
        <w:tc>
          <w:tcPr>
            <w:tcW w:w="4699" w:type="dxa"/>
            <w:hideMark/>
          </w:tcPr>
          <w:p w14:paraId="69AAF514"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Introdução à Engenharia de Software</w:t>
            </w:r>
          </w:p>
          <w:p w14:paraId="5E88E3C5"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Bases da Engenharia de Software 1</w:t>
            </w:r>
          </w:p>
          <w:p w14:paraId="4496DECC"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Projeto Aplicado0 (</w:t>
            </w:r>
            <w:r w:rsidRPr="00DB440F">
              <w:rPr>
                <w:rFonts w:asciiTheme="majorHAnsi" w:hAnsiTheme="majorHAnsi" w:cstheme="majorHAnsi"/>
              </w:rPr>
              <w:t>I</w:t>
            </w:r>
            <w:r w:rsidRPr="00DB440F">
              <w:rPr>
                <w:rFonts w:asciiTheme="majorHAnsi" w:hAnsiTheme="majorHAnsi" w:cstheme="majorHAnsi"/>
                <w:lang w:val="pt-PT"/>
              </w:rPr>
              <w:t>nstrumentação)</w:t>
            </w:r>
          </w:p>
          <w:p w14:paraId="6AEE16F7"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Projeto Aplicado1 (Servomecanismos)</w:t>
            </w:r>
          </w:p>
        </w:tc>
        <w:tc>
          <w:tcPr>
            <w:tcW w:w="1249" w:type="dxa"/>
            <w:hideMark/>
          </w:tcPr>
          <w:p w14:paraId="4AF40049"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 xml:space="preserve">  20</w:t>
            </w:r>
          </w:p>
          <w:p w14:paraId="0DBBC26B"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 xml:space="preserve">  80</w:t>
            </w:r>
          </w:p>
          <w:p w14:paraId="771E4ACD"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 xml:space="preserve">  60</w:t>
            </w:r>
          </w:p>
          <w:p w14:paraId="602882B2"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180</w:t>
            </w:r>
          </w:p>
        </w:tc>
        <w:tc>
          <w:tcPr>
            <w:tcW w:w="1276" w:type="dxa"/>
            <w:hideMark/>
          </w:tcPr>
          <w:p w14:paraId="0D2AD9FB"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T</w:t>
            </w:r>
          </w:p>
          <w:p w14:paraId="3FF93A91"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T</w:t>
            </w:r>
          </w:p>
          <w:p w14:paraId="574891FC"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P</w:t>
            </w:r>
          </w:p>
          <w:p w14:paraId="16154B10"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P</w:t>
            </w:r>
          </w:p>
        </w:tc>
      </w:tr>
      <w:tr w:rsidR="00DB440F" w:rsidRPr="00DB440F" w14:paraId="379BE2EB" w14:textId="77777777" w:rsidTr="0099270B">
        <w:trPr>
          <w:trHeight w:val="600"/>
        </w:trPr>
        <w:tc>
          <w:tcPr>
            <w:cnfStyle w:val="001000000000" w:firstRow="0" w:lastRow="0" w:firstColumn="1" w:lastColumn="0" w:oddVBand="0" w:evenVBand="0" w:oddHBand="0" w:evenHBand="0" w:firstRowFirstColumn="0" w:firstRowLastColumn="0" w:lastRowFirstColumn="0" w:lastRowLastColumn="0"/>
            <w:tcW w:w="1106" w:type="dxa"/>
          </w:tcPr>
          <w:p w14:paraId="33CDC49F" w14:textId="77777777" w:rsidR="00DB440F" w:rsidRPr="00DB440F" w:rsidRDefault="00DB440F" w:rsidP="0099270B">
            <w:pPr>
              <w:tabs>
                <w:tab w:val="clear" w:pos="1615"/>
              </w:tabs>
              <w:spacing w:line="360" w:lineRule="auto"/>
              <w:jc w:val="center"/>
              <w:rPr>
                <w:rFonts w:asciiTheme="majorHAnsi" w:hAnsiTheme="majorHAnsi" w:cstheme="majorHAnsi"/>
                <w:lang w:val="pt-PT"/>
              </w:rPr>
            </w:pPr>
          </w:p>
          <w:p w14:paraId="77FCD95B" w14:textId="77777777" w:rsidR="00DB440F" w:rsidRPr="00DB440F" w:rsidRDefault="00DB440F" w:rsidP="0099270B">
            <w:pPr>
              <w:tabs>
                <w:tab w:val="clear" w:pos="1615"/>
              </w:tabs>
              <w:spacing w:line="360" w:lineRule="auto"/>
              <w:jc w:val="center"/>
              <w:rPr>
                <w:rFonts w:asciiTheme="majorHAnsi" w:hAnsiTheme="majorHAnsi" w:cstheme="majorHAnsi"/>
              </w:rPr>
            </w:pPr>
            <w:r w:rsidRPr="00DB440F">
              <w:rPr>
                <w:rFonts w:asciiTheme="majorHAnsi" w:hAnsiTheme="majorHAnsi" w:cstheme="majorHAnsi"/>
                <w:lang w:val="pt-PT"/>
              </w:rPr>
              <w:t>2</w:t>
            </w:r>
          </w:p>
        </w:tc>
        <w:tc>
          <w:tcPr>
            <w:tcW w:w="1134" w:type="dxa"/>
            <w:hideMark/>
          </w:tcPr>
          <w:p w14:paraId="3A2B70D8"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BES2</w:t>
            </w:r>
          </w:p>
          <w:p w14:paraId="2F94E0D1"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P2</w:t>
            </w:r>
          </w:p>
          <w:p w14:paraId="7D817D4D"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Op1</w:t>
            </w:r>
          </w:p>
        </w:tc>
        <w:tc>
          <w:tcPr>
            <w:tcW w:w="4699" w:type="dxa"/>
            <w:hideMark/>
          </w:tcPr>
          <w:p w14:paraId="6BB0E8D5"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Bases da Engenharia de Software 2</w:t>
            </w:r>
          </w:p>
          <w:p w14:paraId="7CE128F0"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lang w:val="pt-PT"/>
              </w:rPr>
            </w:pPr>
            <w:r w:rsidRPr="00DB440F">
              <w:rPr>
                <w:rFonts w:asciiTheme="majorHAnsi" w:hAnsiTheme="majorHAnsi" w:cstheme="majorHAnsi"/>
                <w:lang w:val="pt-PT"/>
              </w:rPr>
              <w:t xml:space="preserve">Projeto Aplicado2 </w:t>
            </w:r>
            <w:r w:rsidRPr="00DB440F">
              <w:rPr>
                <w:rFonts w:asciiTheme="majorHAnsi" w:hAnsiTheme="majorHAnsi" w:cstheme="majorHAnsi"/>
                <w:i/>
                <w:iCs/>
                <w:lang w:val="pt-PT"/>
              </w:rPr>
              <w:t>(site WEB)</w:t>
            </w:r>
          </w:p>
          <w:p w14:paraId="64EC7F3D"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rPr>
              <w:t>Optativa 1</w:t>
            </w:r>
          </w:p>
        </w:tc>
        <w:tc>
          <w:tcPr>
            <w:tcW w:w="1249" w:type="dxa"/>
            <w:hideMark/>
          </w:tcPr>
          <w:p w14:paraId="5FDA3155"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 xml:space="preserve"> 80</w:t>
            </w:r>
          </w:p>
          <w:p w14:paraId="50A3727A"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180</w:t>
            </w:r>
          </w:p>
          <w:p w14:paraId="296BA20A"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 xml:space="preserve"> 60</w:t>
            </w:r>
          </w:p>
        </w:tc>
        <w:tc>
          <w:tcPr>
            <w:tcW w:w="1276" w:type="dxa"/>
            <w:hideMark/>
          </w:tcPr>
          <w:p w14:paraId="21342CCE"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T</w:t>
            </w:r>
          </w:p>
          <w:p w14:paraId="69A7A623"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w:t>
            </w:r>
          </w:p>
          <w:p w14:paraId="5F9D7B9B"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rPr>
              <w:t>T/P</w:t>
            </w:r>
          </w:p>
        </w:tc>
      </w:tr>
      <w:tr w:rsidR="00DB440F" w:rsidRPr="00DB440F" w14:paraId="1DA76824" w14:textId="77777777" w:rsidTr="0099270B">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106" w:type="dxa"/>
          </w:tcPr>
          <w:p w14:paraId="725D23A4" w14:textId="77777777" w:rsidR="00DB440F" w:rsidRPr="00DB440F" w:rsidRDefault="00DB440F" w:rsidP="0099270B">
            <w:pPr>
              <w:tabs>
                <w:tab w:val="clear" w:pos="1615"/>
              </w:tabs>
              <w:spacing w:line="360" w:lineRule="auto"/>
              <w:jc w:val="center"/>
              <w:rPr>
                <w:rFonts w:asciiTheme="majorHAnsi" w:hAnsiTheme="majorHAnsi" w:cstheme="majorHAnsi"/>
                <w:lang w:val="pt-PT"/>
              </w:rPr>
            </w:pPr>
          </w:p>
          <w:p w14:paraId="7A2D3559" w14:textId="77777777" w:rsidR="00DB440F" w:rsidRPr="00DB440F" w:rsidRDefault="00DB440F" w:rsidP="0099270B">
            <w:pPr>
              <w:tabs>
                <w:tab w:val="clear" w:pos="1615"/>
              </w:tabs>
              <w:spacing w:line="360" w:lineRule="auto"/>
              <w:jc w:val="center"/>
              <w:rPr>
                <w:rFonts w:asciiTheme="majorHAnsi" w:hAnsiTheme="majorHAnsi" w:cstheme="majorHAnsi"/>
              </w:rPr>
            </w:pPr>
            <w:r w:rsidRPr="00DB440F">
              <w:rPr>
                <w:rFonts w:asciiTheme="majorHAnsi" w:hAnsiTheme="majorHAnsi" w:cstheme="majorHAnsi"/>
                <w:lang w:val="pt-PT"/>
              </w:rPr>
              <w:t>3</w:t>
            </w:r>
          </w:p>
        </w:tc>
        <w:tc>
          <w:tcPr>
            <w:tcW w:w="1134" w:type="dxa"/>
            <w:hideMark/>
          </w:tcPr>
          <w:p w14:paraId="33649164"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BES3</w:t>
            </w:r>
          </w:p>
          <w:p w14:paraId="342A7F1F"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P3</w:t>
            </w:r>
          </w:p>
          <w:p w14:paraId="5D5BA146"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EA1</w:t>
            </w:r>
          </w:p>
          <w:p w14:paraId="1F46F28B"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Op2</w:t>
            </w:r>
          </w:p>
        </w:tc>
        <w:tc>
          <w:tcPr>
            <w:tcW w:w="4699" w:type="dxa"/>
            <w:hideMark/>
          </w:tcPr>
          <w:p w14:paraId="7FD3787D"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Bases da Engenharia de Software 3</w:t>
            </w:r>
          </w:p>
          <w:p w14:paraId="6EC243E0"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lang w:val="pt-PT"/>
              </w:rPr>
            </w:pPr>
            <w:r w:rsidRPr="00DB440F">
              <w:rPr>
                <w:rFonts w:asciiTheme="majorHAnsi" w:hAnsiTheme="majorHAnsi" w:cstheme="majorHAnsi"/>
                <w:lang w:val="pt-PT"/>
              </w:rPr>
              <w:t>Projeto Aplicado3 (</w:t>
            </w:r>
            <w:r w:rsidRPr="00DB440F">
              <w:rPr>
                <w:rFonts w:asciiTheme="majorHAnsi" w:hAnsiTheme="majorHAnsi" w:cstheme="majorHAnsi"/>
                <w:i/>
                <w:iCs/>
                <w:lang w:val="pt-PT"/>
              </w:rPr>
              <w:t xml:space="preserve">app </w:t>
            </w:r>
            <w:r w:rsidRPr="00DB440F">
              <w:rPr>
                <w:rFonts w:asciiTheme="majorHAnsi" w:hAnsiTheme="majorHAnsi" w:cstheme="majorHAnsi"/>
                <w:lang w:val="pt-PT"/>
              </w:rPr>
              <w:t>para</w:t>
            </w:r>
            <w:r w:rsidRPr="00DB440F">
              <w:rPr>
                <w:rFonts w:asciiTheme="majorHAnsi" w:hAnsiTheme="majorHAnsi" w:cstheme="majorHAnsi"/>
                <w:i/>
                <w:iCs/>
                <w:lang w:val="pt-PT"/>
              </w:rPr>
              <w:t xml:space="preserve"> smartphone</w:t>
            </w:r>
            <w:r w:rsidRPr="00DB440F">
              <w:rPr>
                <w:rFonts w:asciiTheme="majorHAnsi" w:hAnsiTheme="majorHAnsi" w:cstheme="majorHAnsi"/>
                <w:lang w:val="pt-PT"/>
              </w:rPr>
              <w:t>)</w:t>
            </w:r>
          </w:p>
          <w:p w14:paraId="2DB2DAF1"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Estágio Acadêmico 1</w:t>
            </w:r>
          </w:p>
          <w:p w14:paraId="41861F0D"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eastAsia="Times New Roman" w:hAnsiTheme="majorHAnsi" w:cstheme="majorHAnsi"/>
              </w:rPr>
              <w:t>Optativa 2</w:t>
            </w:r>
          </w:p>
        </w:tc>
        <w:tc>
          <w:tcPr>
            <w:tcW w:w="1249" w:type="dxa"/>
            <w:hideMark/>
          </w:tcPr>
          <w:p w14:paraId="516204D9"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 xml:space="preserve"> 80</w:t>
            </w:r>
          </w:p>
          <w:p w14:paraId="3860CB7B"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180</w:t>
            </w:r>
          </w:p>
          <w:p w14:paraId="746AEE92"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eastAsia="Times New Roman" w:hAnsiTheme="majorHAnsi" w:cstheme="majorHAnsi"/>
              </w:rPr>
              <w:t xml:space="preserve"> 80</w:t>
            </w:r>
          </w:p>
          <w:p w14:paraId="454F3C6B"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eastAsia="Times New Roman" w:hAnsiTheme="majorHAnsi" w:cstheme="majorHAnsi"/>
              </w:rPr>
              <w:t xml:space="preserve"> 60</w:t>
            </w:r>
          </w:p>
        </w:tc>
        <w:tc>
          <w:tcPr>
            <w:tcW w:w="1276" w:type="dxa"/>
            <w:hideMark/>
          </w:tcPr>
          <w:p w14:paraId="0BCDA593"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T</w:t>
            </w:r>
          </w:p>
          <w:p w14:paraId="6B559D91"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w:t>
            </w:r>
          </w:p>
          <w:p w14:paraId="4E8AA11C"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eastAsia="Times New Roman" w:hAnsiTheme="majorHAnsi" w:cstheme="majorHAnsi"/>
              </w:rPr>
              <w:t>P</w:t>
            </w:r>
          </w:p>
          <w:p w14:paraId="37539C7E"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eastAsia="Times New Roman" w:hAnsiTheme="majorHAnsi" w:cstheme="majorHAnsi"/>
              </w:rPr>
              <w:t>T/P</w:t>
            </w:r>
          </w:p>
        </w:tc>
      </w:tr>
      <w:tr w:rsidR="00DB440F" w:rsidRPr="00DB440F" w14:paraId="46155EDC" w14:textId="77777777" w:rsidTr="0099270B">
        <w:trPr>
          <w:trHeight w:val="900"/>
        </w:trPr>
        <w:tc>
          <w:tcPr>
            <w:cnfStyle w:val="001000000000" w:firstRow="0" w:lastRow="0" w:firstColumn="1" w:lastColumn="0" w:oddVBand="0" w:evenVBand="0" w:oddHBand="0" w:evenHBand="0" w:firstRowFirstColumn="0" w:firstRowLastColumn="0" w:lastRowFirstColumn="0" w:lastRowLastColumn="0"/>
            <w:tcW w:w="1106" w:type="dxa"/>
          </w:tcPr>
          <w:p w14:paraId="3A52E2CD" w14:textId="77777777" w:rsidR="00DB440F" w:rsidRPr="00DB440F" w:rsidRDefault="00DB440F" w:rsidP="0099270B">
            <w:pPr>
              <w:tabs>
                <w:tab w:val="clear" w:pos="1615"/>
              </w:tabs>
              <w:spacing w:line="360" w:lineRule="auto"/>
              <w:jc w:val="center"/>
              <w:rPr>
                <w:rFonts w:asciiTheme="majorHAnsi" w:hAnsiTheme="majorHAnsi" w:cstheme="majorHAnsi"/>
                <w:lang w:val="pt-PT"/>
              </w:rPr>
            </w:pPr>
          </w:p>
          <w:p w14:paraId="18D3B561" w14:textId="77777777" w:rsidR="00DB440F" w:rsidRPr="00DB440F" w:rsidRDefault="00DB440F" w:rsidP="0099270B">
            <w:pPr>
              <w:tabs>
                <w:tab w:val="clear" w:pos="1615"/>
              </w:tabs>
              <w:spacing w:line="360" w:lineRule="auto"/>
              <w:jc w:val="center"/>
              <w:rPr>
                <w:rFonts w:asciiTheme="majorHAnsi" w:hAnsiTheme="majorHAnsi" w:cstheme="majorHAnsi"/>
              </w:rPr>
            </w:pPr>
            <w:r w:rsidRPr="00DB440F">
              <w:rPr>
                <w:rFonts w:asciiTheme="majorHAnsi" w:hAnsiTheme="majorHAnsi" w:cstheme="majorHAnsi"/>
                <w:lang w:val="pt-PT"/>
              </w:rPr>
              <w:t>4</w:t>
            </w:r>
          </w:p>
        </w:tc>
        <w:tc>
          <w:tcPr>
            <w:tcW w:w="1134" w:type="dxa"/>
            <w:hideMark/>
          </w:tcPr>
          <w:p w14:paraId="0CE21B17"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BES4</w:t>
            </w:r>
          </w:p>
          <w:p w14:paraId="5935F475"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P4</w:t>
            </w:r>
          </w:p>
          <w:p w14:paraId="05F001B4"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EA2</w:t>
            </w:r>
          </w:p>
        </w:tc>
        <w:tc>
          <w:tcPr>
            <w:tcW w:w="4699" w:type="dxa"/>
            <w:hideMark/>
          </w:tcPr>
          <w:p w14:paraId="637DF7A8"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Bases da Engenharia de Software 4</w:t>
            </w:r>
          </w:p>
          <w:p w14:paraId="7292DABE"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Projeto Aplicado4 (</w:t>
            </w:r>
            <w:r w:rsidRPr="00DB440F">
              <w:rPr>
                <w:rFonts w:asciiTheme="majorHAnsi" w:hAnsiTheme="majorHAnsi" w:cstheme="majorHAnsi"/>
                <w:i/>
                <w:iCs/>
                <w:lang w:val="pt-PT"/>
              </w:rPr>
              <w:t>blockchain</w:t>
            </w:r>
            <w:r w:rsidRPr="00DB440F">
              <w:rPr>
                <w:rFonts w:asciiTheme="majorHAnsi" w:hAnsiTheme="majorHAnsi" w:cstheme="majorHAnsi"/>
                <w:lang w:val="pt-PT"/>
              </w:rPr>
              <w:t>)</w:t>
            </w:r>
          </w:p>
          <w:p w14:paraId="06DEAEC0"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Estágio Acadêmico 2</w:t>
            </w:r>
          </w:p>
        </w:tc>
        <w:tc>
          <w:tcPr>
            <w:tcW w:w="1249" w:type="dxa"/>
            <w:hideMark/>
          </w:tcPr>
          <w:p w14:paraId="27E2BBD1"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 xml:space="preserve"> 80</w:t>
            </w:r>
          </w:p>
          <w:p w14:paraId="404C0004"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180</w:t>
            </w:r>
          </w:p>
          <w:p w14:paraId="3EA9710B"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 xml:space="preserve"> 80</w:t>
            </w:r>
          </w:p>
        </w:tc>
        <w:tc>
          <w:tcPr>
            <w:tcW w:w="1276" w:type="dxa"/>
            <w:hideMark/>
          </w:tcPr>
          <w:p w14:paraId="056299CD"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T</w:t>
            </w:r>
          </w:p>
          <w:p w14:paraId="32B3090B"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P</w:t>
            </w:r>
          </w:p>
          <w:p w14:paraId="196EADFC"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P</w:t>
            </w:r>
          </w:p>
        </w:tc>
      </w:tr>
      <w:tr w:rsidR="00DB440F" w:rsidRPr="00DB440F" w14:paraId="655B579F" w14:textId="77777777" w:rsidTr="0099270B">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1106" w:type="dxa"/>
          </w:tcPr>
          <w:p w14:paraId="3CE4EE3F" w14:textId="77777777" w:rsidR="00DB440F" w:rsidRPr="00DB440F" w:rsidRDefault="00DB440F" w:rsidP="0099270B">
            <w:pPr>
              <w:tabs>
                <w:tab w:val="clear" w:pos="1615"/>
              </w:tabs>
              <w:spacing w:line="360" w:lineRule="auto"/>
              <w:jc w:val="center"/>
              <w:rPr>
                <w:rFonts w:asciiTheme="majorHAnsi" w:hAnsiTheme="majorHAnsi" w:cstheme="majorHAnsi"/>
                <w:lang w:val="pt-PT"/>
              </w:rPr>
            </w:pPr>
          </w:p>
          <w:p w14:paraId="3594B5F0" w14:textId="77777777" w:rsidR="00DB440F" w:rsidRPr="00DB440F" w:rsidRDefault="00DB440F" w:rsidP="0099270B">
            <w:pPr>
              <w:tabs>
                <w:tab w:val="clear" w:pos="1615"/>
              </w:tabs>
              <w:spacing w:line="360" w:lineRule="auto"/>
              <w:jc w:val="center"/>
              <w:rPr>
                <w:rFonts w:asciiTheme="majorHAnsi" w:hAnsiTheme="majorHAnsi" w:cstheme="majorHAnsi"/>
              </w:rPr>
            </w:pPr>
            <w:r w:rsidRPr="00DB440F">
              <w:rPr>
                <w:rFonts w:asciiTheme="majorHAnsi" w:hAnsiTheme="majorHAnsi" w:cstheme="majorHAnsi"/>
                <w:lang w:val="pt-PT"/>
              </w:rPr>
              <w:t>5</w:t>
            </w:r>
          </w:p>
        </w:tc>
        <w:tc>
          <w:tcPr>
            <w:tcW w:w="1134" w:type="dxa"/>
            <w:hideMark/>
          </w:tcPr>
          <w:p w14:paraId="251483DE"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BES5</w:t>
            </w:r>
          </w:p>
          <w:p w14:paraId="1F13A0A9"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P5</w:t>
            </w:r>
          </w:p>
          <w:p w14:paraId="4F073209"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EE1</w:t>
            </w:r>
          </w:p>
        </w:tc>
        <w:tc>
          <w:tcPr>
            <w:tcW w:w="4699" w:type="dxa"/>
            <w:hideMark/>
          </w:tcPr>
          <w:p w14:paraId="6217576A"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Bases da Engenharia de Software 5</w:t>
            </w:r>
          </w:p>
          <w:p w14:paraId="348156AC"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rPr>
              <w:t xml:space="preserve">Projeto Aplicado5 </w:t>
            </w:r>
            <w:r w:rsidRPr="00DB440F">
              <w:rPr>
                <w:rFonts w:asciiTheme="majorHAnsi" w:hAnsiTheme="majorHAnsi" w:cstheme="majorHAnsi"/>
                <w:lang w:val="pt-PT"/>
              </w:rPr>
              <w:t>(Real. Aum &amp; Virtual)</w:t>
            </w:r>
          </w:p>
          <w:p w14:paraId="60E6E42B"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Estágio Empresarial 1</w:t>
            </w:r>
          </w:p>
        </w:tc>
        <w:tc>
          <w:tcPr>
            <w:tcW w:w="1249" w:type="dxa"/>
            <w:hideMark/>
          </w:tcPr>
          <w:p w14:paraId="14CC1DBD"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 xml:space="preserve">  80</w:t>
            </w:r>
          </w:p>
          <w:p w14:paraId="759DA683"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200</w:t>
            </w:r>
          </w:p>
          <w:p w14:paraId="3C09DB0A"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 xml:space="preserve"> 80</w:t>
            </w:r>
          </w:p>
        </w:tc>
        <w:tc>
          <w:tcPr>
            <w:tcW w:w="1276" w:type="dxa"/>
            <w:hideMark/>
          </w:tcPr>
          <w:p w14:paraId="6124D464"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T</w:t>
            </w:r>
          </w:p>
          <w:p w14:paraId="5CF4DE49"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P</w:t>
            </w:r>
          </w:p>
          <w:p w14:paraId="39008E2E"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P</w:t>
            </w:r>
          </w:p>
        </w:tc>
      </w:tr>
      <w:tr w:rsidR="00DB440F" w:rsidRPr="00DB440F" w14:paraId="4BF51EE9" w14:textId="77777777" w:rsidTr="0099270B">
        <w:trPr>
          <w:trHeight w:val="900"/>
        </w:trPr>
        <w:tc>
          <w:tcPr>
            <w:cnfStyle w:val="001000000000" w:firstRow="0" w:lastRow="0" w:firstColumn="1" w:lastColumn="0" w:oddVBand="0" w:evenVBand="0" w:oddHBand="0" w:evenHBand="0" w:firstRowFirstColumn="0" w:firstRowLastColumn="0" w:lastRowFirstColumn="0" w:lastRowLastColumn="0"/>
            <w:tcW w:w="1106" w:type="dxa"/>
          </w:tcPr>
          <w:p w14:paraId="7C3D5197" w14:textId="77777777" w:rsidR="00DB440F" w:rsidRPr="00DB440F" w:rsidRDefault="00DB440F" w:rsidP="0099270B">
            <w:pPr>
              <w:tabs>
                <w:tab w:val="clear" w:pos="1615"/>
              </w:tabs>
              <w:spacing w:line="360" w:lineRule="auto"/>
              <w:jc w:val="center"/>
              <w:rPr>
                <w:rFonts w:asciiTheme="majorHAnsi" w:hAnsiTheme="majorHAnsi" w:cstheme="majorHAnsi"/>
                <w:lang w:val="pt-PT"/>
              </w:rPr>
            </w:pPr>
          </w:p>
          <w:p w14:paraId="576FFE19" w14:textId="77777777" w:rsidR="00DB440F" w:rsidRPr="00DB440F" w:rsidRDefault="00DB440F" w:rsidP="0099270B">
            <w:pPr>
              <w:tabs>
                <w:tab w:val="clear" w:pos="1615"/>
              </w:tabs>
              <w:spacing w:line="360" w:lineRule="auto"/>
              <w:jc w:val="center"/>
              <w:rPr>
                <w:rFonts w:asciiTheme="majorHAnsi" w:hAnsiTheme="majorHAnsi" w:cstheme="majorHAnsi"/>
              </w:rPr>
            </w:pPr>
            <w:r w:rsidRPr="00DB440F">
              <w:rPr>
                <w:rFonts w:asciiTheme="majorHAnsi" w:hAnsiTheme="majorHAnsi" w:cstheme="majorHAnsi"/>
                <w:lang w:val="pt-PT"/>
              </w:rPr>
              <w:t>6</w:t>
            </w:r>
          </w:p>
        </w:tc>
        <w:tc>
          <w:tcPr>
            <w:tcW w:w="1134" w:type="dxa"/>
            <w:hideMark/>
          </w:tcPr>
          <w:p w14:paraId="7E73E2D0"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BES6</w:t>
            </w:r>
          </w:p>
          <w:p w14:paraId="3ED14EAF"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P6</w:t>
            </w:r>
          </w:p>
          <w:p w14:paraId="7EC452A2"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EE2</w:t>
            </w:r>
          </w:p>
        </w:tc>
        <w:tc>
          <w:tcPr>
            <w:tcW w:w="4699" w:type="dxa"/>
            <w:hideMark/>
          </w:tcPr>
          <w:p w14:paraId="4CA3007F"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Bases da Engenharia de Software 6</w:t>
            </w:r>
          </w:p>
          <w:p w14:paraId="2456D47E"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 xml:space="preserve">Projeto Aplicado6 </w:t>
            </w:r>
            <w:r w:rsidRPr="00DB440F">
              <w:rPr>
                <w:rFonts w:asciiTheme="majorHAnsi" w:hAnsiTheme="majorHAnsi" w:cstheme="majorHAnsi"/>
                <w:i/>
                <w:iCs/>
              </w:rPr>
              <w:t>(Machine Learning)</w:t>
            </w:r>
          </w:p>
          <w:p w14:paraId="32229CC6"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Estágio Empresarial 2</w:t>
            </w:r>
          </w:p>
        </w:tc>
        <w:tc>
          <w:tcPr>
            <w:tcW w:w="1249" w:type="dxa"/>
            <w:hideMark/>
          </w:tcPr>
          <w:p w14:paraId="74E517D7"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 xml:space="preserve"> 80</w:t>
            </w:r>
          </w:p>
          <w:p w14:paraId="13D090FD"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200</w:t>
            </w:r>
          </w:p>
          <w:p w14:paraId="4356F361"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 xml:space="preserve"> 80</w:t>
            </w:r>
          </w:p>
        </w:tc>
        <w:tc>
          <w:tcPr>
            <w:tcW w:w="1276" w:type="dxa"/>
            <w:hideMark/>
          </w:tcPr>
          <w:p w14:paraId="79C3B64A"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T</w:t>
            </w:r>
          </w:p>
          <w:p w14:paraId="64351DDB"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P</w:t>
            </w:r>
          </w:p>
          <w:p w14:paraId="64C746D4"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P</w:t>
            </w:r>
          </w:p>
        </w:tc>
      </w:tr>
      <w:tr w:rsidR="00DB440F" w:rsidRPr="00DB440F" w14:paraId="47690B73" w14:textId="77777777" w:rsidTr="0099270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106" w:type="dxa"/>
          </w:tcPr>
          <w:p w14:paraId="15AFC011" w14:textId="77777777" w:rsidR="00DB440F" w:rsidRPr="00DB440F" w:rsidRDefault="00DB440F" w:rsidP="0099270B">
            <w:pPr>
              <w:tabs>
                <w:tab w:val="clear" w:pos="1615"/>
              </w:tabs>
              <w:spacing w:line="360" w:lineRule="auto"/>
              <w:jc w:val="center"/>
              <w:rPr>
                <w:rFonts w:asciiTheme="majorHAnsi" w:hAnsiTheme="majorHAnsi" w:cstheme="majorHAnsi"/>
                <w:lang w:val="pt-PT"/>
              </w:rPr>
            </w:pPr>
          </w:p>
          <w:p w14:paraId="1268037A" w14:textId="77777777" w:rsidR="00DB440F" w:rsidRPr="00DB440F" w:rsidRDefault="00DB440F" w:rsidP="0099270B">
            <w:pPr>
              <w:tabs>
                <w:tab w:val="clear" w:pos="1615"/>
              </w:tabs>
              <w:spacing w:line="360" w:lineRule="auto"/>
              <w:jc w:val="center"/>
              <w:rPr>
                <w:rFonts w:asciiTheme="majorHAnsi" w:hAnsiTheme="majorHAnsi" w:cstheme="majorHAnsi"/>
              </w:rPr>
            </w:pPr>
            <w:r w:rsidRPr="00DB440F">
              <w:rPr>
                <w:rFonts w:asciiTheme="majorHAnsi" w:hAnsiTheme="majorHAnsi" w:cstheme="majorHAnsi"/>
                <w:lang w:val="pt-PT"/>
              </w:rPr>
              <w:t>7</w:t>
            </w:r>
          </w:p>
        </w:tc>
        <w:tc>
          <w:tcPr>
            <w:tcW w:w="1134" w:type="dxa"/>
            <w:hideMark/>
          </w:tcPr>
          <w:p w14:paraId="3B5A14BF"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BES7</w:t>
            </w:r>
          </w:p>
          <w:p w14:paraId="09DAAA6C"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P7</w:t>
            </w:r>
          </w:p>
          <w:p w14:paraId="24C8AC34"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EE2</w:t>
            </w:r>
          </w:p>
          <w:p w14:paraId="41831EDB" w14:textId="77777777" w:rsidR="00DB440F" w:rsidRPr="00DB440F" w:rsidRDefault="00DB440F" w:rsidP="0099270B">
            <w:pPr>
              <w:tabs>
                <w:tab w:val="clear" w:pos="1615"/>
                <w:tab w:val="left" w:pos="98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TCC1</w:t>
            </w:r>
          </w:p>
        </w:tc>
        <w:tc>
          <w:tcPr>
            <w:tcW w:w="4699" w:type="dxa"/>
            <w:hideMark/>
          </w:tcPr>
          <w:p w14:paraId="5E439AD6"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Bases da Engenharia de Software 7</w:t>
            </w:r>
          </w:p>
          <w:p w14:paraId="6297F76E"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Projeto Aplicado7 (Jogos digitais)</w:t>
            </w:r>
          </w:p>
          <w:p w14:paraId="7AFC222E"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Estágio Empresarial 3</w:t>
            </w:r>
          </w:p>
          <w:p w14:paraId="35B83C24"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Trabalho de Conclusão de Curso 1</w:t>
            </w:r>
          </w:p>
        </w:tc>
        <w:tc>
          <w:tcPr>
            <w:tcW w:w="1249" w:type="dxa"/>
            <w:hideMark/>
          </w:tcPr>
          <w:p w14:paraId="77E80D9D"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 xml:space="preserve"> 80</w:t>
            </w:r>
          </w:p>
          <w:p w14:paraId="1C5F2664"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200</w:t>
            </w:r>
          </w:p>
          <w:p w14:paraId="0950829A"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 xml:space="preserve"> 80</w:t>
            </w:r>
          </w:p>
          <w:p w14:paraId="70AF113A"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 xml:space="preserve"> 20</w:t>
            </w:r>
          </w:p>
        </w:tc>
        <w:tc>
          <w:tcPr>
            <w:tcW w:w="1276" w:type="dxa"/>
            <w:hideMark/>
          </w:tcPr>
          <w:p w14:paraId="0734E29F"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T</w:t>
            </w:r>
          </w:p>
          <w:p w14:paraId="12E6ADAE"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P</w:t>
            </w:r>
          </w:p>
          <w:p w14:paraId="36A19D5D"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w:t>
            </w:r>
          </w:p>
          <w:p w14:paraId="711ED89E" w14:textId="77777777" w:rsidR="00DB440F" w:rsidRPr="00DB440F" w:rsidRDefault="00DB440F" w:rsidP="0099270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T</w:t>
            </w:r>
          </w:p>
        </w:tc>
      </w:tr>
      <w:tr w:rsidR="00DB440F" w:rsidRPr="00DB440F" w14:paraId="01596C72" w14:textId="77777777" w:rsidTr="0099270B">
        <w:trPr>
          <w:trHeight w:val="1200"/>
        </w:trPr>
        <w:tc>
          <w:tcPr>
            <w:cnfStyle w:val="001000000000" w:firstRow="0" w:lastRow="0" w:firstColumn="1" w:lastColumn="0" w:oddVBand="0" w:evenVBand="0" w:oddHBand="0" w:evenHBand="0" w:firstRowFirstColumn="0" w:firstRowLastColumn="0" w:lastRowFirstColumn="0" w:lastRowLastColumn="0"/>
            <w:tcW w:w="1106" w:type="dxa"/>
          </w:tcPr>
          <w:p w14:paraId="23E923E7" w14:textId="77777777" w:rsidR="00DB440F" w:rsidRPr="00DB440F" w:rsidRDefault="00DB440F" w:rsidP="0099270B">
            <w:pPr>
              <w:tabs>
                <w:tab w:val="clear" w:pos="1615"/>
              </w:tabs>
              <w:spacing w:line="360" w:lineRule="auto"/>
              <w:jc w:val="center"/>
              <w:rPr>
                <w:rFonts w:asciiTheme="majorHAnsi" w:hAnsiTheme="majorHAnsi" w:cstheme="majorHAnsi"/>
                <w:lang w:val="pt-PT"/>
              </w:rPr>
            </w:pPr>
          </w:p>
          <w:p w14:paraId="421328B0" w14:textId="77777777" w:rsidR="00DB440F" w:rsidRPr="00DB440F" w:rsidRDefault="00DB440F" w:rsidP="0099270B">
            <w:pPr>
              <w:tabs>
                <w:tab w:val="clear" w:pos="1615"/>
              </w:tabs>
              <w:spacing w:line="360" w:lineRule="auto"/>
              <w:jc w:val="center"/>
              <w:rPr>
                <w:rFonts w:asciiTheme="majorHAnsi" w:hAnsiTheme="majorHAnsi" w:cstheme="majorHAnsi"/>
              </w:rPr>
            </w:pPr>
            <w:r w:rsidRPr="00DB440F">
              <w:rPr>
                <w:rFonts w:asciiTheme="majorHAnsi" w:hAnsiTheme="majorHAnsi" w:cstheme="majorHAnsi"/>
                <w:lang w:val="pt-PT"/>
              </w:rPr>
              <w:t>8</w:t>
            </w:r>
          </w:p>
        </w:tc>
        <w:tc>
          <w:tcPr>
            <w:tcW w:w="1134" w:type="dxa"/>
            <w:hideMark/>
          </w:tcPr>
          <w:p w14:paraId="740CC49F"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BES8</w:t>
            </w:r>
          </w:p>
          <w:p w14:paraId="28DFFC0D"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P8</w:t>
            </w:r>
          </w:p>
          <w:p w14:paraId="33D554F7"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EE2</w:t>
            </w:r>
          </w:p>
          <w:p w14:paraId="1A296432" w14:textId="77777777" w:rsidR="00DB440F" w:rsidRPr="00DB440F" w:rsidRDefault="00DB440F" w:rsidP="0099270B">
            <w:pPr>
              <w:tabs>
                <w:tab w:val="clear" w:pos="1615"/>
                <w:tab w:val="left" w:pos="98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TCC2</w:t>
            </w:r>
          </w:p>
        </w:tc>
        <w:tc>
          <w:tcPr>
            <w:tcW w:w="4699" w:type="dxa"/>
            <w:hideMark/>
          </w:tcPr>
          <w:p w14:paraId="40F58B2F"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Bases da Engenharia de Software 8</w:t>
            </w:r>
          </w:p>
          <w:p w14:paraId="26E96CAF"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Projeto Aplicado8 (Sistema em Tempo Real)</w:t>
            </w:r>
          </w:p>
          <w:p w14:paraId="63FB2A8C"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Estágio Empresarial 4</w:t>
            </w:r>
          </w:p>
          <w:p w14:paraId="359C26CF"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lang w:val="pt-PT"/>
              </w:rPr>
              <w:t>Trabalho de Conclusão de Curso 2</w:t>
            </w:r>
          </w:p>
        </w:tc>
        <w:tc>
          <w:tcPr>
            <w:tcW w:w="1249" w:type="dxa"/>
            <w:hideMark/>
          </w:tcPr>
          <w:p w14:paraId="4289A6E5"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 xml:space="preserve"> 80</w:t>
            </w:r>
          </w:p>
          <w:p w14:paraId="35D474E9"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200</w:t>
            </w:r>
          </w:p>
          <w:p w14:paraId="3295E0B1"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 xml:space="preserve"> 80</w:t>
            </w:r>
          </w:p>
          <w:p w14:paraId="3AD9BC2B"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rPr>
              <w:t xml:space="preserve"> 20</w:t>
            </w:r>
          </w:p>
        </w:tc>
        <w:tc>
          <w:tcPr>
            <w:tcW w:w="1276" w:type="dxa"/>
            <w:hideMark/>
          </w:tcPr>
          <w:p w14:paraId="4E149D9B"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T</w:t>
            </w:r>
          </w:p>
          <w:p w14:paraId="07EF10F0"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DB440F">
              <w:rPr>
                <w:rFonts w:asciiTheme="majorHAnsi" w:hAnsiTheme="majorHAnsi" w:cstheme="majorHAnsi"/>
                <w:lang w:val="pt-PT"/>
              </w:rPr>
              <w:t>P</w:t>
            </w:r>
          </w:p>
          <w:p w14:paraId="7969818E"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pt-PT"/>
              </w:rPr>
            </w:pPr>
            <w:r w:rsidRPr="00DB440F">
              <w:rPr>
                <w:rFonts w:asciiTheme="majorHAnsi" w:hAnsiTheme="majorHAnsi" w:cstheme="majorHAnsi"/>
                <w:lang w:val="pt-PT"/>
              </w:rPr>
              <w:t>P</w:t>
            </w:r>
          </w:p>
          <w:p w14:paraId="5F9C1188" w14:textId="77777777" w:rsidR="00DB440F" w:rsidRPr="00DB440F" w:rsidRDefault="00DB440F" w:rsidP="0099270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B440F">
              <w:rPr>
                <w:rFonts w:asciiTheme="majorHAnsi" w:hAnsiTheme="majorHAnsi" w:cstheme="majorHAnsi"/>
              </w:rPr>
              <w:t>T</w:t>
            </w:r>
          </w:p>
        </w:tc>
      </w:tr>
    </w:tbl>
    <w:p w14:paraId="5EA20351" w14:textId="77777777" w:rsidR="00DB440F" w:rsidRPr="00DB440F" w:rsidRDefault="00DB440F" w:rsidP="00DB440F">
      <w:pPr>
        <w:tabs>
          <w:tab w:val="clear" w:pos="1615"/>
        </w:tabs>
        <w:spacing w:after="0"/>
        <w:rPr>
          <w:rFonts w:asciiTheme="majorHAnsi" w:hAnsiTheme="majorHAnsi" w:cstheme="majorHAnsi"/>
        </w:rPr>
      </w:pPr>
    </w:p>
    <w:p w14:paraId="08661338" w14:textId="77777777" w:rsidR="00DB440F" w:rsidRPr="00DB440F" w:rsidRDefault="00DB440F" w:rsidP="00DB440F">
      <w:pPr>
        <w:tabs>
          <w:tab w:val="clear" w:pos="1615"/>
        </w:tabs>
        <w:spacing w:after="0"/>
        <w:jc w:val="center"/>
        <w:rPr>
          <w:rFonts w:asciiTheme="majorHAnsi" w:hAnsiTheme="majorHAnsi" w:cstheme="majorHAnsi"/>
        </w:rPr>
      </w:pPr>
      <w:r w:rsidRPr="00DB440F">
        <w:rPr>
          <w:rFonts w:asciiTheme="majorHAnsi" w:hAnsiTheme="majorHAnsi" w:cstheme="majorHAnsi"/>
          <w:noProof/>
          <w:lang w:eastAsia="pt-BR"/>
        </w:rPr>
        <w:lastRenderedPageBreak/>
        <w:drawing>
          <wp:inline distT="0" distB="0" distL="0" distR="0" wp14:anchorId="288E265F" wp14:editId="7062C301">
            <wp:extent cx="2914650" cy="1514475"/>
            <wp:effectExtent l="0" t="0" r="0"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4650" cy="1514475"/>
                    </a:xfrm>
                    <a:prstGeom prst="rect">
                      <a:avLst/>
                    </a:prstGeom>
                    <a:noFill/>
                    <a:ln>
                      <a:noFill/>
                    </a:ln>
                  </pic:spPr>
                </pic:pic>
              </a:graphicData>
            </a:graphic>
          </wp:inline>
        </w:drawing>
      </w:r>
    </w:p>
    <w:p w14:paraId="4EFC13A6" w14:textId="77777777" w:rsidR="00DB440F" w:rsidRPr="00DB440F" w:rsidRDefault="00DB440F" w:rsidP="00DB440F">
      <w:pPr>
        <w:tabs>
          <w:tab w:val="clear" w:pos="1615"/>
        </w:tabs>
        <w:spacing w:after="0"/>
        <w:jc w:val="center"/>
        <w:rPr>
          <w:rFonts w:asciiTheme="majorHAnsi" w:hAnsiTheme="majorHAnsi" w:cstheme="majorHAnsi"/>
        </w:rPr>
      </w:pPr>
    </w:p>
    <w:p w14:paraId="378AAC02" w14:textId="77777777" w:rsidR="00DB440F" w:rsidRPr="00DB440F" w:rsidRDefault="00DB440F" w:rsidP="00DB440F">
      <w:pPr>
        <w:tabs>
          <w:tab w:val="clear" w:pos="1615"/>
        </w:tabs>
        <w:spacing w:after="0"/>
        <w:jc w:val="center"/>
        <w:rPr>
          <w:rFonts w:asciiTheme="majorHAnsi" w:hAnsiTheme="majorHAnsi" w:cstheme="majorHAnsi"/>
        </w:rPr>
      </w:pPr>
      <w:r w:rsidRPr="00DB440F">
        <w:rPr>
          <w:rFonts w:asciiTheme="majorHAnsi" w:hAnsiTheme="majorHAnsi" w:cstheme="majorHAnsi"/>
          <w:noProof/>
          <w:lang w:eastAsia="pt-BR"/>
        </w:rPr>
        <w:drawing>
          <wp:inline distT="0" distB="0" distL="0" distR="0" wp14:anchorId="17DFFBEC" wp14:editId="63294C9D">
            <wp:extent cx="5581934" cy="3353802"/>
            <wp:effectExtent l="0" t="0" r="0" b="0"/>
            <wp:docPr id="36" name="Imagem 36"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Gráfico, Gráfico de pizza&#10;&#10;Descrição gerada automa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9677" cy="3358455"/>
                    </a:xfrm>
                    <a:prstGeom prst="rect">
                      <a:avLst/>
                    </a:prstGeom>
                    <a:noFill/>
                    <a:ln>
                      <a:noFill/>
                    </a:ln>
                  </pic:spPr>
                </pic:pic>
              </a:graphicData>
            </a:graphic>
          </wp:inline>
        </w:drawing>
      </w:r>
    </w:p>
    <w:p w14:paraId="5DF5A75C" w14:textId="77777777" w:rsidR="00DB440F" w:rsidRPr="00DB440F" w:rsidRDefault="00DB440F" w:rsidP="00DB440F">
      <w:pPr>
        <w:tabs>
          <w:tab w:val="clear" w:pos="1615"/>
        </w:tabs>
        <w:spacing w:after="0"/>
        <w:rPr>
          <w:rFonts w:asciiTheme="majorHAnsi" w:hAnsiTheme="majorHAnsi" w:cstheme="majorHAnsi"/>
        </w:rPr>
      </w:pPr>
    </w:p>
    <w:p w14:paraId="34225E12" w14:textId="77777777" w:rsidR="00DB440F" w:rsidRPr="0099270B" w:rsidRDefault="00DB440F" w:rsidP="004B53C5">
      <w:pPr>
        <w:tabs>
          <w:tab w:val="clear" w:pos="1615"/>
        </w:tabs>
        <w:spacing w:after="0" w:line="360" w:lineRule="auto"/>
        <w:ind w:firstLine="709"/>
        <w:jc w:val="both"/>
        <w:rPr>
          <w:rFonts w:asciiTheme="majorHAnsi" w:hAnsiTheme="majorHAnsi" w:cstheme="majorHAnsi"/>
          <w:sz w:val="24"/>
          <w:szCs w:val="24"/>
        </w:rPr>
      </w:pPr>
      <w:r w:rsidRPr="0099270B">
        <w:rPr>
          <w:rFonts w:asciiTheme="majorHAnsi" w:hAnsiTheme="majorHAnsi" w:cstheme="majorHAnsi"/>
          <w:sz w:val="24"/>
          <w:szCs w:val="24"/>
        </w:rPr>
        <w:t xml:space="preserve">A estrutura curricular mantém um crescimento contínuo de complexidade de projetos que leva ao crescimento das competências adquiridas pelo aluno. A partir do segundo semestre, começamos a desenvolver as atitudes exigidas pelo mundo do trabalho. </w:t>
      </w:r>
    </w:p>
    <w:p w14:paraId="257FB6BA" w14:textId="77777777" w:rsidR="00DB440F" w:rsidRPr="00DB440F" w:rsidRDefault="00DB440F" w:rsidP="00DB440F">
      <w:pPr>
        <w:tabs>
          <w:tab w:val="clear" w:pos="1615"/>
        </w:tabs>
        <w:spacing w:after="0"/>
        <w:jc w:val="center"/>
        <w:rPr>
          <w:rFonts w:asciiTheme="majorHAnsi" w:hAnsiTheme="majorHAnsi" w:cstheme="majorHAnsi"/>
          <w:i/>
          <w:iCs/>
          <w:sz w:val="18"/>
          <w:szCs w:val="18"/>
        </w:rPr>
      </w:pPr>
      <w:r w:rsidRPr="00DB440F">
        <w:rPr>
          <w:rFonts w:asciiTheme="majorHAnsi" w:hAnsiTheme="majorHAnsi" w:cstheme="majorHAnsi"/>
          <w:noProof/>
          <w:lang w:eastAsia="pt-BR"/>
        </w:rPr>
        <w:lastRenderedPageBreak/>
        <w:drawing>
          <wp:inline distT="0" distB="0" distL="0" distR="0" wp14:anchorId="7D0B76FF" wp14:editId="3BE0FCDD">
            <wp:extent cx="4876800" cy="3143250"/>
            <wp:effectExtent l="0" t="0" r="0" b="0"/>
            <wp:docPr id="35" name="Imagem 35" descr="Diagra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Diagrama&#10;&#10;Descrição gerada automaticamente com confiança baix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6800" cy="3143250"/>
                    </a:xfrm>
                    <a:prstGeom prst="rect">
                      <a:avLst/>
                    </a:prstGeom>
                    <a:noFill/>
                    <a:ln>
                      <a:noFill/>
                    </a:ln>
                  </pic:spPr>
                </pic:pic>
              </a:graphicData>
            </a:graphic>
          </wp:inline>
        </w:drawing>
      </w:r>
    </w:p>
    <w:p w14:paraId="2F91BD69" w14:textId="77777777" w:rsidR="00DB440F" w:rsidRPr="00DB440F" w:rsidRDefault="00DB440F" w:rsidP="0099270B">
      <w:pPr>
        <w:tabs>
          <w:tab w:val="clear" w:pos="1615"/>
        </w:tabs>
        <w:spacing w:after="0"/>
        <w:rPr>
          <w:rFonts w:asciiTheme="majorHAnsi" w:hAnsiTheme="majorHAnsi" w:cstheme="majorHAnsi"/>
        </w:rPr>
      </w:pPr>
      <w:r w:rsidRPr="00DB440F">
        <w:rPr>
          <w:rFonts w:asciiTheme="majorHAnsi" w:hAnsiTheme="majorHAnsi" w:cstheme="majorHAnsi"/>
          <w:b/>
          <w:bCs/>
        </w:rPr>
        <w:t>Figura 7</w:t>
      </w:r>
      <w:r w:rsidRPr="00DB440F">
        <w:rPr>
          <w:rFonts w:asciiTheme="majorHAnsi" w:hAnsiTheme="majorHAnsi" w:cstheme="majorHAnsi"/>
        </w:rPr>
        <w:t>: Arquitetura do Curso de Engenharia de Software.</w:t>
      </w:r>
    </w:p>
    <w:p w14:paraId="6F3E54B8" w14:textId="77777777" w:rsidR="0099270B" w:rsidRDefault="0099270B" w:rsidP="0099270B">
      <w:pPr>
        <w:tabs>
          <w:tab w:val="clear" w:pos="1615"/>
        </w:tabs>
        <w:spacing w:after="0"/>
        <w:rPr>
          <w:rFonts w:asciiTheme="majorHAnsi" w:hAnsiTheme="majorHAnsi" w:cstheme="majorHAnsi"/>
          <w:i/>
          <w:iCs/>
          <w:sz w:val="18"/>
          <w:szCs w:val="18"/>
        </w:rPr>
      </w:pPr>
    </w:p>
    <w:p w14:paraId="051C35B2" w14:textId="426D1EAB" w:rsidR="00DB440F" w:rsidRPr="00DB440F" w:rsidRDefault="00DB440F" w:rsidP="0099270B">
      <w:pPr>
        <w:tabs>
          <w:tab w:val="clear" w:pos="1615"/>
        </w:tabs>
        <w:spacing w:after="0"/>
        <w:rPr>
          <w:rFonts w:asciiTheme="majorHAnsi" w:hAnsiTheme="majorHAnsi" w:cstheme="majorHAnsi"/>
        </w:rPr>
      </w:pPr>
      <w:r w:rsidRPr="00DB440F">
        <w:rPr>
          <w:rFonts w:asciiTheme="majorHAnsi" w:hAnsiTheme="majorHAnsi" w:cstheme="majorHAnsi"/>
          <w:i/>
          <w:iCs/>
          <w:sz w:val="18"/>
          <w:szCs w:val="18"/>
        </w:rPr>
        <w:t>Fonte: Autor. 2022.</w:t>
      </w:r>
    </w:p>
    <w:p w14:paraId="2644AB42" w14:textId="77777777" w:rsidR="00DB440F" w:rsidRPr="00DB440F" w:rsidRDefault="00DB440F" w:rsidP="00DB440F">
      <w:pPr>
        <w:tabs>
          <w:tab w:val="clear" w:pos="1615"/>
        </w:tabs>
        <w:spacing w:after="0"/>
        <w:jc w:val="center"/>
        <w:rPr>
          <w:rFonts w:asciiTheme="majorHAnsi" w:hAnsiTheme="majorHAnsi" w:cstheme="majorHAnsi"/>
        </w:rPr>
      </w:pPr>
    </w:p>
    <w:p w14:paraId="619E381E" w14:textId="36907024" w:rsidR="0099270B" w:rsidRDefault="0099270B">
      <w:pPr>
        <w:tabs>
          <w:tab w:val="clear" w:pos="1615"/>
        </w:tabs>
        <w:spacing w:line="259" w:lineRule="auto"/>
        <w:rPr>
          <w:rFonts w:asciiTheme="majorHAnsi" w:hAnsiTheme="majorHAnsi" w:cstheme="majorHAnsi"/>
          <w:b/>
          <w:color w:val="4875BD"/>
          <w:sz w:val="44"/>
          <w:szCs w:val="44"/>
        </w:rPr>
      </w:pPr>
      <w:bookmarkStart w:id="156" w:name="_Toc98766678"/>
      <w:bookmarkStart w:id="157" w:name="_Toc99438004"/>
    </w:p>
    <w:p w14:paraId="336AC24B" w14:textId="13EF6263" w:rsidR="00DB440F" w:rsidRPr="0099270B" w:rsidRDefault="0099270B" w:rsidP="00A7410F">
      <w:pPr>
        <w:pStyle w:val="Ttulo1"/>
        <w:numPr>
          <w:ilvl w:val="1"/>
          <w:numId w:val="157"/>
        </w:numPr>
        <w:tabs>
          <w:tab w:val="clear" w:pos="1615"/>
        </w:tabs>
        <w:spacing w:before="0" w:after="0" w:line="360" w:lineRule="auto"/>
        <w:ind w:left="432" w:hanging="432"/>
        <w:jc w:val="both"/>
        <w:rPr>
          <w:rFonts w:asciiTheme="majorHAnsi" w:hAnsiTheme="majorHAnsi" w:cstheme="majorHAnsi"/>
          <w:color w:val="4875BD"/>
        </w:rPr>
      </w:pPr>
      <w:r w:rsidRPr="0099270B">
        <w:rPr>
          <w:rFonts w:asciiTheme="majorHAnsi" w:hAnsiTheme="majorHAnsi" w:cstheme="majorHAnsi"/>
          <w:color w:val="4875BD"/>
        </w:rPr>
        <w:t>COMPONENTES CURRICULARES OBRIGATÓRIOS</w:t>
      </w:r>
      <w:bookmarkEnd w:id="156"/>
      <w:bookmarkEnd w:id="157"/>
    </w:p>
    <w:p w14:paraId="343B3BCD" w14:textId="77777777" w:rsidR="0099270B" w:rsidRDefault="0099270B" w:rsidP="00DB440F">
      <w:pPr>
        <w:tabs>
          <w:tab w:val="clear" w:pos="1615"/>
        </w:tabs>
        <w:jc w:val="both"/>
        <w:rPr>
          <w:rFonts w:asciiTheme="majorHAnsi" w:hAnsiTheme="majorHAnsi" w:cstheme="majorHAnsi"/>
        </w:rPr>
      </w:pPr>
    </w:p>
    <w:p w14:paraId="21AC7D62" w14:textId="60583D79" w:rsidR="00DB440F" w:rsidRPr="004B53C5" w:rsidRDefault="00DB440F" w:rsidP="004B53C5">
      <w:pPr>
        <w:tabs>
          <w:tab w:val="clear" w:pos="1615"/>
        </w:tabs>
        <w:spacing w:line="360" w:lineRule="auto"/>
        <w:ind w:firstLine="709"/>
        <w:jc w:val="both"/>
        <w:rPr>
          <w:rFonts w:asciiTheme="majorHAnsi" w:hAnsiTheme="majorHAnsi" w:cstheme="majorHAnsi"/>
          <w:sz w:val="24"/>
          <w:szCs w:val="24"/>
        </w:rPr>
      </w:pPr>
      <w:r w:rsidRPr="004B53C5">
        <w:rPr>
          <w:rFonts w:asciiTheme="majorHAnsi" w:hAnsiTheme="majorHAnsi" w:cstheme="majorHAnsi"/>
          <w:sz w:val="24"/>
          <w:szCs w:val="24"/>
        </w:rPr>
        <w:t xml:space="preserve">Cada semestre é estruturado, minimamente, em uma disciplina de projeto e uma de bases de conhecimento. Do terceiro semestre em diante há também uma atividade de Estágio. </w:t>
      </w:r>
    </w:p>
    <w:p w14:paraId="7152CCAD" w14:textId="77777777" w:rsidR="00DB440F" w:rsidRPr="004B53C5" w:rsidRDefault="00DB440F" w:rsidP="004B53C5">
      <w:pPr>
        <w:tabs>
          <w:tab w:val="clear" w:pos="1615"/>
        </w:tabs>
        <w:spacing w:line="360" w:lineRule="auto"/>
        <w:ind w:firstLine="709"/>
        <w:jc w:val="both"/>
        <w:rPr>
          <w:rFonts w:asciiTheme="majorHAnsi" w:hAnsiTheme="majorHAnsi" w:cstheme="majorHAnsi"/>
          <w:sz w:val="24"/>
          <w:szCs w:val="24"/>
        </w:rPr>
      </w:pPr>
      <w:r w:rsidRPr="004B53C5">
        <w:rPr>
          <w:rFonts w:asciiTheme="majorHAnsi" w:hAnsiTheme="majorHAnsi" w:cstheme="majorHAnsi"/>
          <w:sz w:val="24"/>
          <w:szCs w:val="24"/>
        </w:rPr>
        <w:t xml:space="preserve">A disciplina de base oferece aos alunos a oportunidade de buscar os conhecimentos necessários para desenvolverem a solução para o Projeto Aplicado do semestre. Essa disciplina é oferecida em modo remoto. Os conteúdos estão à disposição dos alunos na forma de textos, de vídeos e de recursos de multimídia para serem acessados de acordo com a necessidade do andamento do projeto. Diariamente, professores estão à disposição dos alunos para esclarecer dúvidas sobre os conceitos e sobre as teorias estudadas. Periodicamente os alunos recebem um conjunto de atividades que ajuda a direcionar seus estudos e que serve para avaliar o desenvolvimento dos estudos pelos alunos. Uma agenda de sessão de dúvidas teóricas é distribuída para as equipes. Nessas sessões, os professores especializados em cada conceito e teoria usados nos projetos estarão à disposição para esclarecimento de dúvidas dos alunos. </w:t>
      </w:r>
    </w:p>
    <w:p w14:paraId="1082EBE8" w14:textId="77777777" w:rsidR="00DB440F" w:rsidRPr="004B53C5" w:rsidRDefault="00DB440F" w:rsidP="004B53C5">
      <w:pPr>
        <w:tabs>
          <w:tab w:val="clear" w:pos="1615"/>
        </w:tabs>
        <w:spacing w:line="360" w:lineRule="auto"/>
        <w:ind w:firstLine="709"/>
        <w:jc w:val="both"/>
        <w:rPr>
          <w:rFonts w:asciiTheme="majorHAnsi" w:hAnsiTheme="majorHAnsi" w:cstheme="majorHAnsi"/>
          <w:sz w:val="24"/>
          <w:szCs w:val="24"/>
        </w:rPr>
      </w:pPr>
      <w:r w:rsidRPr="004B53C5">
        <w:rPr>
          <w:rFonts w:asciiTheme="majorHAnsi" w:hAnsiTheme="majorHAnsi" w:cstheme="majorHAnsi"/>
          <w:sz w:val="24"/>
          <w:szCs w:val="24"/>
        </w:rPr>
        <w:t>Cada disciplina de Projeto Aplicado é composta por:</w:t>
      </w:r>
    </w:p>
    <w:p w14:paraId="09A0DBDB" w14:textId="77777777" w:rsidR="00DB440F" w:rsidRPr="004B53C5" w:rsidRDefault="00DB440F" w:rsidP="00A7410F">
      <w:pPr>
        <w:pStyle w:val="PargrafodaLista"/>
        <w:numPr>
          <w:ilvl w:val="0"/>
          <w:numId w:val="136"/>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lastRenderedPageBreak/>
        <w:t>Reunião para escolha dos desafios envolvendo o coordenador e os professores do curso;</w:t>
      </w:r>
    </w:p>
    <w:p w14:paraId="7B1F195A" w14:textId="77777777" w:rsidR="00DB440F" w:rsidRPr="004B53C5" w:rsidRDefault="00DB440F" w:rsidP="00A7410F">
      <w:pPr>
        <w:pStyle w:val="PargrafodaLista"/>
        <w:numPr>
          <w:ilvl w:val="0"/>
          <w:numId w:val="136"/>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 xml:space="preserve">Preparação dos equipamentos e dos </w:t>
      </w:r>
      <w:r w:rsidRPr="004B53C5">
        <w:rPr>
          <w:rFonts w:asciiTheme="majorHAnsi" w:hAnsiTheme="majorHAnsi" w:cstheme="majorHAnsi"/>
          <w:i/>
          <w:sz w:val="24"/>
          <w:szCs w:val="24"/>
        </w:rPr>
        <w:t>software</w:t>
      </w:r>
      <w:r w:rsidRPr="004B53C5">
        <w:rPr>
          <w:rFonts w:asciiTheme="majorHAnsi" w:hAnsiTheme="majorHAnsi" w:cstheme="majorHAnsi"/>
          <w:sz w:val="24"/>
          <w:szCs w:val="24"/>
        </w:rPr>
        <w:t>s para a resolução do desafio, seleção de material de apoio e redação do Guia do Projeto Aplicado a ser entregue aos alunos antes do primeiro encontro;</w:t>
      </w:r>
    </w:p>
    <w:p w14:paraId="731C85C2" w14:textId="77777777" w:rsidR="00DB440F" w:rsidRPr="004B53C5" w:rsidRDefault="00DB440F" w:rsidP="00A7410F">
      <w:pPr>
        <w:pStyle w:val="PargrafodaLista"/>
        <w:numPr>
          <w:ilvl w:val="0"/>
          <w:numId w:val="136"/>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 xml:space="preserve">Disponibilização do material de apoio e do Guia do Projeto no </w:t>
      </w:r>
      <w:r w:rsidRPr="004B53C5">
        <w:rPr>
          <w:rFonts w:asciiTheme="majorHAnsi" w:hAnsiTheme="majorHAnsi" w:cstheme="majorHAnsi"/>
          <w:iCs/>
          <w:sz w:val="24"/>
          <w:szCs w:val="24"/>
        </w:rPr>
        <w:t>site</w:t>
      </w:r>
      <w:r w:rsidRPr="004B53C5">
        <w:rPr>
          <w:rFonts w:asciiTheme="majorHAnsi" w:hAnsiTheme="majorHAnsi" w:cstheme="majorHAnsi"/>
          <w:sz w:val="24"/>
          <w:szCs w:val="24"/>
        </w:rPr>
        <w:t xml:space="preserve"> do curso;</w:t>
      </w:r>
    </w:p>
    <w:p w14:paraId="28444B41" w14:textId="77777777" w:rsidR="00DB440F" w:rsidRPr="004B53C5" w:rsidRDefault="00DB440F" w:rsidP="00A7410F">
      <w:pPr>
        <w:pStyle w:val="PargrafodaLista"/>
        <w:numPr>
          <w:ilvl w:val="0"/>
          <w:numId w:val="136"/>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Primeiro encontro presencial e obrigatório com todos os alunos, em que são resolvidas as dúvidas a respeito do projeto e os grupos são formalizados. Ainda no primeiro encontro, cada grupo faz o planejamento inicial do projeto e distribui as tarefas entre os seus membros. Esse planejamento é materializado no documento Termo de Abertura do Projeto contendo a descrição do desafio, a metodologia a ser adotada, o cronograma preliminar e as atribuições, e cada um dos membros da equipe. O documento é entregue ao professor da disciplina para acompanhamento;</w:t>
      </w:r>
    </w:p>
    <w:p w14:paraId="5F07C61E" w14:textId="77777777" w:rsidR="00DB440F" w:rsidRPr="004B53C5" w:rsidRDefault="00DB440F" w:rsidP="00A7410F">
      <w:pPr>
        <w:pStyle w:val="PargrafodaLista"/>
        <w:numPr>
          <w:ilvl w:val="0"/>
          <w:numId w:val="136"/>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 xml:space="preserve">Os próximos encontros são realizados pelo grupo em horários definidos pelos próprios grupos. Diariamente um dos professores de projeto estará à disposição para orientar o desenvolvimento do projeto; </w:t>
      </w:r>
    </w:p>
    <w:p w14:paraId="48484E01" w14:textId="77777777" w:rsidR="00DB440F" w:rsidRPr="004B53C5" w:rsidRDefault="00DB440F" w:rsidP="00A7410F">
      <w:pPr>
        <w:pStyle w:val="PargrafodaLista"/>
        <w:numPr>
          <w:ilvl w:val="0"/>
          <w:numId w:val="136"/>
        </w:numPr>
        <w:tabs>
          <w:tab w:val="clear" w:pos="1615"/>
        </w:tabs>
        <w:spacing w:line="360" w:lineRule="auto"/>
        <w:rPr>
          <w:rFonts w:asciiTheme="majorHAnsi" w:hAnsiTheme="majorHAnsi" w:cstheme="majorHAnsi"/>
          <w:sz w:val="24"/>
          <w:szCs w:val="24"/>
        </w:rPr>
      </w:pPr>
      <w:r w:rsidRPr="004B53C5">
        <w:rPr>
          <w:rFonts w:asciiTheme="majorHAnsi" w:hAnsiTheme="majorHAnsi" w:cstheme="majorHAnsi"/>
          <w:sz w:val="24"/>
          <w:szCs w:val="24"/>
        </w:rPr>
        <w:t>De acordo com o cronograma estabelecido pelo grupo, os artefatos de gestão de projeto são entregues ao professor orientador para acompanhamento; e</w:t>
      </w:r>
    </w:p>
    <w:p w14:paraId="18E565CA" w14:textId="77777777" w:rsidR="00DB440F" w:rsidRPr="004B53C5" w:rsidRDefault="00DB440F" w:rsidP="00A7410F">
      <w:pPr>
        <w:pStyle w:val="PargrafodaLista"/>
        <w:numPr>
          <w:ilvl w:val="0"/>
          <w:numId w:val="136"/>
        </w:numPr>
        <w:tabs>
          <w:tab w:val="clear" w:pos="1615"/>
        </w:tabs>
        <w:spacing w:line="360" w:lineRule="auto"/>
        <w:rPr>
          <w:rFonts w:asciiTheme="majorHAnsi" w:hAnsiTheme="majorHAnsi" w:cstheme="majorHAnsi"/>
          <w:sz w:val="24"/>
          <w:szCs w:val="24"/>
        </w:rPr>
      </w:pPr>
      <w:r w:rsidRPr="004B53C5">
        <w:rPr>
          <w:rFonts w:asciiTheme="majorHAnsi" w:hAnsiTheme="majorHAnsi" w:cstheme="majorHAnsi"/>
          <w:sz w:val="24"/>
          <w:szCs w:val="24"/>
        </w:rPr>
        <w:t>Na última semana de aula, os encontros são reservados para apresentação dos resultados pelos grupos e redação dos relatórios finais.</w:t>
      </w:r>
    </w:p>
    <w:p w14:paraId="337EBFAA" w14:textId="07B66DA0" w:rsidR="00DB440F" w:rsidRPr="00DB440F" w:rsidRDefault="0099270B" w:rsidP="00A7410F">
      <w:pPr>
        <w:pStyle w:val="Ttulo3"/>
        <w:numPr>
          <w:ilvl w:val="2"/>
          <w:numId w:val="157"/>
        </w:numPr>
        <w:ind w:left="709" w:hanging="709"/>
        <w:rPr>
          <w:rFonts w:asciiTheme="majorHAnsi" w:hAnsiTheme="majorHAnsi" w:cstheme="majorHAnsi"/>
        </w:rPr>
      </w:pPr>
      <w:bookmarkStart w:id="158" w:name="_Toc98766679"/>
      <w:bookmarkStart w:id="159" w:name="_Toc99438005"/>
      <w:r w:rsidRPr="00DB440F">
        <w:rPr>
          <w:rFonts w:asciiTheme="majorHAnsi" w:hAnsiTheme="majorHAnsi" w:cstheme="majorHAnsi"/>
        </w:rPr>
        <w:t>COMPONENTES CURRICULARES OPTATIVOS</w:t>
      </w:r>
      <w:bookmarkEnd w:id="158"/>
      <w:bookmarkEnd w:id="159"/>
    </w:p>
    <w:p w14:paraId="208BA8F6" w14:textId="77777777" w:rsidR="00DB440F" w:rsidRPr="004B53C5" w:rsidRDefault="00DB440F" w:rsidP="004B53C5">
      <w:pPr>
        <w:tabs>
          <w:tab w:val="clear" w:pos="1615"/>
        </w:tabs>
        <w:spacing w:line="360" w:lineRule="auto"/>
        <w:ind w:firstLine="709"/>
        <w:jc w:val="both"/>
        <w:rPr>
          <w:rFonts w:asciiTheme="majorHAnsi" w:hAnsiTheme="majorHAnsi" w:cstheme="majorHAnsi"/>
          <w:sz w:val="24"/>
          <w:szCs w:val="24"/>
        </w:rPr>
      </w:pPr>
      <w:r w:rsidRPr="004B53C5">
        <w:rPr>
          <w:rFonts w:asciiTheme="majorHAnsi" w:hAnsiTheme="majorHAnsi" w:cstheme="majorHAnsi"/>
          <w:sz w:val="24"/>
          <w:szCs w:val="24"/>
        </w:rPr>
        <w:t>As disciplinas optativas completam uma carga horária de 120 horas e devem ser cumpridas com qualquer disciplina da UnDF, desde que não sejam disciplinas da área de computação. O objetivo dessas disciplinas é dar ao aluno um domínio linguístico e conceitual de outras áreas do conhecimento para as quais ele poderá desenvolver soluções computacionais para seus problemas específicos.</w:t>
      </w:r>
    </w:p>
    <w:p w14:paraId="28DDB4CB" w14:textId="0AD8A333" w:rsidR="00DB440F" w:rsidRPr="00DB440F" w:rsidRDefault="0099270B" w:rsidP="00A7410F">
      <w:pPr>
        <w:pStyle w:val="Ttulo3"/>
        <w:numPr>
          <w:ilvl w:val="2"/>
          <w:numId w:val="157"/>
        </w:numPr>
        <w:ind w:left="709" w:hanging="709"/>
        <w:rPr>
          <w:rFonts w:asciiTheme="majorHAnsi" w:hAnsiTheme="majorHAnsi" w:cstheme="majorHAnsi"/>
        </w:rPr>
      </w:pPr>
      <w:bookmarkStart w:id="160" w:name="_Toc98766680"/>
      <w:bookmarkStart w:id="161" w:name="_Toc99438006"/>
      <w:r w:rsidRPr="00DB440F">
        <w:rPr>
          <w:rFonts w:asciiTheme="majorHAnsi" w:hAnsiTheme="majorHAnsi" w:cstheme="majorHAnsi"/>
        </w:rPr>
        <w:t>ATIVIDADES CURRICULARES COMPLEMENTARES</w:t>
      </w:r>
      <w:bookmarkEnd w:id="160"/>
      <w:bookmarkEnd w:id="161"/>
    </w:p>
    <w:p w14:paraId="5C6D97E7" w14:textId="77777777" w:rsidR="00DB440F" w:rsidRPr="004B53C5" w:rsidRDefault="00DB440F" w:rsidP="004B53C5">
      <w:pPr>
        <w:tabs>
          <w:tab w:val="clear" w:pos="1615"/>
        </w:tabs>
        <w:spacing w:line="360" w:lineRule="auto"/>
        <w:ind w:firstLine="709"/>
        <w:jc w:val="both"/>
        <w:rPr>
          <w:rFonts w:asciiTheme="majorHAnsi" w:hAnsiTheme="majorHAnsi" w:cstheme="majorHAnsi"/>
          <w:sz w:val="24"/>
          <w:szCs w:val="24"/>
        </w:rPr>
      </w:pPr>
      <w:r w:rsidRPr="004B53C5">
        <w:rPr>
          <w:rFonts w:asciiTheme="majorHAnsi" w:hAnsiTheme="majorHAnsi" w:cstheme="majorHAnsi"/>
          <w:sz w:val="24"/>
          <w:szCs w:val="24"/>
        </w:rPr>
        <w:t xml:space="preserve">As atividades complementares seguirão as normas estabelecidas pela UnDF e serão compostas pelas atividades adotadas em todos os cursos, mas, para o presente curso, serão </w:t>
      </w:r>
      <w:r w:rsidRPr="004B53C5">
        <w:rPr>
          <w:rFonts w:asciiTheme="majorHAnsi" w:hAnsiTheme="majorHAnsi" w:cstheme="majorHAnsi"/>
          <w:sz w:val="24"/>
          <w:szCs w:val="24"/>
        </w:rPr>
        <w:lastRenderedPageBreak/>
        <w:t xml:space="preserve">consideradas também as atividades de apoio aos Projetos Aplicados e para os Estágios Acadêmicos. As atividades consideradas como complementares são: </w:t>
      </w:r>
    </w:p>
    <w:p w14:paraId="73694FAF" w14:textId="77777777" w:rsidR="00DB440F" w:rsidRPr="004B53C5" w:rsidRDefault="00DB440F" w:rsidP="00A7410F">
      <w:pPr>
        <w:pStyle w:val="PargrafodaLista"/>
        <w:numPr>
          <w:ilvl w:val="0"/>
          <w:numId w:val="137"/>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Planejamento de Projetos: detalhamento do escopo, definição do cronograma, especificação dos recursos a serem alocados, elaboração da análise de risco;</w:t>
      </w:r>
    </w:p>
    <w:p w14:paraId="2A22D374" w14:textId="77777777" w:rsidR="00DB440F" w:rsidRPr="004B53C5" w:rsidRDefault="00DB440F" w:rsidP="00A7410F">
      <w:pPr>
        <w:pStyle w:val="PargrafodaLista"/>
        <w:numPr>
          <w:ilvl w:val="0"/>
          <w:numId w:val="137"/>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Redação Técnica de Projetos: elaboração dos Termos de Abertura e Encerramento de Projetos, Elaboração do conjunto de Atas de Reunião de projeto, Redação do Manual do Usuário;</w:t>
      </w:r>
    </w:p>
    <w:p w14:paraId="1516CBC1" w14:textId="77777777" w:rsidR="00DB440F" w:rsidRPr="004B53C5" w:rsidRDefault="00DB440F" w:rsidP="00A7410F">
      <w:pPr>
        <w:pStyle w:val="PargrafodaLista"/>
        <w:numPr>
          <w:ilvl w:val="0"/>
          <w:numId w:val="137"/>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 xml:space="preserve">Mapeamento de Mercado: contendo a identificação dos clientes potenciais dos produtos do projeto e a identificação da localização dos clientes; </w:t>
      </w:r>
    </w:p>
    <w:p w14:paraId="269370F3" w14:textId="77777777" w:rsidR="00DB440F" w:rsidRPr="004B53C5" w:rsidRDefault="00DB440F" w:rsidP="00A7410F">
      <w:pPr>
        <w:pStyle w:val="PargrafodaLista"/>
        <w:numPr>
          <w:ilvl w:val="0"/>
          <w:numId w:val="137"/>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Precificação: análise de produtos concorrentes, identificação dos componentes de custos do produto, comparação de preços de produtos similares, estabelecimento do preço do produto; e</w:t>
      </w:r>
    </w:p>
    <w:p w14:paraId="0160D8D9" w14:textId="77777777" w:rsidR="00DB440F" w:rsidRPr="004B53C5" w:rsidRDefault="00DB440F" w:rsidP="00A7410F">
      <w:pPr>
        <w:pStyle w:val="PargrafodaLista"/>
        <w:numPr>
          <w:ilvl w:val="0"/>
          <w:numId w:val="137"/>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Negociação: relatório de negociação comercial junto a clientes dos produtos oferecidos pelo Escritório de Projetos.</w:t>
      </w:r>
    </w:p>
    <w:p w14:paraId="7B6BA3A4" w14:textId="42F24A6E" w:rsidR="00DB440F" w:rsidRPr="00DB440F" w:rsidRDefault="0099270B" w:rsidP="00A7410F">
      <w:pPr>
        <w:pStyle w:val="Ttulo3"/>
        <w:numPr>
          <w:ilvl w:val="2"/>
          <w:numId w:val="157"/>
        </w:numPr>
        <w:ind w:left="709" w:hanging="709"/>
        <w:rPr>
          <w:rFonts w:asciiTheme="majorHAnsi" w:hAnsiTheme="majorHAnsi" w:cstheme="majorHAnsi"/>
        </w:rPr>
      </w:pPr>
      <w:bookmarkStart w:id="162" w:name="_Toc98766681"/>
      <w:bookmarkStart w:id="163" w:name="_Toc99438007"/>
      <w:r w:rsidRPr="00DB440F">
        <w:rPr>
          <w:rFonts w:asciiTheme="majorHAnsi" w:hAnsiTheme="majorHAnsi" w:cstheme="majorHAnsi"/>
        </w:rPr>
        <w:t>ATIVIDADES DE EXTENSÃO</w:t>
      </w:r>
      <w:bookmarkEnd w:id="162"/>
      <w:bookmarkEnd w:id="163"/>
    </w:p>
    <w:p w14:paraId="6B71CE3A" w14:textId="77777777" w:rsidR="00DB440F" w:rsidRPr="004B53C5" w:rsidRDefault="00DB440F" w:rsidP="004B53C5">
      <w:pPr>
        <w:tabs>
          <w:tab w:val="clear" w:pos="1615"/>
        </w:tabs>
        <w:spacing w:line="360" w:lineRule="auto"/>
        <w:ind w:firstLine="709"/>
        <w:jc w:val="both"/>
        <w:rPr>
          <w:rFonts w:asciiTheme="majorHAnsi" w:hAnsiTheme="majorHAnsi" w:cstheme="majorHAnsi"/>
          <w:sz w:val="24"/>
          <w:szCs w:val="24"/>
        </w:rPr>
      </w:pPr>
      <w:r w:rsidRPr="004B53C5">
        <w:rPr>
          <w:rFonts w:asciiTheme="majorHAnsi" w:hAnsiTheme="majorHAnsi" w:cstheme="majorHAnsi"/>
          <w:sz w:val="24"/>
          <w:szCs w:val="24"/>
        </w:rPr>
        <w:t xml:space="preserve">As atividades de extensão aceitas pelo curso de Engenharia de Computação são todas as preconizadas pela Resolução MEC n. 07/2018 de 18 de dezembro de 2018 (MEC, 2018), na qual se especifica que as modalidades aceitas como extensão universitária são: </w:t>
      </w:r>
    </w:p>
    <w:p w14:paraId="080171FF" w14:textId="77777777" w:rsidR="00DB440F" w:rsidRPr="004B53C5" w:rsidRDefault="00DB440F" w:rsidP="004B53C5">
      <w:pPr>
        <w:tabs>
          <w:tab w:val="clear" w:pos="1615"/>
        </w:tabs>
        <w:spacing w:after="0" w:line="360" w:lineRule="auto"/>
        <w:ind w:left="1440"/>
        <w:rPr>
          <w:rFonts w:asciiTheme="majorHAnsi" w:hAnsiTheme="majorHAnsi" w:cstheme="majorHAnsi"/>
          <w:sz w:val="24"/>
          <w:szCs w:val="24"/>
        </w:rPr>
      </w:pPr>
      <w:r w:rsidRPr="004B53C5">
        <w:rPr>
          <w:rFonts w:asciiTheme="majorHAnsi" w:hAnsiTheme="majorHAnsi" w:cstheme="majorHAnsi"/>
          <w:sz w:val="24"/>
          <w:szCs w:val="24"/>
        </w:rPr>
        <w:t>I – programas;</w:t>
      </w:r>
    </w:p>
    <w:p w14:paraId="3A7EFEE8" w14:textId="77777777" w:rsidR="00DB440F" w:rsidRPr="004B53C5" w:rsidRDefault="00DB440F" w:rsidP="004B53C5">
      <w:pPr>
        <w:tabs>
          <w:tab w:val="clear" w:pos="1615"/>
        </w:tabs>
        <w:spacing w:after="0" w:line="360" w:lineRule="auto"/>
        <w:ind w:left="1440"/>
        <w:rPr>
          <w:rFonts w:asciiTheme="majorHAnsi" w:hAnsiTheme="majorHAnsi" w:cstheme="majorHAnsi"/>
          <w:sz w:val="24"/>
          <w:szCs w:val="24"/>
        </w:rPr>
      </w:pPr>
      <w:r w:rsidRPr="004B53C5">
        <w:rPr>
          <w:rFonts w:asciiTheme="majorHAnsi" w:hAnsiTheme="majorHAnsi" w:cstheme="majorHAnsi"/>
          <w:sz w:val="24"/>
          <w:szCs w:val="24"/>
        </w:rPr>
        <w:t>II – projetos;</w:t>
      </w:r>
    </w:p>
    <w:p w14:paraId="3505D7C2" w14:textId="77777777" w:rsidR="00DB440F" w:rsidRPr="004B53C5" w:rsidRDefault="00DB440F" w:rsidP="004B53C5">
      <w:pPr>
        <w:tabs>
          <w:tab w:val="clear" w:pos="1615"/>
        </w:tabs>
        <w:spacing w:after="0" w:line="360" w:lineRule="auto"/>
        <w:ind w:left="1440"/>
        <w:rPr>
          <w:rFonts w:asciiTheme="majorHAnsi" w:hAnsiTheme="majorHAnsi" w:cstheme="majorHAnsi"/>
          <w:sz w:val="24"/>
          <w:szCs w:val="24"/>
        </w:rPr>
      </w:pPr>
      <w:r w:rsidRPr="004B53C5">
        <w:rPr>
          <w:rFonts w:asciiTheme="majorHAnsi" w:hAnsiTheme="majorHAnsi" w:cstheme="majorHAnsi"/>
          <w:sz w:val="24"/>
          <w:szCs w:val="24"/>
        </w:rPr>
        <w:t>III – cursos e oficinas;</w:t>
      </w:r>
    </w:p>
    <w:p w14:paraId="3C330046" w14:textId="77777777" w:rsidR="00DB440F" w:rsidRPr="004B53C5" w:rsidRDefault="00DB440F" w:rsidP="004B53C5">
      <w:pPr>
        <w:tabs>
          <w:tab w:val="clear" w:pos="1615"/>
        </w:tabs>
        <w:spacing w:after="0" w:line="360" w:lineRule="auto"/>
        <w:ind w:left="1440"/>
        <w:rPr>
          <w:rFonts w:asciiTheme="majorHAnsi" w:hAnsiTheme="majorHAnsi" w:cstheme="majorHAnsi"/>
          <w:sz w:val="24"/>
          <w:szCs w:val="24"/>
        </w:rPr>
      </w:pPr>
      <w:r w:rsidRPr="004B53C5">
        <w:rPr>
          <w:rFonts w:asciiTheme="majorHAnsi" w:hAnsiTheme="majorHAnsi" w:cstheme="majorHAnsi"/>
          <w:sz w:val="24"/>
          <w:szCs w:val="24"/>
        </w:rPr>
        <w:t>IV – eventos;</w:t>
      </w:r>
    </w:p>
    <w:p w14:paraId="0B9E4C42" w14:textId="77777777" w:rsidR="00DB440F" w:rsidRPr="004B53C5" w:rsidRDefault="00DB440F" w:rsidP="004B53C5">
      <w:pPr>
        <w:tabs>
          <w:tab w:val="clear" w:pos="1615"/>
        </w:tabs>
        <w:spacing w:after="0" w:line="360" w:lineRule="auto"/>
        <w:ind w:left="1440"/>
        <w:rPr>
          <w:rFonts w:asciiTheme="majorHAnsi" w:hAnsiTheme="majorHAnsi" w:cstheme="majorHAnsi"/>
          <w:sz w:val="24"/>
          <w:szCs w:val="24"/>
        </w:rPr>
      </w:pPr>
      <w:r w:rsidRPr="004B53C5">
        <w:rPr>
          <w:rFonts w:asciiTheme="majorHAnsi" w:hAnsiTheme="majorHAnsi" w:cstheme="majorHAnsi"/>
          <w:sz w:val="24"/>
          <w:szCs w:val="24"/>
        </w:rPr>
        <w:t>V – prestação de serviços;</w:t>
      </w:r>
    </w:p>
    <w:p w14:paraId="52E036C0" w14:textId="77777777" w:rsidR="00DB440F" w:rsidRPr="004B53C5" w:rsidRDefault="00DB440F" w:rsidP="004B53C5">
      <w:pPr>
        <w:tabs>
          <w:tab w:val="clear" w:pos="1615"/>
        </w:tabs>
        <w:spacing w:after="0" w:line="360" w:lineRule="auto"/>
        <w:ind w:left="1440"/>
        <w:rPr>
          <w:rFonts w:asciiTheme="majorHAnsi" w:hAnsiTheme="majorHAnsi" w:cstheme="majorHAnsi"/>
          <w:sz w:val="24"/>
          <w:szCs w:val="24"/>
        </w:rPr>
      </w:pPr>
    </w:p>
    <w:p w14:paraId="7EA1351E" w14:textId="79B2BF07" w:rsidR="00DB440F" w:rsidRDefault="00DB440F" w:rsidP="004B53C5">
      <w:pPr>
        <w:tabs>
          <w:tab w:val="clear" w:pos="1615"/>
        </w:tabs>
        <w:spacing w:line="360" w:lineRule="auto"/>
        <w:ind w:firstLine="709"/>
        <w:jc w:val="both"/>
        <w:rPr>
          <w:rFonts w:asciiTheme="majorHAnsi" w:hAnsiTheme="majorHAnsi" w:cstheme="majorHAnsi"/>
          <w:sz w:val="24"/>
          <w:szCs w:val="24"/>
        </w:rPr>
      </w:pPr>
      <w:r w:rsidRPr="004B53C5">
        <w:rPr>
          <w:rFonts w:asciiTheme="majorHAnsi" w:hAnsiTheme="majorHAnsi" w:cstheme="majorHAnsi"/>
          <w:sz w:val="24"/>
          <w:szCs w:val="24"/>
        </w:rPr>
        <w:t xml:space="preserve">Especificamente a modalidade de prestação de serviços será realizada durante os Estágios Acadêmicos, na forma de prestação de serviços de consultoria e de desenvolvimento de pequenos sistemas para micro e pequenas empresas. </w:t>
      </w:r>
    </w:p>
    <w:p w14:paraId="595764E1" w14:textId="77777777" w:rsidR="00BF7571" w:rsidRPr="004B53C5" w:rsidRDefault="00BF7571" w:rsidP="004B53C5">
      <w:pPr>
        <w:tabs>
          <w:tab w:val="clear" w:pos="1615"/>
        </w:tabs>
        <w:spacing w:line="360" w:lineRule="auto"/>
        <w:ind w:firstLine="709"/>
        <w:jc w:val="both"/>
        <w:rPr>
          <w:rFonts w:asciiTheme="majorHAnsi" w:hAnsiTheme="majorHAnsi" w:cstheme="majorHAnsi"/>
          <w:sz w:val="24"/>
          <w:szCs w:val="24"/>
        </w:rPr>
      </w:pPr>
    </w:p>
    <w:p w14:paraId="097FCA25" w14:textId="64D55C1A" w:rsidR="00DB440F" w:rsidRPr="00DB440F" w:rsidRDefault="0099270B" w:rsidP="00A7410F">
      <w:pPr>
        <w:pStyle w:val="Ttulo3"/>
        <w:numPr>
          <w:ilvl w:val="2"/>
          <w:numId w:val="157"/>
        </w:numPr>
        <w:ind w:left="709" w:hanging="709"/>
        <w:rPr>
          <w:rFonts w:asciiTheme="majorHAnsi" w:hAnsiTheme="majorHAnsi" w:cstheme="majorHAnsi"/>
        </w:rPr>
      </w:pPr>
      <w:bookmarkStart w:id="164" w:name="_Toc98766682"/>
      <w:bookmarkStart w:id="165" w:name="_Toc99438008"/>
      <w:r w:rsidRPr="00DB440F">
        <w:rPr>
          <w:rFonts w:asciiTheme="majorHAnsi" w:hAnsiTheme="majorHAnsi" w:cstheme="majorHAnsi"/>
        </w:rPr>
        <w:lastRenderedPageBreak/>
        <w:t>ESTÁGIOS ACADÊMICOS E EMPRESARIAIS</w:t>
      </w:r>
      <w:bookmarkEnd w:id="164"/>
      <w:bookmarkEnd w:id="165"/>
    </w:p>
    <w:p w14:paraId="067AA5DE" w14:textId="77777777" w:rsidR="00DB440F" w:rsidRPr="004B53C5" w:rsidRDefault="00DB440F" w:rsidP="004B53C5">
      <w:pPr>
        <w:tabs>
          <w:tab w:val="clear" w:pos="1615"/>
        </w:tabs>
        <w:spacing w:line="360" w:lineRule="auto"/>
        <w:ind w:firstLine="709"/>
        <w:jc w:val="both"/>
        <w:rPr>
          <w:rFonts w:asciiTheme="majorHAnsi" w:hAnsiTheme="majorHAnsi" w:cstheme="majorHAnsi"/>
          <w:sz w:val="24"/>
          <w:szCs w:val="24"/>
        </w:rPr>
      </w:pPr>
      <w:r w:rsidRPr="004B53C5">
        <w:rPr>
          <w:rFonts w:asciiTheme="majorHAnsi" w:hAnsiTheme="majorHAnsi" w:cstheme="majorHAnsi"/>
          <w:sz w:val="24"/>
          <w:szCs w:val="24"/>
        </w:rPr>
        <w:t>As disciplinas de Estágio são apresentadas em duas versões: Estágio Acadêmico (semestre 3 e 4) e Estágio Empresarial (semestres de 5 a 8). Os estágios se destinam a colocar os alunos em situação de dinâmica empresarial atendendo a demandas reais do mercado local. Dessa maneira, o estágio complementa a formação estendendo a educação para fora dos limites da Universidade, ajudando as empresas locais com soluções tecnológicas e com consultoria.</w:t>
      </w:r>
    </w:p>
    <w:p w14:paraId="2A39E082" w14:textId="77777777" w:rsidR="00DB440F" w:rsidRPr="004B53C5" w:rsidRDefault="00DB440F" w:rsidP="004B53C5">
      <w:pPr>
        <w:tabs>
          <w:tab w:val="clear" w:pos="1615"/>
        </w:tabs>
        <w:spacing w:line="360" w:lineRule="auto"/>
        <w:ind w:firstLine="709"/>
        <w:jc w:val="both"/>
        <w:rPr>
          <w:rFonts w:asciiTheme="majorHAnsi" w:hAnsiTheme="majorHAnsi" w:cstheme="majorHAnsi"/>
          <w:sz w:val="24"/>
          <w:szCs w:val="24"/>
        </w:rPr>
      </w:pPr>
      <w:r w:rsidRPr="004B53C5">
        <w:rPr>
          <w:rFonts w:asciiTheme="majorHAnsi" w:hAnsiTheme="majorHAnsi" w:cstheme="majorHAnsi"/>
          <w:sz w:val="24"/>
          <w:szCs w:val="24"/>
        </w:rPr>
        <w:t>O Estágio Acadêmico é realizado dentro do Escritório de Projetos do curso e atende a demandas de pequenos serviços vindas de micro e de pequenas empresas locais. Nessa atividade, os alunos são capacitados para identificar e para caracterizar o problema apresentado pelo empresário e para planejar as tarefas a serem executadas. O aluno identifica, planeja e monta a equipe necessária para realizar o projeto.</w:t>
      </w:r>
    </w:p>
    <w:p w14:paraId="0966B12C" w14:textId="77777777" w:rsidR="00DB440F" w:rsidRPr="004B53C5" w:rsidRDefault="00DB440F" w:rsidP="004B53C5">
      <w:pPr>
        <w:tabs>
          <w:tab w:val="clear" w:pos="1615"/>
        </w:tabs>
        <w:spacing w:line="360" w:lineRule="auto"/>
        <w:ind w:firstLine="709"/>
        <w:jc w:val="both"/>
        <w:rPr>
          <w:rFonts w:asciiTheme="majorHAnsi" w:hAnsiTheme="majorHAnsi" w:cstheme="majorHAnsi"/>
          <w:sz w:val="24"/>
          <w:szCs w:val="24"/>
        </w:rPr>
      </w:pPr>
      <w:r w:rsidRPr="004B53C5">
        <w:rPr>
          <w:rFonts w:asciiTheme="majorHAnsi" w:hAnsiTheme="majorHAnsi" w:cstheme="majorHAnsi"/>
          <w:sz w:val="24"/>
          <w:szCs w:val="24"/>
        </w:rPr>
        <w:t>O Estágio Empresarial é realizado em instituições de tecnologia de livre escolha do aluno. A proposta de estágio é avaliada pelo coordenador para garantir que o aluno exercitará os conhecimentos e as competências desenvolvidas no decorrer do curso. Mensalmente, o aluno deve encaminhar ao coordenador um relatório de estágio descrevendo as atividades realizadas.</w:t>
      </w:r>
    </w:p>
    <w:p w14:paraId="43A7A593" w14:textId="13FBC8DD" w:rsidR="00DB440F" w:rsidRPr="00DB440F" w:rsidRDefault="004B53C5" w:rsidP="00A7410F">
      <w:pPr>
        <w:pStyle w:val="Ttulo3"/>
        <w:numPr>
          <w:ilvl w:val="2"/>
          <w:numId w:val="157"/>
        </w:numPr>
        <w:ind w:left="709" w:hanging="709"/>
        <w:rPr>
          <w:rFonts w:asciiTheme="majorHAnsi" w:hAnsiTheme="majorHAnsi" w:cstheme="majorHAnsi"/>
        </w:rPr>
      </w:pPr>
      <w:bookmarkStart w:id="166" w:name="_Toc98766683"/>
      <w:bookmarkStart w:id="167" w:name="_Toc99438009"/>
      <w:r w:rsidRPr="00DB440F">
        <w:rPr>
          <w:rFonts w:asciiTheme="majorHAnsi" w:hAnsiTheme="majorHAnsi" w:cstheme="majorHAnsi"/>
        </w:rPr>
        <w:t>TRABALHO DE CONCLUSÃO DE CURSO</w:t>
      </w:r>
      <w:bookmarkEnd w:id="166"/>
      <w:bookmarkEnd w:id="167"/>
    </w:p>
    <w:p w14:paraId="1187C1E9" w14:textId="77777777" w:rsidR="00DB440F" w:rsidRPr="004B53C5" w:rsidRDefault="00DB440F" w:rsidP="004B53C5">
      <w:pPr>
        <w:tabs>
          <w:tab w:val="clear" w:pos="1615"/>
        </w:tabs>
        <w:spacing w:line="360" w:lineRule="auto"/>
        <w:ind w:firstLine="709"/>
        <w:rPr>
          <w:rFonts w:asciiTheme="majorHAnsi" w:hAnsiTheme="majorHAnsi" w:cstheme="majorHAnsi"/>
          <w:sz w:val="24"/>
          <w:szCs w:val="24"/>
        </w:rPr>
      </w:pPr>
      <w:r w:rsidRPr="004B53C5">
        <w:rPr>
          <w:rFonts w:asciiTheme="majorHAnsi" w:hAnsiTheme="majorHAnsi" w:cstheme="majorHAnsi"/>
          <w:sz w:val="24"/>
          <w:szCs w:val="24"/>
        </w:rPr>
        <w:t>O Trabalho de Conclusão de Curso pode ter três versões:</w:t>
      </w:r>
    </w:p>
    <w:p w14:paraId="2026C264" w14:textId="77777777" w:rsidR="00DB440F" w:rsidRPr="004B53C5"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Portfólio dos relatórios de Projetos Aplicado realizados durante os sete semestres do curso (apenas para os dez melhores alunos da turma);</w:t>
      </w:r>
    </w:p>
    <w:p w14:paraId="09FC3964" w14:textId="77777777" w:rsidR="00DB440F" w:rsidRPr="004B53C5"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Artigo científico ou tecnológico de tema atual de tecnologia a ser avaliado por dois professores independentemente. Caso haja divergências significativas nas avaliações, um terceiro professor será convidado a avaliar; e</w:t>
      </w:r>
    </w:p>
    <w:p w14:paraId="2C327A9C" w14:textId="77777777" w:rsidR="00DB440F" w:rsidRPr="004B53C5" w:rsidRDefault="00DB440F" w:rsidP="00A7410F">
      <w:pPr>
        <w:pStyle w:val="PargrafodaLista"/>
        <w:numPr>
          <w:ilvl w:val="0"/>
          <w:numId w:val="29"/>
        </w:numPr>
        <w:tabs>
          <w:tab w:val="clear" w:pos="1615"/>
        </w:tabs>
        <w:spacing w:line="360" w:lineRule="auto"/>
        <w:jc w:val="both"/>
        <w:rPr>
          <w:rFonts w:asciiTheme="majorHAnsi" w:hAnsiTheme="majorHAnsi" w:cstheme="majorHAnsi"/>
          <w:sz w:val="24"/>
          <w:szCs w:val="24"/>
        </w:rPr>
      </w:pPr>
      <w:r w:rsidRPr="004B53C5">
        <w:rPr>
          <w:rFonts w:asciiTheme="majorHAnsi" w:hAnsiTheme="majorHAnsi" w:cstheme="majorHAnsi"/>
          <w:sz w:val="24"/>
          <w:szCs w:val="24"/>
        </w:rPr>
        <w:t>Relatório de projeto relevante realizado na empresa em que tenha tido papel preponderante. O relatório deve ser acompanhado de uma carta do gerente do projeto avaliando a atuação do aluno de acordo com critérios definidos pela coordenação do curso.</w:t>
      </w:r>
    </w:p>
    <w:p w14:paraId="27967EE0" w14:textId="77777777" w:rsidR="00DB440F" w:rsidRPr="004B53C5" w:rsidRDefault="00DB440F" w:rsidP="004B53C5">
      <w:pPr>
        <w:tabs>
          <w:tab w:val="clear" w:pos="1615"/>
        </w:tabs>
        <w:spacing w:line="360" w:lineRule="auto"/>
        <w:ind w:firstLine="709"/>
        <w:rPr>
          <w:rFonts w:asciiTheme="majorHAnsi" w:hAnsiTheme="majorHAnsi" w:cstheme="majorHAnsi"/>
          <w:sz w:val="24"/>
          <w:szCs w:val="24"/>
        </w:rPr>
      </w:pPr>
      <w:r w:rsidRPr="004B53C5">
        <w:rPr>
          <w:rFonts w:asciiTheme="majorHAnsi" w:hAnsiTheme="majorHAnsi" w:cstheme="majorHAnsi"/>
          <w:sz w:val="24"/>
          <w:szCs w:val="24"/>
        </w:rPr>
        <w:t>A avaliação do TCC pode ser:</w:t>
      </w:r>
    </w:p>
    <w:p w14:paraId="538E26CC" w14:textId="77777777" w:rsidR="00DB440F" w:rsidRPr="004B53C5" w:rsidRDefault="00DB440F" w:rsidP="00A7410F">
      <w:pPr>
        <w:pStyle w:val="PargrafodaLista"/>
        <w:numPr>
          <w:ilvl w:val="0"/>
          <w:numId w:val="29"/>
        </w:numPr>
        <w:tabs>
          <w:tab w:val="clear" w:pos="1615"/>
        </w:tabs>
        <w:spacing w:line="360" w:lineRule="auto"/>
        <w:rPr>
          <w:rFonts w:asciiTheme="majorHAnsi" w:hAnsiTheme="majorHAnsi" w:cstheme="majorHAnsi"/>
          <w:sz w:val="24"/>
          <w:szCs w:val="24"/>
        </w:rPr>
      </w:pPr>
      <w:r w:rsidRPr="004B53C5">
        <w:rPr>
          <w:rFonts w:asciiTheme="majorHAnsi" w:hAnsiTheme="majorHAnsi" w:cstheme="majorHAnsi"/>
          <w:b/>
          <w:bCs/>
          <w:sz w:val="24"/>
          <w:szCs w:val="24"/>
        </w:rPr>
        <w:t>Aprovado</w:t>
      </w:r>
      <w:r w:rsidRPr="004B53C5">
        <w:rPr>
          <w:rFonts w:asciiTheme="majorHAnsi" w:hAnsiTheme="majorHAnsi" w:cstheme="majorHAnsi"/>
          <w:sz w:val="24"/>
          <w:szCs w:val="24"/>
        </w:rPr>
        <w:t>: atende aos requisitos do TCC;</w:t>
      </w:r>
    </w:p>
    <w:p w14:paraId="0F734EA2" w14:textId="77777777" w:rsidR="00DB440F" w:rsidRPr="004B53C5" w:rsidRDefault="00DB440F" w:rsidP="00A7410F">
      <w:pPr>
        <w:pStyle w:val="PargrafodaLista"/>
        <w:numPr>
          <w:ilvl w:val="0"/>
          <w:numId w:val="29"/>
        </w:numPr>
        <w:tabs>
          <w:tab w:val="clear" w:pos="1615"/>
        </w:tabs>
        <w:spacing w:line="360" w:lineRule="auto"/>
        <w:rPr>
          <w:rFonts w:asciiTheme="majorHAnsi" w:hAnsiTheme="majorHAnsi" w:cstheme="majorHAnsi"/>
          <w:sz w:val="24"/>
          <w:szCs w:val="24"/>
        </w:rPr>
      </w:pPr>
      <w:r w:rsidRPr="004B53C5">
        <w:rPr>
          <w:rFonts w:asciiTheme="majorHAnsi" w:hAnsiTheme="majorHAnsi" w:cstheme="majorHAnsi"/>
          <w:b/>
          <w:bCs/>
          <w:sz w:val="24"/>
          <w:szCs w:val="24"/>
        </w:rPr>
        <w:t>Reprovado</w:t>
      </w:r>
      <w:r w:rsidRPr="004B53C5">
        <w:rPr>
          <w:rFonts w:asciiTheme="majorHAnsi" w:hAnsiTheme="majorHAnsi" w:cstheme="majorHAnsi"/>
          <w:sz w:val="24"/>
          <w:szCs w:val="24"/>
        </w:rPr>
        <w:t>: não atende aos requisitos do TCC e não há como recuperar; ou</w:t>
      </w:r>
    </w:p>
    <w:p w14:paraId="559C4D41" w14:textId="77777777" w:rsidR="00DB440F" w:rsidRPr="004B53C5" w:rsidRDefault="00DB440F" w:rsidP="00A7410F">
      <w:pPr>
        <w:pStyle w:val="PargrafodaLista"/>
        <w:numPr>
          <w:ilvl w:val="0"/>
          <w:numId w:val="29"/>
        </w:numPr>
        <w:tabs>
          <w:tab w:val="clear" w:pos="1615"/>
        </w:tabs>
        <w:spacing w:line="360" w:lineRule="auto"/>
        <w:rPr>
          <w:rFonts w:asciiTheme="majorHAnsi" w:hAnsiTheme="majorHAnsi" w:cstheme="majorHAnsi"/>
          <w:sz w:val="24"/>
          <w:szCs w:val="24"/>
        </w:rPr>
      </w:pPr>
      <w:r w:rsidRPr="004B53C5">
        <w:rPr>
          <w:rFonts w:asciiTheme="majorHAnsi" w:hAnsiTheme="majorHAnsi" w:cstheme="majorHAnsi"/>
          <w:b/>
          <w:bCs/>
          <w:sz w:val="24"/>
          <w:szCs w:val="24"/>
        </w:rPr>
        <w:lastRenderedPageBreak/>
        <w:t>Aprovado com ressalvas</w:t>
      </w:r>
      <w:r w:rsidRPr="004B53C5">
        <w:rPr>
          <w:rFonts w:asciiTheme="majorHAnsi" w:hAnsiTheme="majorHAnsi" w:cstheme="majorHAnsi"/>
          <w:sz w:val="24"/>
          <w:szCs w:val="24"/>
        </w:rPr>
        <w:t>: atende parcialmente os requisitos, mas precisa ser corrigido para ser aprovado.</w:t>
      </w:r>
    </w:p>
    <w:p w14:paraId="684C9D7D" w14:textId="77777777" w:rsidR="00DB440F" w:rsidRPr="00DB440F" w:rsidRDefault="00DB440F" w:rsidP="00DB440F">
      <w:pPr>
        <w:tabs>
          <w:tab w:val="clear" w:pos="1615"/>
        </w:tabs>
        <w:rPr>
          <w:rFonts w:asciiTheme="majorHAnsi" w:hAnsiTheme="majorHAnsi" w:cstheme="majorHAnsi"/>
        </w:rPr>
      </w:pPr>
    </w:p>
    <w:p w14:paraId="5E42AD4F" w14:textId="77777777" w:rsidR="00DB440F" w:rsidRPr="00DB440F" w:rsidRDefault="00DB440F" w:rsidP="00DB440F">
      <w:pPr>
        <w:tabs>
          <w:tab w:val="clear" w:pos="1615"/>
        </w:tabs>
        <w:rPr>
          <w:rFonts w:asciiTheme="majorHAnsi" w:hAnsiTheme="majorHAnsi" w:cstheme="majorHAnsi"/>
          <w:b/>
          <w:color w:val="4875BD" w:themeColor="text1"/>
          <w:sz w:val="28"/>
          <w:szCs w:val="44"/>
        </w:rPr>
      </w:pPr>
      <w:bookmarkStart w:id="168" w:name="_Toc98693868"/>
      <w:r w:rsidRPr="00DB440F">
        <w:rPr>
          <w:rFonts w:asciiTheme="majorHAnsi" w:hAnsiTheme="majorHAnsi" w:cstheme="majorHAnsi"/>
        </w:rPr>
        <w:br w:type="page"/>
      </w:r>
    </w:p>
    <w:p w14:paraId="3EFF94ED" w14:textId="0B6D409F" w:rsidR="00DB440F" w:rsidRPr="004B53C5" w:rsidRDefault="00DB440F" w:rsidP="00A7410F">
      <w:pPr>
        <w:pStyle w:val="Ttulo1"/>
        <w:numPr>
          <w:ilvl w:val="0"/>
          <w:numId w:val="130"/>
        </w:numPr>
        <w:tabs>
          <w:tab w:val="clear" w:pos="1615"/>
        </w:tabs>
        <w:spacing w:before="0" w:after="0" w:line="360" w:lineRule="auto"/>
        <w:ind w:left="432" w:hanging="432"/>
        <w:jc w:val="both"/>
        <w:rPr>
          <w:rFonts w:asciiTheme="majorHAnsi" w:hAnsiTheme="majorHAnsi" w:cstheme="majorHAnsi"/>
          <w:color w:val="4875BD"/>
        </w:rPr>
      </w:pPr>
      <w:bookmarkStart w:id="169" w:name="_Toc99438010"/>
      <w:r w:rsidRPr="004B53C5">
        <w:rPr>
          <w:rFonts w:asciiTheme="majorHAnsi" w:hAnsiTheme="majorHAnsi" w:cstheme="majorHAnsi"/>
          <w:color w:val="4875BD"/>
        </w:rPr>
        <w:lastRenderedPageBreak/>
        <w:t>REFERÊNCIA</w:t>
      </w:r>
      <w:bookmarkEnd w:id="168"/>
      <w:r w:rsidRPr="004B53C5">
        <w:rPr>
          <w:rFonts w:asciiTheme="majorHAnsi" w:hAnsiTheme="majorHAnsi" w:cstheme="majorHAnsi"/>
          <w:color w:val="4875BD"/>
        </w:rPr>
        <w:t>S</w:t>
      </w:r>
      <w:bookmarkEnd w:id="169"/>
    </w:p>
    <w:p w14:paraId="45D4020E" w14:textId="77777777" w:rsidR="004B53C5" w:rsidRDefault="004B53C5" w:rsidP="004B53C5">
      <w:pPr>
        <w:tabs>
          <w:tab w:val="clear" w:pos="1615"/>
        </w:tabs>
        <w:spacing w:line="276" w:lineRule="auto"/>
        <w:rPr>
          <w:rFonts w:asciiTheme="majorHAnsi" w:hAnsiTheme="majorHAnsi" w:cstheme="majorHAnsi"/>
          <w:sz w:val="24"/>
          <w:szCs w:val="24"/>
          <w:lang w:val="en-US"/>
        </w:rPr>
      </w:pPr>
      <w:bookmarkStart w:id="170" w:name="_Hlk98704996"/>
      <w:bookmarkStart w:id="171" w:name="_Hlk98705136"/>
    </w:p>
    <w:p w14:paraId="6E013125" w14:textId="4D8D6E79" w:rsidR="00DB440F" w:rsidRPr="004B53C5" w:rsidRDefault="00DB440F" w:rsidP="004B53C5">
      <w:pPr>
        <w:tabs>
          <w:tab w:val="clear" w:pos="1615"/>
        </w:tabs>
        <w:spacing w:line="276" w:lineRule="auto"/>
        <w:rPr>
          <w:rFonts w:asciiTheme="majorHAnsi" w:hAnsiTheme="majorHAnsi" w:cstheme="majorHAnsi"/>
          <w:sz w:val="24"/>
          <w:szCs w:val="24"/>
        </w:rPr>
      </w:pPr>
      <w:r w:rsidRPr="004B53C5">
        <w:rPr>
          <w:rFonts w:asciiTheme="majorHAnsi" w:hAnsiTheme="majorHAnsi" w:cstheme="majorHAnsi"/>
          <w:sz w:val="24"/>
          <w:szCs w:val="24"/>
          <w:lang w:val="en-US"/>
        </w:rPr>
        <w:t xml:space="preserve">ACM/IEEE (2013). Computer Science Curricula 2013: Curriculum Guidelines for Undergraduate Degree Programs in Computer Science. </w:t>
      </w:r>
      <w:r w:rsidRPr="004B53C5">
        <w:rPr>
          <w:rFonts w:asciiTheme="majorHAnsi" w:hAnsiTheme="majorHAnsi" w:cstheme="majorHAnsi"/>
          <w:sz w:val="24"/>
          <w:szCs w:val="24"/>
        </w:rPr>
        <w:t>Final Report. ACM, New York, NY, USA. 2013. Disponível em: http://dx.doi.org/10.1145/2534860. Último acesso em: 27/01/2022.</w:t>
      </w:r>
    </w:p>
    <w:p w14:paraId="3EC74B9B" w14:textId="77777777" w:rsidR="00DB440F" w:rsidRPr="004B53C5" w:rsidRDefault="00DB440F" w:rsidP="004B53C5">
      <w:pPr>
        <w:tabs>
          <w:tab w:val="clear" w:pos="1615"/>
        </w:tabs>
        <w:spacing w:line="276" w:lineRule="auto"/>
        <w:rPr>
          <w:rFonts w:asciiTheme="majorHAnsi" w:hAnsiTheme="majorHAnsi" w:cstheme="majorHAnsi"/>
          <w:sz w:val="24"/>
          <w:szCs w:val="24"/>
        </w:rPr>
      </w:pPr>
      <w:r w:rsidRPr="004B53C5">
        <w:rPr>
          <w:rFonts w:asciiTheme="majorHAnsi" w:hAnsiTheme="majorHAnsi" w:cstheme="majorHAnsi"/>
          <w:sz w:val="24"/>
          <w:szCs w:val="24"/>
        </w:rPr>
        <w:t>BRASSCOM, Demanda de talentos em TIC e estratégias TCEM, São Paulo, 2021. Disponível em: https://brasscom.org.br/demanda-de-talentos-em-tic-e-estrategia-%cf%83-tcem/</w:t>
      </w:r>
    </w:p>
    <w:bookmarkEnd w:id="170"/>
    <w:p w14:paraId="7EAC5A30" w14:textId="77777777" w:rsidR="00DB440F" w:rsidRPr="004B53C5" w:rsidRDefault="00DB440F" w:rsidP="004B53C5">
      <w:pPr>
        <w:tabs>
          <w:tab w:val="clear" w:pos="1615"/>
        </w:tabs>
        <w:spacing w:line="276" w:lineRule="auto"/>
        <w:jc w:val="both"/>
        <w:rPr>
          <w:rFonts w:asciiTheme="majorHAnsi" w:hAnsiTheme="majorHAnsi" w:cstheme="majorHAnsi"/>
          <w:sz w:val="24"/>
          <w:szCs w:val="24"/>
          <w:shd w:val="clear" w:color="auto" w:fill="FFFFFF"/>
        </w:rPr>
      </w:pPr>
      <w:r w:rsidRPr="004B53C5">
        <w:rPr>
          <w:rFonts w:asciiTheme="majorHAnsi" w:hAnsiTheme="majorHAnsi" w:cstheme="majorHAnsi"/>
          <w:sz w:val="24"/>
          <w:szCs w:val="24"/>
          <w:shd w:val="clear" w:color="auto" w:fill="FFFFFF"/>
        </w:rPr>
        <w:t>CEBRASPE. Centro Brasileiro de Pesquisa em Avaliação e Seleção e de Promoção de Eventos. Documento de referência para orientar e subsidiar as discussões do colóquio: "</w:t>
      </w:r>
      <w:r w:rsidRPr="004B53C5">
        <w:rPr>
          <w:rFonts w:asciiTheme="majorHAnsi" w:hAnsiTheme="majorHAnsi" w:cstheme="majorHAnsi"/>
          <w:b/>
          <w:sz w:val="24"/>
          <w:szCs w:val="24"/>
          <w:shd w:val="clear" w:color="auto" w:fill="FFFFFF"/>
        </w:rPr>
        <w:t>UnDF Jorge Amaury: entre o projeto e a criação – diálogos sobre a universidade que queremos"</w:t>
      </w:r>
      <w:r w:rsidRPr="004B53C5">
        <w:rPr>
          <w:rFonts w:asciiTheme="majorHAnsi" w:hAnsiTheme="majorHAnsi" w:cstheme="majorHAnsi"/>
          <w:sz w:val="24"/>
          <w:szCs w:val="24"/>
          <w:shd w:val="clear" w:color="auto" w:fill="FFFFFF"/>
        </w:rPr>
        <w:t xml:space="preserve">. Autor: SOUSA, José Vieira de.; Coord. GRIBOSKI, Claudia </w:t>
      </w:r>
      <w:proofErr w:type="spellStart"/>
      <w:r w:rsidRPr="004B53C5">
        <w:rPr>
          <w:rFonts w:asciiTheme="majorHAnsi" w:hAnsiTheme="majorHAnsi" w:cstheme="majorHAnsi"/>
          <w:sz w:val="24"/>
          <w:szCs w:val="24"/>
          <w:shd w:val="clear" w:color="auto" w:fill="FFFFFF"/>
        </w:rPr>
        <w:t>Maffini</w:t>
      </w:r>
      <w:proofErr w:type="spellEnd"/>
      <w:r w:rsidRPr="004B53C5">
        <w:rPr>
          <w:rFonts w:asciiTheme="majorHAnsi" w:hAnsiTheme="majorHAnsi" w:cstheme="majorHAnsi"/>
          <w:sz w:val="24"/>
          <w:szCs w:val="24"/>
          <w:shd w:val="clear" w:color="auto" w:fill="FFFFFF"/>
        </w:rPr>
        <w:t xml:space="preserve">, Brasília, DF, 2021. (Termo de Referência n. 8, Código n. 2021-008, Projeto "Uma Universidade Distrital" </w:t>
      </w:r>
      <w:r w:rsidRPr="004B53C5">
        <w:rPr>
          <w:rFonts w:asciiTheme="majorHAnsi" w:hAnsiTheme="majorHAnsi" w:cstheme="majorHAnsi"/>
          <w:sz w:val="24"/>
          <w:szCs w:val="24"/>
          <w:shd w:val="clear" w:color="auto" w:fill="FFFFFF"/>
        </w:rPr>
        <w:softHyphen/>
      </w:r>
      <w:r w:rsidRPr="004B53C5">
        <w:rPr>
          <w:rFonts w:asciiTheme="majorHAnsi" w:hAnsiTheme="majorHAnsi" w:cstheme="majorHAnsi"/>
          <w:sz w:val="24"/>
          <w:szCs w:val="24"/>
          <w:shd w:val="clear" w:color="auto" w:fill="FFFFFF"/>
        </w:rPr>
        <w:softHyphen/>
        <w:t>– Termo de Colaboração n. 2/2020, Fundação de Apoio à Pesquisa do Distrito Federal – FAPDF, Fundação Universidade Aberta do Distrito Federal – FUNAB, Centro Brasileiro de Pesquisa em Avaliação e Seleção e de Promoção de Eventos - CEBRASPE)</w:t>
      </w:r>
    </w:p>
    <w:p w14:paraId="350CDE52" w14:textId="77777777" w:rsidR="00DB440F" w:rsidRPr="004B53C5" w:rsidRDefault="00DB440F" w:rsidP="004B53C5">
      <w:pPr>
        <w:pStyle w:val="Textodecomentrio"/>
        <w:tabs>
          <w:tab w:val="clear" w:pos="1615"/>
        </w:tabs>
        <w:spacing w:line="276" w:lineRule="auto"/>
        <w:jc w:val="both"/>
        <w:rPr>
          <w:rFonts w:asciiTheme="majorHAnsi" w:hAnsiTheme="majorHAnsi" w:cstheme="majorHAnsi"/>
          <w:sz w:val="24"/>
          <w:szCs w:val="24"/>
          <w:shd w:val="clear" w:color="auto" w:fill="FFFFFF"/>
        </w:rPr>
      </w:pPr>
      <w:r w:rsidRPr="004B53C5">
        <w:rPr>
          <w:rFonts w:asciiTheme="majorHAnsi" w:hAnsiTheme="majorHAnsi" w:cstheme="majorHAnsi"/>
          <w:sz w:val="24"/>
          <w:szCs w:val="24"/>
          <w:shd w:val="clear" w:color="auto" w:fill="FFFFFF"/>
        </w:rPr>
        <w:t xml:space="preserve">CEBRASPE. Centro Brasileiro de Pesquisa em Avaliação e Seleção e de Promoção de Eventos. </w:t>
      </w:r>
      <w:r w:rsidRPr="004B53C5">
        <w:rPr>
          <w:rFonts w:asciiTheme="majorHAnsi" w:hAnsiTheme="majorHAnsi" w:cstheme="majorHAnsi"/>
          <w:b/>
          <w:sz w:val="24"/>
          <w:szCs w:val="24"/>
          <w:shd w:val="clear" w:color="auto" w:fill="FFFFFF"/>
        </w:rPr>
        <w:t>“Documento contendo a proposta da missão, valores, objetivos e metas institucionais”</w:t>
      </w:r>
      <w:r w:rsidRPr="004B53C5">
        <w:rPr>
          <w:rFonts w:asciiTheme="majorHAnsi" w:hAnsiTheme="majorHAnsi" w:cstheme="majorHAnsi"/>
          <w:sz w:val="24"/>
          <w:szCs w:val="24"/>
          <w:shd w:val="clear" w:color="auto" w:fill="FFFFFF"/>
        </w:rPr>
        <w:t xml:space="preserve"> Autor: SOUSA, José Vieira de.; Coord. GRIBOSKI, Claudia </w:t>
      </w:r>
      <w:proofErr w:type="spellStart"/>
      <w:r w:rsidRPr="004B53C5">
        <w:rPr>
          <w:rFonts w:asciiTheme="majorHAnsi" w:hAnsiTheme="majorHAnsi" w:cstheme="majorHAnsi"/>
          <w:sz w:val="24"/>
          <w:szCs w:val="24"/>
          <w:shd w:val="clear" w:color="auto" w:fill="FFFFFF"/>
        </w:rPr>
        <w:t>Maffini</w:t>
      </w:r>
      <w:proofErr w:type="spellEnd"/>
      <w:r w:rsidRPr="004B53C5">
        <w:rPr>
          <w:rFonts w:asciiTheme="majorHAnsi" w:hAnsiTheme="majorHAnsi" w:cstheme="majorHAnsi"/>
          <w:sz w:val="24"/>
          <w:szCs w:val="24"/>
          <w:shd w:val="clear" w:color="auto" w:fill="FFFFFF"/>
        </w:rPr>
        <w:t>, Brasília, DF, 2022. (Termo de Referência n. 020, Código n. 2021-020, Projeto "Uma Universidade Distrital" – Termo de Colaboração n. 2/2020, Fundação de Apoio à Pesquisa do Distrito Federal – FAPDF, Fundação Universidade Aberta do Distrito Federal – FUNAB, Centro Brasileiro de Pesquisa em Avaliação e Seleção e de Promoção de Eventos – CEBRASPE) (a).</w:t>
      </w:r>
    </w:p>
    <w:p w14:paraId="49B9C56F" w14:textId="77777777" w:rsidR="00DB440F" w:rsidRPr="004B53C5" w:rsidRDefault="00DB440F" w:rsidP="004B53C5">
      <w:pPr>
        <w:pStyle w:val="Textodecomentrio"/>
        <w:tabs>
          <w:tab w:val="clear" w:pos="1615"/>
        </w:tabs>
        <w:spacing w:line="276" w:lineRule="auto"/>
        <w:jc w:val="both"/>
        <w:rPr>
          <w:rFonts w:asciiTheme="majorHAnsi" w:hAnsiTheme="majorHAnsi" w:cstheme="majorHAnsi"/>
          <w:sz w:val="24"/>
          <w:szCs w:val="24"/>
          <w:shd w:val="clear" w:color="auto" w:fill="FFFFFF"/>
        </w:rPr>
      </w:pPr>
      <w:r w:rsidRPr="004B53C5">
        <w:rPr>
          <w:rFonts w:asciiTheme="majorHAnsi" w:hAnsiTheme="majorHAnsi" w:cstheme="majorHAnsi"/>
          <w:sz w:val="24"/>
          <w:szCs w:val="24"/>
          <w:shd w:val="clear" w:color="auto" w:fill="FFFFFF"/>
        </w:rPr>
        <w:t>____________“</w:t>
      </w:r>
      <w:r w:rsidRPr="004B53C5">
        <w:rPr>
          <w:rFonts w:asciiTheme="majorHAnsi" w:hAnsiTheme="majorHAnsi" w:cstheme="majorHAnsi"/>
          <w:b/>
          <w:sz w:val="24"/>
          <w:szCs w:val="24"/>
          <w:shd w:val="clear" w:color="auto" w:fill="FFFFFF"/>
        </w:rPr>
        <w:t>Documento proposição da organização didático-pedagógica dos cursos com métodos, técnicas e metodologias ativas de ensino que possibilitem a incorporação de avanços tecnológicos e que incentive a interdisciplinaridade e a promoção de ações inovadoras</w:t>
      </w:r>
      <w:r w:rsidRPr="004B53C5">
        <w:rPr>
          <w:rFonts w:asciiTheme="majorHAnsi" w:hAnsiTheme="majorHAnsi" w:cstheme="majorHAnsi"/>
          <w:sz w:val="24"/>
          <w:szCs w:val="24"/>
          <w:shd w:val="clear" w:color="auto" w:fill="FFFFFF"/>
        </w:rPr>
        <w:t xml:space="preserve">” Autor: CORTELAZZO, </w:t>
      </w:r>
      <w:proofErr w:type="spellStart"/>
      <w:r w:rsidRPr="004B53C5">
        <w:rPr>
          <w:rFonts w:asciiTheme="majorHAnsi" w:hAnsiTheme="majorHAnsi" w:cstheme="majorHAnsi"/>
          <w:sz w:val="24"/>
          <w:szCs w:val="24"/>
          <w:shd w:val="clear" w:color="auto" w:fill="FFFFFF"/>
        </w:rPr>
        <w:t>Angelo</w:t>
      </w:r>
      <w:proofErr w:type="spellEnd"/>
      <w:r w:rsidRPr="004B53C5">
        <w:rPr>
          <w:rFonts w:asciiTheme="majorHAnsi" w:hAnsiTheme="majorHAnsi" w:cstheme="majorHAnsi"/>
          <w:sz w:val="24"/>
          <w:szCs w:val="24"/>
          <w:shd w:val="clear" w:color="auto" w:fill="FFFFFF"/>
        </w:rPr>
        <w:t xml:space="preserve"> L.; Coord. GRIBOSKI, Claudia </w:t>
      </w:r>
      <w:proofErr w:type="spellStart"/>
      <w:r w:rsidRPr="004B53C5">
        <w:rPr>
          <w:rFonts w:asciiTheme="majorHAnsi" w:hAnsiTheme="majorHAnsi" w:cstheme="majorHAnsi"/>
          <w:sz w:val="24"/>
          <w:szCs w:val="24"/>
          <w:shd w:val="clear" w:color="auto" w:fill="FFFFFF"/>
        </w:rPr>
        <w:t>Maffini</w:t>
      </w:r>
      <w:proofErr w:type="spellEnd"/>
      <w:r w:rsidRPr="004B53C5">
        <w:rPr>
          <w:rFonts w:asciiTheme="majorHAnsi" w:hAnsiTheme="majorHAnsi" w:cstheme="majorHAnsi"/>
          <w:sz w:val="24"/>
          <w:szCs w:val="24"/>
          <w:shd w:val="clear" w:color="auto" w:fill="FFFFFF"/>
        </w:rPr>
        <w:t xml:space="preserve">, Brasília, DF, 2021. (Termo de Referência n. 012, Código n. 2021-012, Projeto "Uma Universidade Distrital" – Termo de Colaboração n. 2/2020, Fundação de Apoio à Pesquisa do Distrito Federal </w:t>
      </w:r>
      <w:r w:rsidRPr="004B53C5">
        <w:rPr>
          <w:rFonts w:asciiTheme="majorHAnsi" w:hAnsiTheme="majorHAnsi" w:cstheme="majorHAnsi"/>
          <w:sz w:val="24"/>
          <w:szCs w:val="24"/>
          <w:shd w:val="clear" w:color="auto" w:fill="FFFFFF"/>
        </w:rPr>
        <w:softHyphen/>
        <w:t>– FAPDF, Fundação Universidade Aberta do Distrito Federal - FUNAB, Centro Brasileiro de Pesquisa em Avaliação e Seleção e de Promoção de Eventos – CEBRASPE) (a).</w:t>
      </w:r>
    </w:p>
    <w:p w14:paraId="76D7FE66" w14:textId="77777777" w:rsidR="00DB440F" w:rsidRPr="004B53C5" w:rsidRDefault="00DB440F" w:rsidP="004B53C5">
      <w:pPr>
        <w:pStyle w:val="Textodecomentrio"/>
        <w:tabs>
          <w:tab w:val="clear" w:pos="1615"/>
        </w:tabs>
        <w:spacing w:line="276" w:lineRule="auto"/>
        <w:jc w:val="both"/>
        <w:rPr>
          <w:rFonts w:asciiTheme="majorHAnsi" w:hAnsiTheme="majorHAnsi" w:cstheme="majorHAnsi"/>
          <w:sz w:val="24"/>
          <w:szCs w:val="24"/>
          <w:shd w:val="clear" w:color="auto" w:fill="FFFFFF"/>
        </w:rPr>
      </w:pPr>
      <w:r w:rsidRPr="004B53C5">
        <w:rPr>
          <w:rFonts w:asciiTheme="majorHAnsi" w:hAnsiTheme="majorHAnsi" w:cstheme="majorHAnsi"/>
          <w:sz w:val="24"/>
          <w:szCs w:val="24"/>
        </w:rPr>
        <w:t>____________.</w:t>
      </w:r>
      <w:r w:rsidRPr="004B53C5">
        <w:rPr>
          <w:rFonts w:asciiTheme="majorHAnsi" w:hAnsiTheme="majorHAnsi" w:cstheme="majorHAnsi"/>
          <w:sz w:val="24"/>
          <w:szCs w:val="24"/>
          <w:shd w:val="clear" w:color="auto" w:fill="FFFFFF"/>
        </w:rPr>
        <w:t xml:space="preserve"> “</w:t>
      </w:r>
      <w:r w:rsidRPr="004B53C5">
        <w:rPr>
          <w:rFonts w:asciiTheme="majorHAnsi" w:hAnsiTheme="majorHAnsi" w:cstheme="majorHAnsi"/>
          <w:b/>
          <w:sz w:val="24"/>
          <w:szCs w:val="24"/>
          <w:shd w:val="clear" w:color="auto" w:fill="FFFFFF"/>
        </w:rPr>
        <w:t xml:space="preserve">Documento contendo proposta das arquiteturas curriculares (perspectiva interdisciplinar). </w:t>
      </w:r>
      <w:r w:rsidRPr="004B53C5">
        <w:rPr>
          <w:rFonts w:asciiTheme="majorHAnsi" w:hAnsiTheme="majorHAnsi" w:cstheme="majorHAnsi"/>
          <w:sz w:val="24"/>
          <w:szCs w:val="24"/>
          <w:shd w:val="clear" w:color="auto" w:fill="FFFFFF"/>
        </w:rPr>
        <w:t xml:space="preserve">“Autor: MEHLECKE, Querte, T.; Coord. GRIBOSKI, Claudia </w:t>
      </w:r>
      <w:proofErr w:type="spellStart"/>
      <w:r w:rsidRPr="004B53C5">
        <w:rPr>
          <w:rFonts w:asciiTheme="majorHAnsi" w:hAnsiTheme="majorHAnsi" w:cstheme="majorHAnsi"/>
          <w:sz w:val="24"/>
          <w:szCs w:val="24"/>
          <w:shd w:val="clear" w:color="auto" w:fill="FFFFFF"/>
        </w:rPr>
        <w:t>Maffini</w:t>
      </w:r>
      <w:proofErr w:type="spellEnd"/>
      <w:r w:rsidRPr="004B53C5">
        <w:rPr>
          <w:rFonts w:asciiTheme="majorHAnsi" w:hAnsiTheme="majorHAnsi" w:cstheme="majorHAnsi"/>
          <w:sz w:val="24"/>
          <w:szCs w:val="24"/>
          <w:shd w:val="clear" w:color="auto" w:fill="FFFFFF"/>
        </w:rPr>
        <w:t>, Brasília, DF, 2022. (Termo de Referência n. 022, Código n. 2021-022, Projeto "Uma Universidade Distrital" – Termo de Colaboração n. 2/2020, Fundação de Apoio à Pesquisa do Distrito Federal – FAPDF, Fundação Universidade Aberta do Distrito Federal – FUNAB, Centro Brasileiro de Pesquisa em Avaliação e Seleção e de Promoção de Eventos – CEBRASPE) (b).</w:t>
      </w:r>
    </w:p>
    <w:p w14:paraId="57478F68" w14:textId="77777777" w:rsidR="00DB440F" w:rsidRPr="004B53C5" w:rsidRDefault="00DB440F" w:rsidP="004B53C5">
      <w:pPr>
        <w:pStyle w:val="Textodecomentrio"/>
        <w:tabs>
          <w:tab w:val="clear" w:pos="1615"/>
        </w:tabs>
        <w:spacing w:line="276" w:lineRule="auto"/>
        <w:jc w:val="both"/>
        <w:rPr>
          <w:rFonts w:asciiTheme="majorHAnsi" w:hAnsiTheme="majorHAnsi" w:cstheme="majorHAnsi"/>
          <w:sz w:val="24"/>
          <w:szCs w:val="24"/>
        </w:rPr>
      </w:pPr>
      <w:r w:rsidRPr="004B53C5">
        <w:rPr>
          <w:rFonts w:asciiTheme="majorHAnsi" w:hAnsiTheme="majorHAnsi" w:cstheme="majorHAnsi"/>
          <w:sz w:val="24"/>
          <w:szCs w:val="24"/>
        </w:rPr>
        <w:lastRenderedPageBreak/>
        <w:t xml:space="preserve">____________. </w:t>
      </w:r>
      <w:r w:rsidRPr="004B53C5">
        <w:rPr>
          <w:rFonts w:asciiTheme="majorHAnsi" w:hAnsiTheme="majorHAnsi" w:cstheme="majorHAnsi"/>
          <w:b/>
          <w:sz w:val="24"/>
          <w:szCs w:val="24"/>
        </w:rPr>
        <w:t>Projetos Pedagógicos dos Cursos de Ciências da Computação e Sistemas de Informação</w:t>
      </w:r>
      <w:r w:rsidRPr="004B53C5">
        <w:rPr>
          <w:rFonts w:asciiTheme="majorHAnsi" w:hAnsiTheme="majorHAnsi" w:cstheme="majorHAnsi"/>
          <w:sz w:val="24"/>
          <w:szCs w:val="24"/>
        </w:rPr>
        <w:t xml:space="preserve"> “Autor: PANTOJA, </w:t>
      </w:r>
      <w:proofErr w:type="spellStart"/>
      <w:r w:rsidRPr="004B53C5">
        <w:rPr>
          <w:rFonts w:asciiTheme="majorHAnsi" w:hAnsiTheme="majorHAnsi" w:cstheme="majorHAnsi"/>
          <w:sz w:val="24"/>
          <w:szCs w:val="24"/>
        </w:rPr>
        <w:t>Celson</w:t>
      </w:r>
      <w:proofErr w:type="spellEnd"/>
      <w:r w:rsidRPr="004B53C5">
        <w:rPr>
          <w:rFonts w:asciiTheme="majorHAnsi" w:hAnsiTheme="majorHAnsi" w:cstheme="majorHAnsi"/>
          <w:sz w:val="24"/>
          <w:szCs w:val="24"/>
        </w:rPr>
        <w:t xml:space="preserve"> L.,</w:t>
      </w:r>
      <w:proofErr w:type="spellStart"/>
      <w:r w:rsidRPr="004B53C5">
        <w:rPr>
          <w:rFonts w:asciiTheme="majorHAnsi" w:hAnsiTheme="majorHAnsi" w:cstheme="majorHAnsi"/>
          <w:sz w:val="24"/>
          <w:szCs w:val="24"/>
        </w:rPr>
        <w:t>Coord</w:t>
      </w:r>
      <w:proofErr w:type="spellEnd"/>
      <w:r w:rsidRPr="004B53C5">
        <w:rPr>
          <w:rFonts w:asciiTheme="majorHAnsi" w:hAnsiTheme="majorHAnsi" w:cstheme="majorHAnsi"/>
          <w:sz w:val="24"/>
          <w:szCs w:val="24"/>
        </w:rPr>
        <w:t xml:space="preserve">. GRIBOSKI, Claudia </w:t>
      </w:r>
      <w:proofErr w:type="spellStart"/>
      <w:r w:rsidRPr="004B53C5">
        <w:rPr>
          <w:rFonts w:asciiTheme="majorHAnsi" w:hAnsiTheme="majorHAnsi" w:cstheme="majorHAnsi"/>
          <w:sz w:val="24"/>
          <w:szCs w:val="24"/>
        </w:rPr>
        <w:t>Maffini</w:t>
      </w:r>
      <w:proofErr w:type="spellEnd"/>
      <w:r w:rsidRPr="004B53C5">
        <w:rPr>
          <w:rFonts w:asciiTheme="majorHAnsi" w:hAnsiTheme="majorHAnsi" w:cstheme="majorHAnsi"/>
          <w:sz w:val="24"/>
          <w:szCs w:val="24"/>
        </w:rPr>
        <w:t>, Brasília, DF, 2022. (Termo de Referência n. 021, Código n. 2021-021, Projeto "Uma Universidade Distrital" – Termo de Colaboração n. 2/2020, Fundação de Apoio à Pesquisa do Distrito Federal – FAPDF, Fundação Universidade Aberta do Distrito Federal – FUNAB, Centro Brasileiro de Pesquisa em Avaliação e Seleção e de Promoção de Eventos – CEBRASPE) (c).</w:t>
      </w:r>
    </w:p>
    <w:p w14:paraId="6F556876" w14:textId="77777777" w:rsidR="00DB440F" w:rsidRPr="004B53C5" w:rsidRDefault="00DB440F" w:rsidP="004B53C5">
      <w:pPr>
        <w:pStyle w:val="Textodecomentrio"/>
        <w:tabs>
          <w:tab w:val="clear" w:pos="1615"/>
        </w:tabs>
        <w:spacing w:line="276" w:lineRule="auto"/>
        <w:jc w:val="both"/>
        <w:rPr>
          <w:rFonts w:asciiTheme="majorHAnsi" w:hAnsiTheme="majorHAnsi" w:cstheme="majorHAnsi"/>
          <w:sz w:val="24"/>
          <w:szCs w:val="24"/>
          <w:shd w:val="clear" w:color="auto" w:fill="FFFFFF"/>
        </w:rPr>
      </w:pPr>
      <w:r w:rsidRPr="004B53C5">
        <w:rPr>
          <w:rFonts w:asciiTheme="majorHAnsi" w:hAnsiTheme="majorHAnsi" w:cstheme="majorHAnsi"/>
          <w:sz w:val="24"/>
          <w:szCs w:val="24"/>
        </w:rPr>
        <w:t>____________.</w:t>
      </w:r>
      <w:r w:rsidRPr="004B53C5">
        <w:rPr>
          <w:rFonts w:asciiTheme="majorHAnsi" w:hAnsiTheme="majorHAnsi" w:cstheme="majorHAnsi"/>
          <w:sz w:val="24"/>
          <w:szCs w:val="24"/>
          <w:shd w:val="clear" w:color="auto" w:fill="FFFFFF"/>
        </w:rPr>
        <w:t xml:space="preserve"> “</w:t>
      </w:r>
      <w:r w:rsidRPr="004B53C5">
        <w:rPr>
          <w:rFonts w:asciiTheme="majorHAnsi" w:hAnsiTheme="majorHAnsi" w:cstheme="majorHAnsi"/>
          <w:b/>
          <w:sz w:val="24"/>
          <w:szCs w:val="24"/>
          <w:shd w:val="clear" w:color="auto" w:fill="FFFFFF"/>
        </w:rPr>
        <w:t>Orientações normativas acadêmicas que tratam dos Estágios supervisionados, Atividades Complementares e Trabalho de Conclusão de Curso”</w:t>
      </w:r>
      <w:r w:rsidRPr="004B53C5">
        <w:rPr>
          <w:rFonts w:asciiTheme="majorHAnsi" w:hAnsiTheme="majorHAnsi" w:cstheme="majorHAnsi"/>
          <w:sz w:val="24"/>
          <w:szCs w:val="24"/>
          <w:shd w:val="clear" w:color="auto" w:fill="FFFFFF"/>
        </w:rPr>
        <w:t xml:space="preserve">. Autor: MEHLECKE, Querte, T.; Coord. GRIBOSKI, Claudia </w:t>
      </w:r>
      <w:proofErr w:type="spellStart"/>
      <w:r w:rsidRPr="004B53C5">
        <w:rPr>
          <w:rFonts w:asciiTheme="majorHAnsi" w:hAnsiTheme="majorHAnsi" w:cstheme="majorHAnsi"/>
          <w:sz w:val="24"/>
          <w:szCs w:val="24"/>
          <w:shd w:val="clear" w:color="auto" w:fill="FFFFFF"/>
        </w:rPr>
        <w:t>Maffini</w:t>
      </w:r>
      <w:proofErr w:type="spellEnd"/>
      <w:r w:rsidRPr="004B53C5">
        <w:rPr>
          <w:rFonts w:asciiTheme="majorHAnsi" w:hAnsiTheme="majorHAnsi" w:cstheme="majorHAnsi"/>
          <w:sz w:val="24"/>
          <w:szCs w:val="24"/>
          <w:shd w:val="clear" w:color="auto" w:fill="FFFFFF"/>
        </w:rPr>
        <w:t>, Brasília, DF, 2022. (Termo de Referência n. 022, Código n. 2021-022, Projeto "Uma Universidade Distrital" – Termo de Colaboração n. 2/2020, Fundação de Apoio à Pesquisa do Distrito Federal – FAPDF, Fundação Universidade Aberta do Distrito Federal – FUNAB, Centro Brasileiro de Pesquisa em Avaliação e Seleção e de Promoção de Eventos – CEBRASPE) (d)</w:t>
      </w:r>
    </w:p>
    <w:p w14:paraId="3A957559" w14:textId="77777777" w:rsidR="00DB440F" w:rsidRPr="004B53C5" w:rsidRDefault="00DB440F" w:rsidP="004B53C5">
      <w:pPr>
        <w:tabs>
          <w:tab w:val="clear" w:pos="1615"/>
        </w:tabs>
        <w:spacing w:line="276" w:lineRule="auto"/>
        <w:ind w:left="426" w:hanging="426"/>
        <w:jc w:val="both"/>
        <w:rPr>
          <w:rFonts w:asciiTheme="majorHAnsi" w:hAnsiTheme="majorHAnsi" w:cstheme="majorHAnsi"/>
          <w:sz w:val="24"/>
          <w:szCs w:val="24"/>
        </w:rPr>
      </w:pPr>
      <w:r w:rsidRPr="004B53C5">
        <w:rPr>
          <w:rFonts w:asciiTheme="majorHAnsi" w:hAnsiTheme="majorHAnsi" w:cstheme="majorHAnsi"/>
          <w:sz w:val="24"/>
          <w:szCs w:val="24"/>
        </w:rPr>
        <w:t xml:space="preserve">SEE/GDF, </w:t>
      </w:r>
      <w:r w:rsidRPr="004B53C5">
        <w:rPr>
          <w:rFonts w:asciiTheme="majorHAnsi" w:hAnsiTheme="majorHAnsi" w:cstheme="majorHAnsi"/>
          <w:b/>
          <w:bCs/>
          <w:sz w:val="24"/>
          <w:szCs w:val="24"/>
        </w:rPr>
        <w:t>Contextualização do Distrito Federal, 2018</w:t>
      </w:r>
      <w:r w:rsidRPr="004B53C5">
        <w:rPr>
          <w:rFonts w:asciiTheme="majorHAnsi" w:hAnsiTheme="majorHAnsi" w:cstheme="majorHAnsi"/>
          <w:sz w:val="24"/>
          <w:szCs w:val="24"/>
        </w:rPr>
        <w:t>. Disponível em: https://www.economia.df.gov.br/wp-conteudo/uploads/2018/04/02.-ANEXO-I-CONTEXTUALIZACAO-DODF.pdf</w:t>
      </w:r>
    </w:p>
    <w:p w14:paraId="12C3A230" w14:textId="77777777" w:rsidR="00DB440F" w:rsidRPr="004B53C5" w:rsidRDefault="00DB440F" w:rsidP="004B53C5">
      <w:pPr>
        <w:tabs>
          <w:tab w:val="clear" w:pos="1615"/>
        </w:tabs>
        <w:spacing w:line="276" w:lineRule="auto"/>
        <w:rPr>
          <w:rFonts w:asciiTheme="majorHAnsi" w:hAnsiTheme="majorHAnsi" w:cstheme="majorHAnsi"/>
          <w:sz w:val="24"/>
          <w:szCs w:val="24"/>
        </w:rPr>
      </w:pPr>
      <w:r w:rsidRPr="004B53C5">
        <w:rPr>
          <w:rFonts w:asciiTheme="majorHAnsi" w:hAnsiTheme="majorHAnsi" w:cstheme="majorHAnsi"/>
          <w:sz w:val="24"/>
          <w:szCs w:val="24"/>
        </w:rPr>
        <w:t xml:space="preserve">IBGE, </w:t>
      </w:r>
      <w:r w:rsidRPr="004B53C5">
        <w:rPr>
          <w:rFonts w:asciiTheme="majorHAnsi" w:hAnsiTheme="majorHAnsi" w:cstheme="majorHAnsi"/>
          <w:b/>
          <w:bCs/>
          <w:sz w:val="24"/>
          <w:szCs w:val="24"/>
        </w:rPr>
        <w:t>Produto Interno Bruto</w:t>
      </w:r>
      <w:r w:rsidRPr="004B53C5">
        <w:rPr>
          <w:rFonts w:asciiTheme="majorHAnsi" w:hAnsiTheme="majorHAnsi" w:cstheme="majorHAnsi"/>
          <w:sz w:val="24"/>
          <w:szCs w:val="24"/>
        </w:rPr>
        <w:t>, 2019. Disponível em: https://www.ibge.gov.br/estatisticas/economicas/servicos/9028-pesquisa-anual-de-servicos.html?t=downloads&amp;utm_source=landing&amp;utm_medium=explica&amp;utm_campaign=pib</w:t>
      </w:r>
    </w:p>
    <w:p w14:paraId="7631D085" w14:textId="77777777" w:rsidR="00DB440F" w:rsidRPr="004B53C5" w:rsidRDefault="00DB440F" w:rsidP="004B53C5">
      <w:pPr>
        <w:tabs>
          <w:tab w:val="clear" w:pos="1615"/>
        </w:tabs>
        <w:spacing w:line="276" w:lineRule="auto"/>
        <w:ind w:left="426" w:hanging="426"/>
        <w:rPr>
          <w:rFonts w:asciiTheme="majorHAnsi" w:hAnsiTheme="majorHAnsi" w:cstheme="majorHAnsi"/>
          <w:sz w:val="24"/>
          <w:szCs w:val="24"/>
        </w:rPr>
      </w:pPr>
      <w:r w:rsidRPr="004B53C5">
        <w:rPr>
          <w:rFonts w:asciiTheme="majorHAnsi" w:hAnsiTheme="majorHAnsi" w:cstheme="majorHAnsi"/>
          <w:sz w:val="24"/>
          <w:szCs w:val="24"/>
        </w:rPr>
        <w:t xml:space="preserve">MEC. </w:t>
      </w:r>
      <w:r w:rsidRPr="004B53C5">
        <w:rPr>
          <w:rFonts w:asciiTheme="majorHAnsi" w:hAnsiTheme="majorHAnsi" w:cstheme="majorHAnsi"/>
          <w:b/>
          <w:bCs/>
          <w:sz w:val="24"/>
          <w:szCs w:val="24"/>
        </w:rPr>
        <w:t>Lei n. 9.394</w:t>
      </w:r>
      <w:r w:rsidRPr="004B53C5">
        <w:rPr>
          <w:rFonts w:asciiTheme="majorHAnsi" w:hAnsiTheme="majorHAnsi" w:cstheme="majorHAnsi"/>
          <w:sz w:val="24"/>
          <w:szCs w:val="24"/>
        </w:rPr>
        <w:t xml:space="preserve">, de 20 de dezembro de 1996, que estabelece as diretrizes e bases da educação nacional. </w:t>
      </w:r>
    </w:p>
    <w:p w14:paraId="70196A49" w14:textId="77777777" w:rsidR="00DB440F" w:rsidRPr="004B53C5" w:rsidRDefault="00DB440F" w:rsidP="004B53C5">
      <w:pPr>
        <w:tabs>
          <w:tab w:val="clear" w:pos="1615"/>
        </w:tabs>
        <w:spacing w:line="276" w:lineRule="auto"/>
        <w:ind w:left="426" w:hanging="426"/>
        <w:rPr>
          <w:rFonts w:asciiTheme="majorHAnsi" w:hAnsiTheme="majorHAnsi" w:cstheme="majorHAnsi"/>
          <w:sz w:val="24"/>
          <w:szCs w:val="24"/>
        </w:rPr>
      </w:pPr>
      <w:r w:rsidRPr="004B53C5">
        <w:rPr>
          <w:rFonts w:asciiTheme="majorHAnsi" w:hAnsiTheme="majorHAnsi" w:cstheme="majorHAnsi"/>
          <w:sz w:val="24"/>
          <w:szCs w:val="24"/>
        </w:rPr>
        <w:t>____</w:t>
      </w:r>
      <w:r w:rsidRPr="004B53C5">
        <w:rPr>
          <w:rFonts w:asciiTheme="majorHAnsi" w:hAnsiTheme="majorHAnsi" w:cstheme="majorHAnsi"/>
          <w:b/>
          <w:bCs/>
          <w:sz w:val="24"/>
          <w:szCs w:val="24"/>
        </w:rPr>
        <w:t>Lei n. 10.861</w:t>
      </w:r>
      <w:r w:rsidRPr="004B53C5">
        <w:rPr>
          <w:rFonts w:asciiTheme="majorHAnsi" w:hAnsiTheme="majorHAnsi" w:cstheme="majorHAnsi"/>
          <w:sz w:val="24"/>
          <w:szCs w:val="24"/>
        </w:rPr>
        <w:t>, de 14 de abril de 2004, que institui o Sistema Nacional de Avaliação da Educação Superior (</w:t>
      </w:r>
      <w:proofErr w:type="spellStart"/>
      <w:r w:rsidRPr="004B53C5">
        <w:rPr>
          <w:rFonts w:asciiTheme="majorHAnsi" w:hAnsiTheme="majorHAnsi" w:cstheme="majorHAnsi"/>
          <w:sz w:val="24"/>
          <w:szCs w:val="24"/>
        </w:rPr>
        <w:t>Sinaes</w:t>
      </w:r>
      <w:proofErr w:type="spellEnd"/>
      <w:r w:rsidRPr="004B53C5">
        <w:rPr>
          <w:rFonts w:asciiTheme="majorHAnsi" w:hAnsiTheme="majorHAnsi" w:cstheme="majorHAnsi"/>
          <w:sz w:val="24"/>
          <w:szCs w:val="24"/>
        </w:rPr>
        <w:t xml:space="preserve">) e dá outras providências. </w:t>
      </w:r>
    </w:p>
    <w:p w14:paraId="1A0F68FC" w14:textId="77777777" w:rsidR="00DB440F" w:rsidRPr="004B53C5" w:rsidRDefault="00DB440F" w:rsidP="004B53C5">
      <w:pPr>
        <w:tabs>
          <w:tab w:val="clear" w:pos="1615"/>
        </w:tabs>
        <w:spacing w:line="276" w:lineRule="auto"/>
        <w:ind w:left="426" w:hanging="426"/>
        <w:rPr>
          <w:rFonts w:asciiTheme="majorHAnsi" w:hAnsiTheme="majorHAnsi" w:cstheme="majorHAnsi"/>
          <w:sz w:val="24"/>
          <w:szCs w:val="24"/>
        </w:rPr>
      </w:pPr>
      <w:r w:rsidRPr="004B53C5">
        <w:rPr>
          <w:rFonts w:asciiTheme="majorHAnsi" w:hAnsiTheme="majorHAnsi" w:cstheme="majorHAnsi"/>
          <w:sz w:val="24"/>
          <w:szCs w:val="24"/>
        </w:rPr>
        <w:t xml:space="preserve">____ </w:t>
      </w:r>
      <w:r w:rsidRPr="004B53C5">
        <w:rPr>
          <w:rFonts w:asciiTheme="majorHAnsi" w:hAnsiTheme="majorHAnsi" w:cstheme="majorHAnsi"/>
          <w:b/>
          <w:bCs/>
          <w:sz w:val="24"/>
          <w:szCs w:val="24"/>
        </w:rPr>
        <w:t>Lei n. 13.005</w:t>
      </w:r>
      <w:r w:rsidRPr="004B53C5">
        <w:rPr>
          <w:rFonts w:asciiTheme="majorHAnsi" w:hAnsiTheme="majorHAnsi" w:cstheme="majorHAnsi"/>
          <w:sz w:val="24"/>
          <w:szCs w:val="24"/>
        </w:rPr>
        <w:t xml:space="preserve">, de 25 de junho de 2014, que aprova o Plano Nacional de Educação (PNE) e dá outras providências. </w:t>
      </w:r>
    </w:p>
    <w:p w14:paraId="5C3B45C4" w14:textId="77777777" w:rsidR="00DB440F" w:rsidRPr="004B53C5" w:rsidRDefault="00DB440F" w:rsidP="004B53C5">
      <w:pPr>
        <w:tabs>
          <w:tab w:val="clear" w:pos="1615"/>
        </w:tabs>
        <w:spacing w:line="276" w:lineRule="auto"/>
        <w:ind w:left="426" w:hanging="426"/>
        <w:rPr>
          <w:rFonts w:asciiTheme="majorHAnsi" w:hAnsiTheme="majorHAnsi" w:cstheme="majorHAnsi"/>
          <w:sz w:val="24"/>
          <w:szCs w:val="24"/>
        </w:rPr>
      </w:pPr>
      <w:r w:rsidRPr="004B53C5">
        <w:rPr>
          <w:rFonts w:asciiTheme="majorHAnsi" w:hAnsiTheme="majorHAnsi" w:cstheme="majorHAnsi"/>
          <w:sz w:val="24"/>
          <w:szCs w:val="24"/>
        </w:rPr>
        <w:t>____</w:t>
      </w:r>
      <w:r w:rsidRPr="004B53C5">
        <w:rPr>
          <w:rFonts w:asciiTheme="majorHAnsi" w:hAnsiTheme="majorHAnsi" w:cstheme="majorHAnsi"/>
          <w:b/>
          <w:bCs/>
          <w:sz w:val="24"/>
          <w:szCs w:val="24"/>
        </w:rPr>
        <w:t>Decreto 5.296</w:t>
      </w:r>
      <w:r w:rsidRPr="004B53C5">
        <w:rPr>
          <w:rFonts w:asciiTheme="majorHAnsi" w:hAnsiTheme="majorHAnsi" w:cstheme="majorHAnsi"/>
          <w:sz w:val="24"/>
          <w:szCs w:val="24"/>
        </w:rPr>
        <w:t xml:space="preserve">, de 02 de dezembro de 2004, que dispõe sobre as condições de acesso para pessoas com deficiência e/ou mobilidade reduzida. </w:t>
      </w:r>
    </w:p>
    <w:p w14:paraId="68F04F36" w14:textId="77777777" w:rsidR="00DB440F" w:rsidRPr="004B53C5" w:rsidRDefault="00DB440F" w:rsidP="004B53C5">
      <w:pPr>
        <w:tabs>
          <w:tab w:val="clear" w:pos="1615"/>
        </w:tabs>
        <w:spacing w:line="276" w:lineRule="auto"/>
        <w:ind w:left="426" w:hanging="426"/>
        <w:rPr>
          <w:rFonts w:asciiTheme="majorHAnsi" w:hAnsiTheme="majorHAnsi" w:cstheme="majorHAnsi"/>
          <w:sz w:val="24"/>
          <w:szCs w:val="24"/>
        </w:rPr>
      </w:pPr>
      <w:r w:rsidRPr="004B53C5">
        <w:rPr>
          <w:rFonts w:asciiTheme="majorHAnsi" w:hAnsiTheme="majorHAnsi" w:cstheme="majorHAnsi"/>
          <w:sz w:val="24"/>
          <w:szCs w:val="24"/>
        </w:rPr>
        <w:t>____</w:t>
      </w:r>
      <w:r w:rsidRPr="004B53C5">
        <w:rPr>
          <w:rFonts w:asciiTheme="majorHAnsi" w:hAnsiTheme="majorHAnsi" w:cstheme="majorHAnsi"/>
          <w:b/>
          <w:bCs/>
          <w:sz w:val="24"/>
          <w:szCs w:val="24"/>
        </w:rPr>
        <w:t>Decreto 5.626</w:t>
      </w:r>
      <w:r w:rsidRPr="004B53C5">
        <w:rPr>
          <w:rFonts w:asciiTheme="majorHAnsi" w:hAnsiTheme="majorHAnsi" w:cstheme="majorHAnsi"/>
          <w:sz w:val="24"/>
          <w:szCs w:val="24"/>
        </w:rPr>
        <w:t xml:space="preserve">, de 22 de dezembro de 2005, que dispõe sobre a disciplina obrigatória/eletiva de Libras. </w:t>
      </w:r>
    </w:p>
    <w:p w14:paraId="661BB0BE" w14:textId="77777777" w:rsidR="00DB440F" w:rsidRPr="004B53C5" w:rsidRDefault="00DB440F" w:rsidP="004B53C5">
      <w:pPr>
        <w:tabs>
          <w:tab w:val="clear" w:pos="1615"/>
        </w:tabs>
        <w:spacing w:line="276" w:lineRule="auto"/>
        <w:ind w:left="426" w:hanging="426"/>
        <w:rPr>
          <w:rFonts w:asciiTheme="majorHAnsi" w:hAnsiTheme="majorHAnsi" w:cstheme="majorHAnsi"/>
          <w:sz w:val="24"/>
          <w:szCs w:val="24"/>
        </w:rPr>
      </w:pPr>
      <w:r w:rsidRPr="004B53C5">
        <w:rPr>
          <w:rFonts w:asciiTheme="majorHAnsi" w:hAnsiTheme="majorHAnsi" w:cstheme="majorHAnsi"/>
          <w:sz w:val="24"/>
          <w:szCs w:val="24"/>
        </w:rPr>
        <w:t>____</w:t>
      </w:r>
      <w:r w:rsidRPr="004B53C5">
        <w:rPr>
          <w:rFonts w:asciiTheme="majorHAnsi" w:hAnsiTheme="majorHAnsi" w:cstheme="majorHAnsi"/>
          <w:b/>
          <w:bCs/>
          <w:sz w:val="24"/>
          <w:szCs w:val="24"/>
        </w:rPr>
        <w:t>Resolução 2</w:t>
      </w:r>
      <w:r w:rsidRPr="004B53C5">
        <w:rPr>
          <w:rFonts w:asciiTheme="majorHAnsi" w:hAnsiTheme="majorHAnsi" w:cstheme="majorHAnsi"/>
          <w:sz w:val="24"/>
          <w:szCs w:val="24"/>
        </w:rPr>
        <w:t xml:space="preserve">, de 18 de junho de 2007, que dispõe sobre a carga horária mínima e os procedimentos relativos à integralização e duração dos cursos de graduação, bacharelados, na modalidade presencial. </w:t>
      </w:r>
    </w:p>
    <w:p w14:paraId="4F5858F7" w14:textId="77777777" w:rsidR="00DB440F" w:rsidRPr="004B53C5" w:rsidRDefault="00DB440F" w:rsidP="004B53C5">
      <w:pPr>
        <w:tabs>
          <w:tab w:val="clear" w:pos="1615"/>
        </w:tabs>
        <w:spacing w:line="276" w:lineRule="auto"/>
        <w:ind w:left="426" w:hanging="426"/>
        <w:jc w:val="both"/>
        <w:rPr>
          <w:rFonts w:asciiTheme="majorHAnsi" w:hAnsiTheme="majorHAnsi" w:cstheme="majorHAnsi"/>
          <w:sz w:val="24"/>
          <w:szCs w:val="24"/>
        </w:rPr>
      </w:pPr>
      <w:r w:rsidRPr="004B53C5">
        <w:rPr>
          <w:rFonts w:asciiTheme="majorHAnsi" w:hAnsiTheme="majorHAnsi" w:cstheme="majorHAnsi"/>
          <w:sz w:val="24"/>
          <w:szCs w:val="24"/>
        </w:rPr>
        <w:t>____</w:t>
      </w:r>
      <w:r w:rsidRPr="004B53C5">
        <w:rPr>
          <w:rFonts w:asciiTheme="majorHAnsi" w:hAnsiTheme="majorHAnsi" w:cstheme="majorHAnsi"/>
          <w:b/>
          <w:bCs/>
          <w:sz w:val="24"/>
          <w:szCs w:val="24"/>
        </w:rPr>
        <w:t>Portaria MEC n. 40</w:t>
      </w:r>
      <w:r w:rsidRPr="004B53C5">
        <w:rPr>
          <w:rFonts w:asciiTheme="majorHAnsi" w:hAnsiTheme="majorHAnsi" w:cstheme="majorHAnsi"/>
          <w:sz w:val="24"/>
          <w:szCs w:val="24"/>
        </w:rPr>
        <w:t xml:space="preserve">, de 12 de dezembro de 2007, reeditada em 29 de dezembro de 2011, que institui o </w:t>
      </w:r>
      <w:proofErr w:type="spellStart"/>
      <w:r w:rsidRPr="004B53C5">
        <w:rPr>
          <w:rFonts w:asciiTheme="majorHAnsi" w:hAnsiTheme="majorHAnsi" w:cstheme="majorHAnsi"/>
          <w:sz w:val="24"/>
          <w:szCs w:val="24"/>
        </w:rPr>
        <w:t>e-MEC</w:t>
      </w:r>
      <w:proofErr w:type="spellEnd"/>
      <w:r w:rsidRPr="004B53C5">
        <w:rPr>
          <w:rFonts w:asciiTheme="majorHAnsi" w:hAnsiTheme="majorHAnsi" w:cstheme="majorHAnsi"/>
          <w:sz w:val="24"/>
          <w:szCs w:val="24"/>
        </w:rPr>
        <w:t xml:space="preserve">, sistema eletrônico de fluxo de trabalho e gerenciamento de informações relativas aos processos de regulação, avaliação e supervisão da educação superior no sistema federal de educação; e o Cadastro </w:t>
      </w:r>
      <w:proofErr w:type="spellStart"/>
      <w:r w:rsidRPr="004B53C5">
        <w:rPr>
          <w:rFonts w:asciiTheme="majorHAnsi" w:hAnsiTheme="majorHAnsi" w:cstheme="majorHAnsi"/>
          <w:sz w:val="24"/>
          <w:szCs w:val="24"/>
        </w:rPr>
        <w:t>e-MEC</w:t>
      </w:r>
      <w:proofErr w:type="spellEnd"/>
      <w:r w:rsidRPr="004B53C5">
        <w:rPr>
          <w:rFonts w:asciiTheme="majorHAnsi" w:hAnsiTheme="majorHAnsi" w:cstheme="majorHAnsi"/>
          <w:sz w:val="24"/>
          <w:szCs w:val="24"/>
        </w:rPr>
        <w:t xml:space="preserve"> de Instituições e Cursos </w:t>
      </w:r>
      <w:r w:rsidRPr="004B53C5">
        <w:rPr>
          <w:rFonts w:asciiTheme="majorHAnsi" w:hAnsiTheme="majorHAnsi" w:cstheme="majorHAnsi"/>
          <w:sz w:val="24"/>
          <w:szCs w:val="24"/>
        </w:rPr>
        <w:lastRenderedPageBreak/>
        <w:t>Superiores e consolida disposições sobre indicadores de qualidade, banco de avaliadores (</w:t>
      </w:r>
      <w:proofErr w:type="spellStart"/>
      <w:r w:rsidRPr="004B53C5">
        <w:rPr>
          <w:rFonts w:asciiTheme="majorHAnsi" w:hAnsiTheme="majorHAnsi" w:cstheme="majorHAnsi"/>
          <w:sz w:val="24"/>
          <w:szCs w:val="24"/>
        </w:rPr>
        <w:t>Basis</w:t>
      </w:r>
      <w:proofErr w:type="spellEnd"/>
      <w:r w:rsidRPr="004B53C5">
        <w:rPr>
          <w:rFonts w:asciiTheme="majorHAnsi" w:hAnsiTheme="majorHAnsi" w:cstheme="majorHAnsi"/>
          <w:sz w:val="24"/>
          <w:szCs w:val="24"/>
        </w:rPr>
        <w:t xml:space="preserve">) e o </w:t>
      </w:r>
      <w:proofErr w:type="spellStart"/>
      <w:r w:rsidRPr="004B53C5">
        <w:rPr>
          <w:rFonts w:asciiTheme="majorHAnsi" w:hAnsiTheme="majorHAnsi" w:cstheme="majorHAnsi"/>
          <w:sz w:val="24"/>
          <w:szCs w:val="24"/>
        </w:rPr>
        <w:t>Enade</w:t>
      </w:r>
      <w:proofErr w:type="spellEnd"/>
      <w:r w:rsidRPr="004B53C5">
        <w:rPr>
          <w:rFonts w:asciiTheme="majorHAnsi" w:hAnsiTheme="majorHAnsi" w:cstheme="majorHAnsi"/>
          <w:sz w:val="24"/>
          <w:szCs w:val="24"/>
        </w:rPr>
        <w:t xml:space="preserve"> e outras disposições. </w:t>
      </w:r>
    </w:p>
    <w:p w14:paraId="0B59E3CF" w14:textId="77777777" w:rsidR="00DB440F" w:rsidRPr="004B53C5" w:rsidRDefault="00DB440F" w:rsidP="004B53C5">
      <w:pPr>
        <w:tabs>
          <w:tab w:val="clear" w:pos="1615"/>
        </w:tabs>
        <w:spacing w:line="276" w:lineRule="auto"/>
        <w:ind w:left="426" w:hanging="426"/>
        <w:rPr>
          <w:rFonts w:asciiTheme="majorHAnsi" w:hAnsiTheme="majorHAnsi" w:cstheme="majorHAnsi"/>
          <w:sz w:val="24"/>
          <w:szCs w:val="24"/>
        </w:rPr>
      </w:pPr>
      <w:r w:rsidRPr="004B53C5">
        <w:rPr>
          <w:rFonts w:asciiTheme="majorHAnsi" w:hAnsiTheme="majorHAnsi" w:cstheme="majorHAnsi"/>
          <w:sz w:val="24"/>
          <w:szCs w:val="24"/>
        </w:rPr>
        <w:t xml:space="preserve">____ </w:t>
      </w:r>
      <w:r w:rsidRPr="004B53C5">
        <w:rPr>
          <w:rFonts w:asciiTheme="majorHAnsi" w:hAnsiTheme="majorHAnsi" w:cstheme="majorHAnsi"/>
          <w:b/>
          <w:bCs/>
          <w:sz w:val="24"/>
          <w:szCs w:val="24"/>
        </w:rPr>
        <w:t>Resolução n. 5/CNE-CES,</w:t>
      </w:r>
      <w:r w:rsidRPr="004B53C5">
        <w:rPr>
          <w:rFonts w:asciiTheme="majorHAnsi" w:hAnsiTheme="majorHAnsi" w:cstheme="majorHAnsi"/>
          <w:sz w:val="24"/>
          <w:szCs w:val="24"/>
        </w:rPr>
        <w:t xml:space="preserve"> de 16 de novembro de 2016 que institui as Diretrizes Curriculares Nacionais para os cursos de graduação na área da Computação. </w:t>
      </w:r>
    </w:p>
    <w:p w14:paraId="12853B24" w14:textId="77777777" w:rsidR="00DB440F" w:rsidRPr="004B53C5" w:rsidRDefault="00DB440F" w:rsidP="004B53C5">
      <w:pPr>
        <w:tabs>
          <w:tab w:val="clear" w:pos="1615"/>
        </w:tabs>
        <w:spacing w:line="276" w:lineRule="auto"/>
        <w:ind w:left="426" w:hanging="426"/>
        <w:jc w:val="both"/>
        <w:rPr>
          <w:rFonts w:asciiTheme="majorHAnsi" w:hAnsiTheme="majorHAnsi" w:cstheme="majorHAnsi"/>
          <w:sz w:val="24"/>
          <w:szCs w:val="24"/>
        </w:rPr>
      </w:pPr>
      <w:r w:rsidRPr="004B53C5">
        <w:rPr>
          <w:rFonts w:asciiTheme="majorHAnsi" w:hAnsiTheme="majorHAnsi" w:cstheme="majorHAnsi"/>
          <w:sz w:val="24"/>
          <w:szCs w:val="24"/>
        </w:rPr>
        <w:t xml:space="preserve">____ </w:t>
      </w:r>
      <w:r w:rsidRPr="004B53C5">
        <w:rPr>
          <w:rFonts w:asciiTheme="majorHAnsi" w:hAnsiTheme="majorHAnsi" w:cstheme="majorHAnsi"/>
          <w:b/>
          <w:bCs/>
          <w:sz w:val="24"/>
          <w:szCs w:val="24"/>
        </w:rPr>
        <w:t>Resolução n. 7/CNECES,</w:t>
      </w:r>
      <w:r w:rsidRPr="004B53C5">
        <w:rPr>
          <w:rFonts w:asciiTheme="majorHAnsi" w:hAnsiTheme="majorHAnsi" w:cstheme="majorHAnsi"/>
          <w:sz w:val="24"/>
          <w:szCs w:val="24"/>
        </w:rPr>
        <w:t xml:space="preserve"> de 18 de dezembro de 2018 que estabelece as diretrizes para extensão na Educação Superior.</w:t>
      </w:r>
    </w:p>
    <w:p w14:paraId="1C3A9DBC" w14:textId="77777777" w:rsidR="00DB440F" w:rsidRPr="004B53C5" w:rsidRDefault="00DB440F" w:rsidP="004B53C5">
      <w:pPr>
        <w:tabs>
          <w:tab w:val="clear" w:pos="1615"/>
        </w:tabs>
        <w:spacing w:line="276" w:lineRule="auto"/>
        <w:ind w:left="426" w:hanging="426"/>
        <w:rPr>
          <w:rFonts w:asciiTheme="majorHAnsi" w:hAnsiTheme="majorHAnsi" w:cstheme="majorHAnsi"/>
          <w:sz w:val="24"/>
          <w:szCs w:val="24"/>
        </w:rPr>
      </w:pPr>
      <w:bookmarkStart w:id="172" w:name="_Hlk96336412"/>
      <w:r w:rsidRPr="004B53C5">
        <w:rPr>
          <w:rFonts w:asciiTheme="majorHAnsi" w:hAnsiTheme="majorHAnsi" w:cstheme="majorHAnsi"/>
          <w:sz w:val="24"/>
          <w:szCs w:val="24"/>
        </w:rPr>
        <w:t xml:space="preserve">NUNES, D.J., YAMAGUTI, M.H., NUNES, I., </w:t>
      </w:r>
      <w:r w:rsidRPr="004B53C5">
        <w:rPr>
          <w:rFonts w:asciiTheme="majorHAnsi" w:hAnsiTheme="majorHAnsi" w:cstheme="majorHAnsi"/>
          <w:b/>
          <w:bCs/>
          <w:sz w:val="24"/>
          <w:szCs w:val="24"/>
        </w:rPr>
        <w:t xml:space="preserve">Refinamento das competências do egresso do curso de engenharia de </w:t>
      </w:r>
      <w:r w:rsidRPr="004B53C5">
        <w:rPr>
          <w:rFonts w:asciiTheme="majorHAnsi" w:hAnsiTheme="majorHAnsi" w:cstheme="majorHAnsi"/>
          <w:b/>
          <w:bCs/>
          <w:i/>
          <w:sz w:val="24"/>
          <w:szCs w:val="24"/>
        </w:rPr>
        <w:t>software</w:t>
      </w:r>
      <w:r w:rsidRPr="004B53C5">
        <w:rPr>
          <w:rFonts w:asciiTheme="majorHAnsi" w:hAnsiTheme="majorHAnsi" w:cstheme="majorHAnsi"/>
          <w:sz w:val="24"/>
          <w:szCs w:val="24"/>
        </w:rPr>
        <w:t xml:space="preserve">, 2016, disponível, em https://ingridnunes.github.io/publications/fees-2016.pdf. </w:t>
      </w:r>
    </w:p>
    <w:p w14:paraId="0FC1FDFB" w14:textId="77777777" w:rsidR="00DB440F" w:rsidRPr="004B53C5" w:rsidRDefault="00DB440F" w:rsidP="004B53C5">
      <w:pPr>
        <w:tabs>
          <w:tab w:val="clear" w:pos="1615"/>
        </w:tabs>
        <w:spacing w:line="276" w:lineRule="auto"/>
        <w:jc w:val="both"/>
        <w:rPr>
          <w:rFonts w:asciiTheme="majorHAnsi" w:hAnsiTheme="majorHAnsi" w:cstheme="majorHAnsi"/>
          <w:sz w:val="24"/>
          <w:szCs w:val="24"/>
        </w:rPr>
      </w:pPr>
      <w:r w:rsidRPr="004B53C5">
        <w:rPr>
          <w:rFonts w:asciiTheme="majorHAnsi" w:hAnsiTheme="majorHAnsi" w:cstheme="majorHAnsi"/>
          <w:sz w:val="24"/>
          <w:szCs w:val="24"/>
        </w:rPr>
        <w:t xml:space="preserve">ZORZO, A. F.; </w:t>
      </w:r>
      <w:r w:rsidRPr="004B53C5">
        <w:rPr>
          <w:rFonts w:asciiTheme="majorHAnsi" w:hAnsiTheme="majorHAnsi" w:cstheme="majorHAnsi"/>
          <w:caps/>
          <w:sz w:val="24"/>
          <w:szCs w:val="24"/>
        </w:rPr>
        <w:t>Nunes</w:t>
      </w:r>
      <w:r w:rsidRPr="004B53C5">
        <w:rPr>
          <w:rFonts w:asciiTheme="majorHAnsi" w:hAnsiTheme="majorHAnsi" w:cstheme="majorHAnsi"/>
          <w:sz w:val="24"/>
          <w:szCs w:val="24"/>
        </w:rPr>
        <w:t xml:space="preserve">, D.; Matos, E.; </w:t>
      </w:r>
      <w:r w:rsidRPr="004B53C5">
        <w:rPr>
          <w:rFonts w:asciiTheme="majorHAnsi" w:hAnsiTheme="majorHAnsi" w:cstheme="majorHAnsi"/>
          <w:caps/>
          <w:spacing w:val="-2"/>
          <w:sz w:val="24"/>
          <w:szCs w:val="24"/>
        </w:rPr>
        <w:t>Steinmacher</w:t>
      </w:r>
      <w:r w:rsidRPr="004B53C5">
        <w:rPr>
          <w:rFonts w:asciiTheme="majorHAnsi" w:hAnsiTheme="majorHAnsi" w:cstheme="majorHAnsi"/>
          <w:sz w:val="24"/>
          <w:szCs w:val="24"/>
        </w:rPr>
        <w:t xml:space="preserve">, I.; </w:t>
      </w:r>
      <w:r w:rsidRPr="004B53C5">
        <w:rPr>
          <w:rFonts w:asciiTheme="majorHAnsi" w:hAnsiTheme="majorHAnsi" w:cstheme="majorHAnsi"/>
          <w:caps/>
          <w:sz w:val="24"/>
          <w:szCs w:val="24"/>
        </w:rPr>
        <w:t>Leite</w:t>
      </w:r>
      <w:r w:rsidRPr="004B53C5">
        <w:rPr>
          <w:rFonts w:asciiTheme="majorHAnsi" w:hAnsiTheme="majorHAnsi" w:cstheme="majorHAnsi"/>
          <w:sz w:val="24"/>
          <w:szCs w:val="24"/>
        </w:rPr>
        <w:t xml:space="preserve">, J.; </w:t>
      </w:r>
      <w:r w:rsidRPr="004B53C5">
        <w:rPr>
          <w:rFonts w:asciiTheme="majorHAnsi" w:hAnsiTheme="majorHAnsi" w:cstheme="majorHAnsi"/>
          <w:caps/>
          <w:sz w:val="24"/>
          <w:szCs w:val="24"/>
        </w:rPr>
        <w:t>Araujo</w:t>
      </w:r>
      <w:r w:rsidRPr="004B53C5">
        <w:rPr>
          <w:rFonts w:asciiTheme="majorHAnsi" w:hAnsiTheme="majorHAnsi" w:cstheme="majorHAnsi"/>
          <w:sz w:val="24"/>
          <w:szCs w:val="24"/>
        </w:rPr>
        <w:t xml:space="preserve">, R. M.; </w:t>
      </w:r>
      <w:r w:rsidRPr="004B53C5">
        <w:rPr>
          <w:rFonts w:asciiTheme="majorHAnsi" w:hAnsiTheme="majorHAnsi" w:cstheme="majorHAnsi"/>
          <w:caps/>
          <w:sz w:val="24"/>
          <w:szCs w:val="24"/>
        </w:rPr>
        <w:t>Correia</w:t>
      </w:r>
      <w:r w:rsidRPr="004B53C5">
        <w:rPr>
          <w:rFonts w:asciiTheme="majorHAnsi" w:hAnsiTheme="majorHAnsi" w:cstheme="majorHAnsi"/>
          <w:sz w:val="24"/>
          <w:szCs w:val="24"/>
        </w:rPr>
        <w:t xml:space="preserve">, R.; </w:t>
      </w:r>
      <w:r w:rsidRPr="004B53C5">
        <w:rPr>
          <w:rFonts w:asciiTheme="majorHAnsi" w:hAnsiTheme="majorHAnsi" w:cstheme="majorHAnsi"/>
          <w:caps/>
          <w:sz w:val="24"/>
          <w:szCs w:val="24"/>
        </w:rPr>
        <w:t>Martins</w:t>
      </w:r>
      <w:r w:rsidRPr="004B53C5">
        <w:rPr>
          <w:rFonts w:asciiTheme="majorHAnsi" w:hAnsiTheme="majorHAnsi" w:cstheme="majorHAnsi"/>
          <w:sz w:val="24"/>
          <w:szCs w:val="24"/>
        </w:rPr>
        <w:t xml:space="preserve">, S. </w:t>
      </w:r>
      <w:r w:rsidRPr="004B53C5">
        <w:rPr>
          <w:rFonts w:asciiTheme="majorHAnsi" w:hAnsiTheme="majorHAnsi" w:cstheme="majorHAnsi"/>
          <w:b/>
          <w:bCs/>
          <w:sz w:val="24"/>
          <w:szCs w:val="24"/>
        </w:rPr>
        <w:t>Referenciais de Formação para os Cursos de Graduação em Computação</w:t>
      </w:r>
      <w:r w:rsidRPr="004B53C5">
        <w:rPr>
          <w:rFonts w:asciiTheme="majorHAnsi" w:hAnsiTheme="majorHAnsi" w:cstheme="majorHAnsi"/>
          <w:sz w:val="24"/>
          <w:szCs w:val="24"/>
        </w:rPr>
        <w:t xml:space="preserve">. Sociedade Brasileira de Computação (SBC). 153p, 2017. ISBN 978-85-7669-424-3. Disponível em: https://www.sbc.org.br/documentos-da-sbc/send/131-curriculos-de-referencia/1165-referenciais-de-formacao-para-cursos-de-graduacao-em-computacao-outubro-2017. </w:t>
      </w:r>
    </w:p>
    <w:bookmarkEnd w:id="171"/>
    <w:bookmarkEnd w:id="172"/>
    <w:p w14:paraId="09BFAB4A" w14:textId="77777777" w:rsidR="000968D9" w:rsidRPr="004B53C5" w:rsidRDefault="000968D9" w:rsidP="004B53C5">
      <w:pPr>
        <w:pStyle w:val="BodyA"/>
        <w:tabs>
          <w:tab w:val="clear" w:pos="1615"/>
        </w:tabs>
        <w:spacing w:line="276" w:lineRule="auto"/>
        <w:ind w:firstLine="709"/>
        <w:jc w:val="both"/>
        <w:rPr>
          <w:rFonts w:asciiTheme="majorHAnsi" w:hAnsiTheme="majorHAnsi" w:cstheme="majorHAnsi"/>
          <w:sz w:val="24"/>
          <w:szCs w:val="24"/>
          <w:lang w:val="pt-BR"/>
        </w:rPr>
        <w:sectPr w:rsidR="000968D9" w:rsidRPr="004B53C5" w:rsidSect="007F2A73">
          <w:pgSz w:w="11906" w:h="16838"/>
          <w:pgMar w:top="1134" w:right="1274" w:bottom="1701" w:left="1134" w:header="708" w:footer="680" w:gutter="0"/>
          <w:cols w:space="720"/>
        </w:sectPr>
      </w:pPr>
    </w:p>
    <w:p w14:paraId="447E0844" w14:textId="31AC4831" w:rsidR="000968D9" w:rsidRPr="004B53C5" w:rsidRDefault="004B53C5" w:rsidP="00A7410F">
      <w:pPr>
        <w:pStyle w:val="Ttulo1"/>
        <w:numPr>
          <w:ilvl w:val="0"/>
          <w:numId w:val="130"/>
        </w:numPr>
        <w:tabs>
          <w:tab w:val="clear" w:pos="1615"/>
        </w:tabs>
        <w:spacing w:before="0" w:after="0" w:line="360" w:lineRule="auto"/>
        <w:ind w:left="432" w:hanging="432"/>
        <w:jc w:val="both"/>
        <w:rPr>
          <w:rFonts w:asciiTheme="majorHAnsi" w:hAnsiTheme="majorHAnsi" w:cstheme="majorHAnsi"/>
          <w:color w:val="4875BD"/>
        </w:rPr>
      </w:pPr>
      <w:bookmarkStart w:id="173" w:name="_Toc98766710"/>
      <w:bookmarkStart w:id="174" w:name="_Toc99438011"/>
      <w:r>
        <w:rPr>
          <w:rFonts w:asciiTheme="majorHAnsi" w:hAnsiTheme="majorHAnsi" w:cstheme="majorHAnsi"/>
          <w:color w:val="4875BD"/>
        </w:rPr>
        <w:lastRenderedPageBreak/>
        <w:t xml:space="preserve"> </w:t>
      </w:r>
      <w:r w:rsidR="000968D9" w:rsidRPr="004B53C5">
        <w:rPr>
          <w:rFonts w:asciiTheme="majorHAnsi" w:hAnsiTheme="majorHAnsi" w:cstheme="majorHAnsi"/>
          <w:color w:val="4875BD"/>
        </w:rPr>
        <w:t>ANEXOS</w:t>
      </w:r>
      <w:bookmarkEnd w:id="173"/>
      <w:bookmarkEnd w:id="174"/>
      <w:r w:rsidR="000968D9" w:rsidRPr="004B53C5">
        <w:rPr>
          <w:rFonts w:asciiTheme="majorHAnsi" w:hAnsiTheme="majorHAnsi" w:cstheme="majorHAnsi"/>
          <w:color w:val="4875BD"/>
        </w:rPr>
        <w:t xml:space="preserve"> </w:t>
      </w:r>
    </w:p>
    <w:p w14:paraId="320FFCCF" w14:textId="77777777" w:rsidR="000968D9" w:rsidRDefault="000968D9" w:rsidP="000968D9">
      <w:pPr>
        <w:pStyle w:val="Ttulo2"/>
      </w:pPr>
      <w:bookmarkStart w:id="175" w:name="_Toc99438012"/>
      <w:bookmarkStart w:id="176" w:name="_Hlk98754693"/>
      <w:bookmarkStart w:id="177" w:name="_Toc98693870"/>
      <w:bookmarkStart w:id="178" w:name="_Toc98766711"/>
      <w:r>
        <w:t>Anexo 8.1- Engenharia de Computação — Conhecimentos, habilidades e atitudes abordados X Componente curricular</w:t>
      </w:r>
      <w:bookmarkEnd w:id="175"/>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023A83" w:rsidRPr="00023A83" w14:paraId="14FB8247" w14:textId="77777777" w:rsidTr="00023A83">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bookmarkEnd w:id="176"/>
          <w:p w14:paraId="2A625E74" w14:textId="77777777" w:rsidR="000968D9" w:rsidRPr="00023A83"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lang w:val="pt-BR"/>
              </w:rPr>
            </w:pPr>
            <w:r w:rsidRPr="00023A83">
              <w:rPr>
                <w:rFonts w:asciiTheme="minorHAnsi" w:hAnsiTheme="minorHAnsi" w:cstheme="minorHAnsi"/>
                <w:b w:val="0"/>
                <w:bCs w:val="0"/>
                <w:color w:val="FFFFFF" w:themeColor="background1"/>
                <w:sz w:val="22"/>
                <w:szCs w:val="22"/>
                <w:vertAlign w:val="superscript"/>
                <w:lang w:val="pt-PT"/>
              </w:rPr>
              <w:lastRenderedPageBreak/>
              <w:t>Componente Curricular</w:t>
            </w:r>
          </w:p>
          <w:p w14:paraId="1ACE4609" w14:textId="77777777" w:rsidR="000968D9" w:rsidRPr="00023A83" w:rsidRDefault="000968D9" w:rsidP="00DD5E00">
            <w:pPr>
              <w:pStyle w:val="Body"/>
              <w:keepNext/>
              <w:ind w:right="23"/>
              <w:rPr>
                <w:rFonts w:asciiTheme="minorHAnsi" w:hAnsiTheme="minorHAnsi" w:cstheme="minorHAnsi"/>
                <w:color w:val="FFFFFF" w:themeColor="background1"/>
                <w:lang w:val="pt-BR"/>
              </w:rPr>
            </w:pPr>
            <w:r w:rsidRPr="00023A83">
              <w:rPr>
                <w:rFonts w:asciiTheme="minorHAnsi" w:hAnsiTheme="minorHAnsi" w:cstheme="minorHAnsi"/>
                <w:b w:val="0"/>
                <w:bCs w:val="0"/>
                <w:color w:val="FFFFFF" w:themeColor="background1"/>
                <w:lang w:val="pt-PT"/>
              </w:rPr>
              <w:t xml:space="preserve">Introdução à Engenharia da Computação </w:t>
            </w:r>
          </w:p>
        </w:tc>
        <w:tc>
          <w:tcPr>
            <w:tcW w:w="1843" w:type="dxa"/>
            <w:gridSpan w:val="2"/>
            <w:tcBorders>
              <w:top w:val="single" w:sz="4" w:space="0" w:color="auto"/>
              <w:left w:val="single" w:sz="4" w:space="0" w:color="auto"/>
              <w:bottom w:val="single" w:sz="4" w:space="0" w:color="auto"/>
              <w:right w:val="single" w:sz="4" w:space="0" w:color="auto"/>
            </w:tcBorders>
          </w:tcPr>
          <w:p w14:paraId="76617C17" w14:textId="77777777" w:rsidR="000968D9" w:rsidRPr="00023A83"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023A83">
              <w:rPr>
                <w:rFonts w:asciiTheme="minorHAnsi" w:hAnsiTheme="minorHAnsi" w:cstheme="minorHAnsi"/>
                <w:b w:val="0"/>
                <w:bCs w:val="0"/>
                <w:color w:val="FFFFFF" w:themeColor="background1"/>
                <w:sz w:val="22"/>
                <w:szCs w:val="22"/>
                <w:vertAlign w:val="superscript"/>
                <w:lang w:val="pt-PT"/>
              </w:rPr>
              <w:t>Teórica/Prática</w:t>
            </w:r>
          </w:p>
          <w:p w14:paraId="14E280BC" w14:textId="77777777" w:rsidR="000968D9" w:rsidRPr="00023A83"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023A83">
              <w:rPr>
                <w:rFonts w:asciiTheme="minorHAnsi" w:hAnsiTheme="minorHAnsi" w:cstheme="minorHAnsi"/>
                <w:b w:val="0"/>
                <w:bCs w:val="0"/>
                <w:color w:val="FFFFFF" w:themeColor="background1"/>
                <w:sz w:val="22"/>
                <w:szCs w:val="22"/>
                <w:lang w:val="pt-PT"/>
              </w:rPr>
              <w:t>Teórica</w:t>
            </w:r>
          </w:p>
        </w:tc>
        <w:tc>
          <w:tcPr>
            <w:tcW w:w="2410" w:type="dxa"/>
            <w:tcBorders>
              <w:top w:val="single" w:sz="4" w:space="0" w:color="auto"/>
              <w:left w:val="single" w:sz="4" w:space="0" w:color="auto"/>
              <w:bottom w:val="single" w:sz="4" w:space="0" w:color="auto"/>
              <w:right w:val="single" w:sz="4" w:space="0" w:color="auto"/>
            </w:tcBorders>
          </w:tcPr>
          <w:p w14:paraId="507161DF" w14:textId="77777777" w:rsidR="000968D9" w:rsidRPr="00023A83"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023A83">
              <w:rPr>
                <w:rFonts w:asciiTheme="minorHAnsi" w:hAnsiTheme="minorHAnsi" w:cstheme="minorHAnsi"/>
                <w:b w:val="0"/>
                <w:bCs w:val="0"/>
                <w:color w:val="FFFFFF" w:themeColor="background1"/>
                <w:sz w:val="22"/>
                <w:szCs w:val="22"/>
                <w:vertAlign w:val="superscript"/>
                <w:lang w:val="pt-PT"/>
              </w:rPr>
              <w:t>C.H. Semestral</w:t>
            </w:r>
          </w:p>
          <w:p w14:paraId="28C47CFB" w14:textId="77777777" w:rsidR="000968D9" w:rsidRPr="00023A83"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023A83">
              <w:rPr>
                <w:rFonts w:asciiTheme="minorHAnsi" w:hAnsiTheme="minorHAnsi" w:cstheme="minorHAnsi"/>
                <w:b w:val="0"/>
                <w:bCs w:val="0"/>
                <w:color w:val="FFFFFF" w:themeColor="background1"/>
                <w:sz w:val="22"/>
                <w:szCs w:val="22"/>
                <w:lang w:val="pt-PT"/>
              </w:rPr>
              <w:t>20 horas</w:t>
            </w:r>
          </w:p>
        </w:tc>
      </w:tr>
      <w:tr w:rsidR="000968D9" w:rsidRPr="005733E6" w14:paraId="626A58B0" w14:textId="77777777" w:rsidTr="00023A83">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tcPr>
          <w:p w14:paraId="0FC19026"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5733E6">
              <w:rPr>
                <w:rFonts w:asciiTheme="minorHAnsi" w:hAnsiTheme="minorHAnsi" w:cstheme="minorHAnsi"/>
                <w:b w:val="0"/>
                <w:bCs w:val="0"/>
                <w:sz w:val="20"/>
                <w:szCs w:val="20"/>
                <w:vertAlign w:val="superscript"/>
                <w:lang w:val="pt-PT"/>
              </w:rPr>
              <w:t>Objetivos</w:t>
            </w:r>
          </w:p>
          <w:p w14:paraId="0FC3B7AE" w14:textId="77777777" w:rsidR="000968D9" w:rsidRPr="000968D9" w:rsidRDefault="000968D9" w:rsidP="00DD5E00">
            <w:pPr>
              <w:pStyle w:val="Body"/>
              <w:keepNext/>
              <w:ind w:right="23"/>
              <w:rPr>
                <w:rFonts w:asciiTheme="minorHAnsi" w:hAnsiTheme="minorHAnsi" w:cstheme="minorHAnsi"/>
                <w:lang w:val="pt-BR"/>
              </w:rPr>
            </w:pPr>
            <w:r w:rsidRPr="005733E6">
              <w:rPr>
                <w:rFonts w:asciiTheme="minorHAnsi" w:hAnsiTheme="minorHAnsi" w:cstheme="minorHAnsi"/>
                <w:sz w:val="20"/>
                <w:szCs w:val="20"/>
                <w:lang w:val="pt-PT"/>
              </w:rPr>
              <w:t>Apresentar aos alunos os limites e as potencialidades da Engenharia d</w:t>
            </w:r>
            <w:r>
              <w:rPr>
                <w:rFonts w:asciiTheme="minorHAnsi" w:hAnsiTheme="minorHAnsi" w:cstheme="minorHAnsi"/>
                <w:sz w:val="20"/>
                <w:szCs w:val="20"/>
                <w:lang w:val="pt-PT"/>
              </w:rPr>
              <w:t>a Computação</w:t>
            </w:r>
            <w:r w:rsidRPr="005733E6">
              <w:rPr>
                <w:rFonts w:asciiTheme="minorHAnsi" w:hAnsiTheme="minorHAnsi" w:cstheme="minorHAnsi"/>
                <w:sz w:val="20"/>
                <w:szCs w:val="20"/>
                <w:lang w:val="pt-PT"/>
              </w:rPr>
              <w:t xml:space="preserve">, o código de ética da profissão, as competência e atitudes desejadas para o exercício profissional e o espaço de trabalho. </w:t>
            </w:r>
          </w:p>
        </w:tc>
      </w:tr>
      <w:tr w:rsidR="000968D9" w:rsidRPr="005733E6" w14:paraId="3397B3B8" w14:textId="77777777" w:rsidTr="008F4FCF">
        <w:trPr>
          <w:trHeight w:val="4703"/>
        </w:trPr>
        <w:tc>
          <w:tcPr>
            <w:cnfStyle w:val="001000000000" w:firstRow="0" w:lastRow="0" w:firstColumn="1" w:lastColumn="0" w:oddVBand="0" w:evenVBand="0" w:oddHBand="0" w:evenHBand="0" w:firstRowFirstColumn="0" w:firstRowLastColumn="0" w:lastRowFirstColumn="0" w:lastRowLastColumn="0"/>
            <w:tcW w:w="5240" w:type="dxa"/>
          </w:tcPr>
          <w:p w14:paraId="24D946E9" w14:textId="77777777" w:rsidR="000968D9" w:rsidRPr="005733E6" w:rsidRDefault="000968D9" w:rsidP="00DD5E00">
            <w:pPr>
              <w:pStyle w:val="Body"/>
              <w:keepNext/>
              <w:ind w:right="23"/>
              <w:rPr>
                <w:rFonts w:asciiTheme="minorHAnsi" w:eastAsia="Times New Roman" w:hAnsiTheme="minorHAnsi" w:cstheme="minorHAnsi"/>
                <w:sz w:val="20"/>
                <w:szCs w:val="20"/>
                <w:vertAlign w:val="superscript"/>
              </w:rPr>
            </w:pPr>
            <w:r w:rsidRPr="005733E6">
              <w:rPr>
                <w:rFonts w:asciiTheme="minorHAnsi" w:hAnsiTheme="minorHAnsi" w:cstheme="minorHAnsi"/>
                <w:sz w:val="20"/>
                <w:szCs w:val="20"/>
                <w:vertAlign w:val="superscript"/>
                <w:lang w:val="pt-PT"/>
              </w:rPr>
              <w:t xml:space="preserve">Habilidades </w:t>
            </w:r>
          </w:p>
          <w:p w14:paraId="3E820C7F" w14:textId="77777777" w:rsidR="000968D9" w:rsidRPr="005733E6" w:rsidRDefault="000968D9" w:rsidP="00DD5E00">
            <w:pPr>
              <w:pStyle w:val="Body"/>
              <w:spacing w:line="259" w:lineRule="auto"/>
              <w:rPr>
                <w:rFonts w:asciiTheme="minorHAnsi" w:eastAsia="Times New Roman" w:hAnsiTheme="minorHAnsi" w:cstheme="minorHAnsi"/>
                <w:b w:val="0"/>
                <w:bCs w:val="0"/>
                <w:sz w:val="20"/>
                <w:szCs w:val="20"/>
              </w:rPr>
            </w:pPr>
            <w:r w:rsidRPr="005733E6">
              <w:rPr>
                <w:rFonts w:asciiTheme="minorHAnsi" w:hAnsiTheme="minorHAnsi" w:cstheme="minorHAnsi"/>
                <w:b w:val="0"/>
                <w:bCs w:val="0"/>
                <w:sz w:val="20"/>
                <w:szCs w:val="20"/>
                <w:lang w:val="pt-PT"/>
              </w:rPr>
              <w:t>Gerais</w:t>
            </w:r>
          </w:p>
          <w:p w14:paraId="1E26324A" w14:textId="77777777" w:rsidR="000968D9" w:rsidRPr="005733E6" w:rsidRDefault="000968D9" w:rsidP="00A7410F">
            <w:pPr>
              <w:pStyle w:val="PargrafodaLista"/>
              <w:numPr>
                <w:ilvl w:val="0"/>
                <w:numId w:val="38"/>
              </w:numPr>
              <w:pBdr>
                <w:top w:val="nil"/>
                <w:left w:val="nil"/>
                <w:bottom w:val="nil"/>
                <w:right w:val="nil"/>
                <w:between w:val="nil"/>
                <w:bar w:val="nil"/>
              </w:pBdr>
              <w:tabs>
                <w:tab w:val="clear" w:pos="1615"/>
              </w:tabs>
              <w:spacing w:line="259" w:lineRule="auto"/>
              <w:contextualSpacing w:val="0"/>
              <w:jc w:val="both"/>
              <w:rPr>
                <w:rFonts w:asciiTheme="minorHAnsi" w:hAnsiTheme="minorHAnsi" w:cstheme="minorHAnsi"/>
                <w:sz w:val="20"/>
                <w:szCs w:val="20"/>
              </w:rPr>
            </w:pPr>
            <w:r>
              <w:rPr>
                <w:rFonts w:asciiTheme="minorHAnsi" w:hAnsiTheme="minorHAnsi" w:cstheme="minorHAnsi"/>
                <w:sz w:val="20"/>
                <w:szCs w:val="20"/>
              </w:rPr>
              <w:t xml:space="preserve">Ler </w:t>
            </w:r>
            <w:r w:rsidRPr="005733E6">
              <w:rPr>
                <w:rFonts w:asciiTheme="minorHAnsi" w:hAnsiTheme="minorHAnsi" w:cstheme="minorHAnsi"/>
                <w:sz w:val="20"/>
                <w:szCs w:val="20"/>
              </w:rPr>
              <w:t>e escr</w:t>
            </w:r>
            <w:r>
              <w:rPr>
                <w:rFonts w:asciiTheme="minorHAnsi" w:hAnsiTheme="minorHAnsi" w:cstheme="minorHAnsi"/>
                <w:sz w:val="20"/>
                <w:szCs w:val="20"/>
              </w:rPr>
              <w:t>ever</w:t>
            </w:r>
            <w:r w:rsidRPr="005733E6">
              <w:rPr>
                <w:rFonts w:asciiTheme="minorHAnsi" w:hAnsiTheme="minorHAnsi" w:cstheme="minorHAnsi"/>
                <w:sz w:val="20"/>
                <w:szCs w:val="20"/>
              </w:rPr>
              <w:t xml:space="preserve"> em português</w:t>
            </w:r>
            <w:r>
              <w:rPr>
                <w:rFonts w:asciiTheme="minorHAnsi" w:hAnsiTheme="minorHAnsi" w:cstheme="minorHAnsi"/>
                <w:sz w:val="20"/>
                <w:szCs w:val="20"/>
              </w:rPr>
              <w:t>;</w:t>
            </w:r>
          </w:p>
          <w:p w14:paraId="3A6405AB" w14:textId="77777777" w:rsidR="000968D9" w:rsidRPr="005733E6" w:rsidRDefault="000968D9" w:rsidP="00A7410F">
            <w:pPr>
              <w:pStyle w:val="PargrafodaLista"/>
              <w:numPr>
                <w:ilvl w:val="0"/>
                <w:numId w:val="38"/>
              </w:numPr>
              <w:pBdr>
                <w:top w:val="nil"/>
                <w:left w:val="nil"/>
                <w:bottom w:val="nil"/>
                <w:right w:val="nil"/>
                <w:between w:val="nil"/>
                <w:bar w:val="nil"/>
              </w:pBdr>
              <w:tabs>
                <w:tab w:val="clear" w:pos="1615"/>
              </w:tabs>
              <w:spacing w:line="259" w:lineRule="auto"/>
              <w:contextualSpacing w:val="0"/>
              <w:jc w:val="both"/>
              <w:rPr>
                <w:rFonts w:asciiTheme="minorHAnsi" w:hAnsiTheme="minorHAnsi" w:cstheme="minorHAnsi"/>
                <w:sz w:val="20"/>
                <w:szCs w:val="20"/>
              </w:rPr>
            </w:pPr>
            <w:r w:rsidRPr="005733E6">
              <w:rPr>
                <w:rFonts w:asciiTheme="minorHAnsi" w:hAnsiTheme="minorHAnsi" w:cstheme="minorHAnsi"/>
                <w:sz w:val="20"/>
                <w:szCs w:val="20"/>
              </w:rPr>
              <w:t>Desenvolver e trabalhar com argumentações</w:t>
            </w:r>
            <w:r>
              <w:rPr>
                <w:rFonts w:asciiTheme="minorHAnsi" w:hAnsiTheme="minorHAnsi" w:cstheme="minorHAnsi"/>
                <w:sz w:val="20"/>
                <w:szCs w:val="20"/>
              </w:rPr>
              <w:t>;</w:t>
            </w:r>
            <w:r w:rsidRPr="005733E6">
              <w:rPr>
                <w:rFonts w:asciiTheme="minorHAnsi" w:hAnsiTheme="minorHAnsi" w:cstheme="minorHAnsi"/>
                <w:sz w:val="20"/>
                <w:szCs w:val="20"/>
              </w:rPr>
              <w:t xml:space="preserve"> </w:t>
            </w:r>
          </w:p>
          <w:p w14:paraId="2A3A4139" w14:textId="77777777" w:rsidR="000968D9" w:rsidRPr="005733E6" w:rsidRDefault="000968D9" w:rsidP="00A7410F">
            <w:pPr>
              <w:pStyle w:val="PargrafodaLista"/>
              <w:numPr>
                <w:ilvl w:val="0"/>
                <w:numId w:val="38"/>
              </w:numPr>
              <w:pBdr>
                <w:top w:val="nil"/>
                <w:left w:val="nil"/>
                <w:bottom w:val="nil"/>
                <w:right w:val="nil"/>
                <w:between w:val="nil"/>
                <w:bar w:val="nil"/>
              </w:pBdr>
              <w:tabs>
                <w:tab w:val="clear" w:pos="1615"/>
              </w:tabs>
              <w:spacing w:line="259" w:lineRule="auto"/>
              <w:contextualSpacing w:val="0"/>
              <w:jc w:val="both"/>
              <w:rPr>
                <w:rFonts w:asciiTheme="minorHAnsi" w:hAnsiTheme="minorHAnsi" w:cstheme="minorHAnsi"/>
                <w:sz w:val="20"/>
                <w:szCs w:val="20"/>
              </w:rPr>
            </w:pPr>
            <w:r w:rsidRPr="005733E6">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17E4E1DB" w14:textId="77777777" w:rsidR="000968D9" w:rsidRPr="005733E6" w:rsidRDefault="000968D9" w:rsidP="00A7410F">
            <w:pPr>
              <w:pStyle w:val="PargrafodaLista"/>
              <w:numPr>
                <w:ilvl w:val="0"/>
                <w:numId w:val="38"/>
              </w:numPr>
              <w:pBdr>
                <w:top w:val="nil"/>
                <w:left w:val="nil"/>
                <w:bottom w:val="nil"/>
                <w:right w:val="nil"/>
                <w:between w:val="nil"/>
                <w:bar w:val="nil"/>
              </w:pBdr>
              <w:tabs>
                <w:tab w:val="clear" w:pos="1615"/>
              </w:tabs>
              <w:spacing w:line="259" w:lineRule="auto"/>
              <w:contextualSpacing w:val="0"/>
              <w:jc w:val="both"/>
              <w:rPr>
                <w:rFonts w:asciiTheme="minorHAnsi" w:hAnsiTheme="minorHAnsi" w:cstheme="minorHAnsi"/>
                <w:sz w:val="20"/>
                <w:szCs w:val="20"/>
              </w:rPr>
            </w:pPr>
            <w:r w:rsidRPr="005733E6">
              <w:rPr>
                <w:rFonts w:asciiTheme="minorHAnsi" w:hAnsiTheme="minorHAnsi" w:cstheme="minorHAnsi"/>
                <w:sz w:val="20"/>
                <w:szCs w:val="20"/>
              </w:rPr>
              <w:t>Identificar práticas apropriadas dentro de um quadro ético, legal e profissional.</w:t>
            </w:r>
          </w:p>
          <w:p w14:paraId="42B9403C" w14:textId="77777777" w:rsidR="000968D9" w:rsidRPr="005733E6" w:rsidRDefault="000968D9" w:rsidP="00DD5E00">
            <w:pPr>
              <w:pStyle w:val="Body"/>
              <w:spacing w:before="120" w:line="259" w:lineRule="auto"/>
              <w:ind w:left="96"/>
              <w:jc w:val="both"/>
              <w:rPr>
                <w:rFonts w:asciiTheme="minorHAnsi" w:eastAsia="Times New Roman" w:hAnsiTheme="minorHAnsi" w:cstheme="minorHAnsi"/>
                <w:sz w:val="20"/>
                <w:szCs w:val="20"/>
              </w:rPr>
            </w:pPr>
            <w:r w:rsidRPr="005733E6">
              <w:rPr>
                <w:rFonts w:asciiTheme="minorHAnsi" w:hAnsiTheme="minorHAnsi" w:cstheme="minorHAnsi"/>
                <w:b w:val="0"/>
                <w:bCs w:val="0"/>
                <w:sz w:val="20"/>
                <w:szCs w:val="20"/>
                <w:lang w:val="pt-PT"/>
              </w:rPr>
              <w:t>Específicas</w:t>
            </w:r>
          </w:p>
          <w:p w14:paraId="57E2280B" w14:textId="77777777" w:rsidR="000968D9" w:rsidRPr="005733E6" w:rsidRDefault="000968D9" w:rsidP="00A7410F">
            <w:pPr>
              <w:pStyle w:val="PargrafodaLista"/>
              <w:numPr>
                <w:ilvl w:val="0"/>
                <w:numId w:val="38"/>
              </w:numPr>
              <w:pBdr>
                <w:top w:val="nil"/>
                <w:left w:val="nil"/>
                <w:bottom w:val="nil"/>
                <w:right w:val="nil"/>
                <w:between w:val="nil"/>
                <w:bar w:val="nil"/>
              </w:pBdr>
              <w:tabs>
                <w:tab w:val="clear" w:pos="1615"/>
              </w:tabs>
              <w:spacing w:line="259" w:lineRule="auto"/>
              <w:contextualSpacing w:val="0"/>
              <w:jc w:val="both"/>
              <w:rPr>
                <w:rFonts w:asciiTheme="minorHAnsi" w:hAnsiTheme="minorHAnsi" w:cstheme="minorHAnsi"/>
                <w:sz w:val="20"/>
                <w:szCs w:val="20"/>
              </w:rPr>
            </w:pPr>
            <w:r w:rsidRPr="005733E6">
              <w:rPr>
                <w:rFonts w:asciiTheme="minorHAnsi" w:hAnsiTheme="minorHAnsi" w:cstheme="minorHAnsi"/>
                <w:sz w:val="20"/>
                <w:szCs w:val="20"/>
              </w:rPr>
              <w:t>Resolução de problemas envolvendo sistema computacionais</w:t>
            </w:r>
            <w:r>
              <w:rPr>
                <w:rFonts w:asciiTheme="minorHAnsi" w:hAnsiTheme="minorHAnsi" w:cstheme="minorHAnsi"/>
                <w:sz w:val="20"/>
                <w:szCs w:val="20"/>
              </w:rPr>
              <w:t>;</w:t>
            </w:r>
          </w:p>
          <w:p w14:paraId="1A271D91" w14:textId="77777777" w:rsidR="000968D9" w:rsidRPr="005733E6" w:rsidRDefault="000968D9" w:rsidP="00A7410F">
            <w:pPr>
              <w:pStyle w:val="PargrafodaLista"/>
              <w:numPr>
                <w:ilvl w:val="0"/>
                <w:numId w:val="38"/>
              </w:numPr>
              <w:pBdr>
                <w:top w:val="nil"/>
                <w:left w:val="nil"/>
                <w:bottom w:val="nil"/>
                <w:right w:val="nil"/>
                <w:between w:val="nil"/>
                <w:bar w:val="nil"/>
              </w:pBdr>
              <w:tabs>
                <w:tab w:val="clear" w:pos="1615"/>
              </w:tabs>
              <w:spacing w:line="259" w:lineRule="auto"/>
              <w:contextualSpacing w:val="0"/>
              <w:jc w:val="both"/>
              <w:rPr>
                <w:rFonts w:asciiTheme="minorHAnsi" w:hAnsiTheme="minorHAnsi" w:cstheme="minorHAnsi"/>
                <w:sz w:val="20"/>
                <w:szCs w:val="20"/>
              </w:rPr>
            </w:pPr>
            <w:r>
              <w:rPr>
                <w:rFonts w:asciiTheme="minorHAnsi" w:hAnsiTheme="minorHAnsi" w:cstheme="minorHAnsi"/>
                <w:sz w:val="20"/>
                <w:szCs w:val="20"/>
              </w:rPr>
              <w:t>Usar l</w:t>
            </w:r>
            <w:r w:rsidRPr="005733E6">
              <w:rPr>
                <w:rFonts w:asciiTheme="minorHAnsi" w:hAnsiTheme="minorHAnsi" w:cstheme="minorHAnsi"/>
                <w:sz w:val="20"/>
                <w:szCs w:val="20"/>
              </w:rPr>
              <w:t>inguagens e ferramentas para elaboração de modelos</w:t>
            </w:r>
            <w:r>
              <w:rPr>
                <w:rFonts w:asciiTheme="minorHAnsi" w:hAnsiTheme="minorHAnsi" w:cstheme="minorHAnsi"/>
                <w:sz w:val="20"/>
                <w:szCs w:val="20"/>
              </w:rPr>
              <w:t>;</w:t>
            </w:r>
          </w:p>
          <w:p w14:paraId="69A608E8" w14:textId="77777777" w:rsidR="000968D9" w:rsidRPr="005733E6" w:rsidRDefault="000968D9" w:rsidP="00A7410F">
            <w:pPr>
              <w:pStyle w:val="PargrafodaLista"/>
              <w:numPr>
                <w:ilvl w:val="0"/>
                <w:numId w:val="38"/>
              </w:numPr>
              <w:pBdr>
                <w:top w:val="nil"/>
                <w:left w:val="nil"/>
                <w:bottom w:val="nil"/>
                <w:right w:val="nil"/>
                <w:between w:val="nil"/>
                <w:bar w:val="nil"/>
              </w:pBdr>
              <w:tabs>
                <w:tab w:val="clear" w:pos="1615"/>
              </w:tabs>
              <w:spacing w:line="259" w:lineRule="auto"/>
              <w:contextualSpacing w:val="0"/>
              <w:jc w:val="both"/>
              <w:rPr>
                <w:rFonts w:asciiTheme="minorHAnsi" w:hAnsiTheme="minorHAnsi" w:cstheme="minorHAnsi"/>
                <w:sz w:val="20"/>
                <w:szCs w:val="20"/>
              </w:rPr>
            </w:pPr>
            <w:r>
              <w:rPr>
                <w:rFonts w:asciiTheme="minorHAnsi" w:hAnsiTheme="minorHAnsi" w:cstheme="minorHAnsi"/>
                <w:sz w:val="20"/>
                <w:szCs w:val="20"/>
              </w:rPr>
              <w:t>Adotar p</w:t>
            </w:r>
            <w:r w:rsidRPr="005733E6">
              <w:rPr>
                <w:rFonts w:asciiTheme="minorHAnsi" w:hAnsiTheme="minorHAnsi" w:cstheme="minorHAnsi"/>
                <w:sz w:val="20"/>
                <w:szCs w:val="20"/>
              </w:rPr>
              <w:t>ostura ética na busca de soluções para os problemas apresentados</w:t>
            </w:r>
            <w:r>
              <w:rPr>
                <w:rFonts w:asciiTheme="minorHAnsi" w:hAnsiTheme="minorHAnsi" w:cstheme="minorHAnsi"/>
                <w:sz w:val="20"/>
                <w:szCs w:val="20"/>
              </w:rPr>
              <w:t>;</w:t>
            </w:r>
          </w:p>
          <w:p w14:paraId="21B0A631" w14:textId="77777777" w:rsidR="000968D9" w:rsidRPr="005733E6" w:rsidRDefault="000968D9" w:rsidP="00A7410F">
            <w:pPr>
              <w:pStyle w:val="PargrafodaLista"/>
              <w:numPr>
                <w:ilvl w:val="0"/>
                <w:numId w:val="38"/>
              </w:numPr>
              <w:pBdr>
                <w:top w:val="nil"/>
                <w:left w:val="nil"/>
                <w:bottom w:val="nil"/>
                <w:right w:val="nil"/>
                <w:between w:val="nil"/>
                <w:bar w:val="nil"/>
              </w:pBdr>
              <w:tabs>
                <w:tab w:val="clear" w:pos="1615"/>
              </w:tabs>
              <w:spacing w:line="259" w:lineRule="auto"/>
              <w:contextualSpacing w:val="0"/>
              <w:jc w:val="both"/>
              <w:rPr>
                <w:rFonts w:asciiTheme="minorHAnsi" w:hAnsiTheme="minorHAnsi" w:cstheme="minorHAnsi"/>
                <w:sz w:val="20"/>
                <w:szCs w:val="20"/>
              </w:rPr>
            </w:pPr>
            <w:r w:rsidRPr="005733E6">
              <w:rPr>
                <w:rFonts w:asciiTheme="minorHAnsi" w:hAnsiTheme="minorHAnsi" w:cstheme="minorHAnsi"/>
                <w:sz w:val="20"/>
                <w:szCs w:val="20"/>
              </w:rPr>
              <w:t>Argumenta</w:t>
            </w:r>
            <w:r>
              <w:rPr>
                <w:rFonts w:asciiTheme="minorHAnsi" w:hAnsiTheme="minorHAnsi" w:cstheme="minorHAnsi"/>
                <w:sz w:val="20"/>
                <w:szCs w:val="20"/>
              </w:rPr>
              <w:t>r</w:t>
            </w:r>
            <w:r w:rsidRPr="005733E6">
              <w:rPr>
                <w:rFonts w:asciiTheme="minorHAnsi" w:hAnsiTheme="minorHAnsi" w:cstheme="minorHAnsi"/>
                <w:sz w:val="20"/>
                <w:szCs w:val="20"/>
              </w:rPr>
              <w:t xml:space="preserve"> e Negocia</w:t>
            </w:r>
            <w:r>
              <w:rPr>
                <w:rFonts w:asciiTheme="minorHAnsi" w:hAnsiTheme="minorHAnsi" w:cstheme="minorHAnsi"/>
                <w:sz w:val="20"/>
                <w:szCs w:val="20"/>
              </w:rPr>
              <w:t>r;</w:t>
            </w:r>
          </w:p>
          <w:p w14:paraId="10E46D96" w14:textId="77777777" w:rsidR="000968D9" w:rsidRPr="005733E6" w:rsidRDefault="000968D9" w:rsidP="00A7410F">
            <w:pPr>
              <w:pStyle w:val="PargrafodaLista"/>
              <w:numPr>
                <w:ilvl w:val="0"/>
                <w:numId w:val="38"/>
              </w:numPr>
              <w:pBdr>
                <w:top w:val="nil"/>
                <w:left w:val="nil"/>
                <w:bottom w:val="nil"/>
                <w:right w:val="nil"/>
                <w:between w:val="nil"/>
                <w:bar w:val="nil"/>
              </w:pBdr>
              <w:tabs>
                <w:tab w:val="clear" w:pos="1615"/>
              </w:tabs>
              <w:spacing w:line="259" w:lineRule="auto"/>
              <w:contextualSpacing w:val="0"/>
              <w:jc w:val="both"/>
              <w:rPr>
                <w:rFonts w:asciiTheme="minorHAnsi" w:hAnsiTheme="minorHAnsi" w:cstheme="minorHAnsi"/>
                <w:sz w:val="20"/>
                <w:szCs w:val="20"/>
              </w:rPr>
            </w:pPr>
            <w:r w:rsidRPr="005733E6">
              <w:rPr>
                <w:rFonts w:asciiTheme="minorHAnsi" w:hAnsiTheme="minorHAnsi" w:cstheme="minorHAnsi"/>
                <w:sz w:val="20"/>
                <w:szCs w:val="20"/>
              </w:rPr>
              <w:t>Apresentação em público</w:t>
            </w:r>
            <w:r>
              <w:rPr>
                <w:rFonts w:asciiTheme="minorHAnsi" w:hAnsiTheme="minorHAnsi" w:cstheme="minorHAnsi"/>
                <w:sz w:val="20"/>
                <w:szCs w:val="20"/>
              </w:rPr>
              <w:t>.</w:t>
            </w:r>
          </w:p>
        </w:tc>
        <w:tc>
          <w:tcPr>
            <w:tcW w:w="4820" w:type="dxa"/>
            <w:gridSpan w:val="2"/>
          </w:tcPr>
          <w:p w14:paraId="264CC76B" w14:textId="77777777" w:rsidR="000968D9" w:rsidRPr="005733E6"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5733E6">
              <w:rPr>
                <w:rFonts w:asciiTheme="minorHAnsi" w:hAnsiTheme="minorHAnsi" w:cstheme="minorHAnsi"/>
                <w:sz w:val="20"/>
                <w:szCs w:val="20"/>
                <w:vertAlign w:val="superscript"/>
                <w:lang w:val="pt-PT"/>
              </w:rPr>
              <w:t>Competências</w:t>
            </w:r>
          </w:p>
          <w:p w14:paraId="6A8B28FD" w14:textId="77777777" w:rsidR="000968D9" w:rsidRPr="005733E6" w:rsidRDefault="000968D9" w:rsidP="00A7410F">
            <w:pPr>
              <w:pStyle w:val="PargrafodaLista"/>
              <w:numPr>
                <w:ilvl w:val="0"/>
                <w:numId w:val="3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3E6">
              <w:rPr>
                <w:rFonts w:asciiTheme="minorHAnsi" w:hAnsiTheme="minorHAnsi" w:cstheme="minorHAnsi"/>
                <w:sz w:val="20"/>
                <w:szCs w:val="20"/>
              </w:rPr>
              <w:t>Inova</w:t>
            </w:r>
            <w:r>
              <w:rPr>
                <w:rFonts w:asciiTheme="minorHAnsi" w:hAnsiTheme="minorHAnsi" w:cstheme="minorHAnsi"/>
                <w:sz w:val="20"/>
                <w:szCs w:val="20"/>
              </w:rPr>
              <w:t>r</w:t>
            </w:r>
            <w:r w:rsidRPr="005733E6">
              <w:rPr>
                <w:rFonts w:asciiTheme="minorHAnsi" w:hAnsiTheme="minorHAnsi" w:cstheme="minorHAnsi"/>
                <w:sz w:val="20"/>
                <w:szCs w:val="20"/>
              </w:rPr>
              <w:t xml:space="preserve"> e Empreende</w:t>
            </w:r>
            <w:r>
              <w:rPr>
                <w:rFonts w:asciiTheme="minorHAnsi" w:hAnsiTheme="minorHAnsi" w:cstheme="minorHAnsi"/>
                <w:sz w:val="20"/>
                <w:szCs w:val="20"/>
              </w:rPr>
              <w:t>r;</w:t>
            </w:r>
          </w:p>
          <w:p w14:paraId="77B058EF" w14:textId="77777777" w:rsidR="000968D9" w:rsidRPr="005733E6" w:rsidRDefault="000968D9" w:rsidP="00A7410F">
            <w:pPr>
              <w:pStyle w:val="PargrafodaLista"/>
              <w:numPr>
                <w:ilvl w:val="0"/>
                <w:numId w:val="4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3E6">
              <w:rPr>
                <w:rFonts w:asciiTheme="minorHAnsi" w:hAnsiTheme="minorHAnsi" w:cstheme="minorHAnsi"/>
                <w:sz w:val="20"/>
                <w:szCs w:val="20"/>
              </w:rPr>
              <w:t>Conhecer Sistemas Computacionais</w:t>
            </w:r>
            <w:r>
              <w:rPr>
                <w:rFonts w:asciiTheme="minorHAnsi" w:hAnsiTheme="minorHAnsi" w:cstheme="minorHAnsi"/>
                <w:sz w:val="20"/>
                <w:szCs w:val="20"/>
              </w:rPr>
              <w:t>;</w:t>
            </w:r>
            <w:r w:rsidRPr="005733E6">
              <w:rPr>
                <w:rFonts w:asciiTheme="minorHAnsi" w:hAnsiTheme="minorHAnsi" w:cstheme="minorHAnsi"/>
                <w:sz w:val="20"/>
                <w:szCs w:val="20"/>
              </w:rPr>
              <w:t xml:space="preserve"> </w:t>
            </w:r>
          </w:p>
          <w:p w14:paraId="4350BFA9" w14:textId="77777777" w:rsidR="000968D9" w:rsidRPr="005733E6" w:rsidRDefault="000968D9" w:rsidP="00A7410F">
            <w:pPr>
              <w:pStyle w:val="PargrafodaLista"/>
              <w:numPr>
                <w:ilvl w:val="0"/>
                <w:numId w:val="4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Reconhecer a e</w:t>
            </w:r>
            <w:r w:rsidRPr="005733E6">
              <w:rPr>
                <w:rFonts w:asciiTheme="minorHAnsi" w:hAnsiTheme="minorHAnsi" w:cstheme="minorHAnsi"/>
                <w:sz w:val="20"/>
                <w:szCs w:val="20"/>
              </w:rPr>
              <w:t>strutura de sistemas de computação</w:t>
            </w:r>
            <w:r>
              <w:rPr>
                <w:rFonts w:asciiTheme="minorHAnsi" w:hAnsiTheme="minorHAnsi" w:cstheme="minorHAnsi"/>
                <w:sz w:val="20"/>
                <w:szCs w:val="20"/>
              </w:rPr>
              <w:t>;</w:t>
            </w:r>
            <w:r w:rsidRPr="005733E6">
              <w:rPr>
                <w:rFonts w:asciiTheme="minorHAnsi" w:hAnsiTheme="minorHAnsi" w:cstheme="minorHAnsi"/>
                <w:sz w:val="20"/>
                <w:szCs w:val="20"/>
              </w:rPr>
              <w:t xml:space="preserve"> </w:t>
            </w:r>
          </w:p>
          <w:p w14:paraId="0BD59389" w14:textId="77777777" w:rsidR="000968D9" w:rsidRPr="005733E6" w:rsidRDefault="000968D9" w:rsidP="00A7410F">
            <w:pPr>
              <w:pStyle w:val="PargrafodaLista"/>
              <w:numPr>
                <w:ilvl w:val="0"/>
                <w:numId w:val="4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os p</w:t>
            </w:r>
            <w:r w:rsidRPr="005733E6">
              <w:rPr>
                <w:rFonts w:asciiTheme="minorHAnsi" w:hAnsiTheme="minorHAnsi" w:cstheme="minorHAnsi"/>
                <w:sz w:val="20"/>
                <w:szCs w:val="20"/>
              </w:rPr>
              <w:t>rincípios fundamentais da Engenharia de Software</w:t>
            </w:r>
            <w:r>
              <w:rPr>
                <w:rFonts w:asciiTheme="minorHAnsi" w:hAnsiTheme="minorHAnsi" w:cstheme="minorHAnsi"/>
                <w:sz w:val="20"/>
                <w:szCs w:val="20"/>
              </w:rPr>
              <w:t>;</w:t>
            </w:r>
            <w:r w:rsidRPr="005733E6">
              <w:rPr>
                <w:rFonts w:asciiTheme="minorHAnsi" w:hAnsiTheme="minorHAnsi" w:cstheme="minorHAnsi"/>
                <w:sz w:val="20"/>
                <w:szCs w:val="20"/>
              </w:rPr>
              <w:t xml:space="preserve"> </w:t>
            </w:r>
          </w:p>
          <w:p w14:paraId="1B8999C8" w14:textId="77777777" w:rsidR="000968D9" w:rsidRPr="005733E6" w:rsidRDefault="000968D9" w:rsidP="00A7410F">
            <w:pPr>
              <w:pStyle w:val="PargrafodaLista"/>
              <w:numPr>
                <w:ilvl w:val="0"/>
                <w:numId w:val="4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Formatar P</w:t>
            </w:r>
            <w:r w:rsidRPr="005733E6">
              <w:rPr>
                <w:rFonts w:asciiTheme="minorHAnsi" w:hAnsiTheme="minorHAnsi" w:cstheme="minorHAnsi"/>
                <w:sz w:val="20"/>
                <w:szCs w:val="20"/>
              </w:rPr>
              <w:t xml:space="preserve">roduto e Processo de Software. </w:t>
            </w:r>
          </w:p>
        </w:tc>
        <w:tc>
          <w:tcPr>
            <w:tcW w:w="3260" w:type="dxa"/>
            <w:gridSpan w:val="2"/>
          </w:tcPr>
          <w:p w14:paraId="08DD4B2D" w14:textId="77777777" w:rsidR="000968D9" w:rsidRPr="005733E6"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5733E6">
              <w:rPr>
                <w:rFonts w:asciiTheme="minorHAnsi" w:hAnsiTheme="minorHAnsi" w:cstheme="minorHAnsi"/>
                <w:b/>
                <w:bCs/>
                <w:sz w:val="20"/>
                <w:szCs w:val="20"/>
                <w:vertAlign w:val="superscript"/>
                <w:lang w:val="pt-PT"/>
              </w:rPr>
              <w:t>Atitudes</w:t>
            </w:r>
          </w:p>
          <w:p w14:paraId="2C99B5B2" w14:textId="77777777" w:rsidR="000968D9" w:rsidRPr="005733E6" w:rsidRDefault="000968D9" w:rsidP="00A7410F">
            <w:pPr>
              <w:pStyle w:val="PargrafodaLista"/>
              <w:numPr>
                <w:ilvl w:val="0"/>
                <w:numId w:val="4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3E6">
              <w:rPr>
                <w:rFonts w:asciiTheme="minorHAnsi" w:hAnsiTheme="minorHAnsi" w:cstheme="minorHAnsi"/>
                <w:sz w:val="20"/>
                <w:szCs w:val="20"/>
              </w:rPr>
              <w:t>Assiduidade</w:t>
            </w:r>
            <w:r>
              <w:rPr>
                <w:rFonts w:asciiTheme="minorHAnsi" w:hAnsiTheme="minorHAnsi" w:cstheme="minorHAnsi"/>
                <w:sz w:val="20"/>
                <w:szCs w:val="20"/>
              </w:rPr>
              <w:t>;</w:t>
            </w:r>
            <w:r w:rsidRPr="005733E6">
              <w:rPr>
                <w:rFonts w:asciiTheme="minorHAnsi" w:hAnsiTheme="minorHAnsi" w:cstheme="minorHAnsi"/>
                <w:sz w:val="20"/>
                <w:szCs w:val="20"/>
              </w:rPr>
              <w:t xml:space="preserve"> </w:t>
            </w:r>
          </w:p>
          <w:p w14:paraId="1FDC37EC" w14:textId="77777777" w:rsidR="000968D9" w:rsidRPr="005733E6" w:rsidRDefault="000968D9" w:rsidP="00A7410F">
            <w:pPr>
              <w:pStyle w:val="PargrafodaLista"/>
              <w:numPr>
                <w:ilvl w:val="0"/>
                <w:numId w:val="4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3E6">
              <w:rPr>
                <w:rFonts w:asciiTheme="minorHAnsi" w:hAnsiTheme="minorHAnsi" w:cstheme="minorHAnsi"/>
                <w:sz w:val="20"/>
                <w:szCs w:val="20"/>
              </w:rPr>
              <w:t>Respeito</w:t>
            </w:r>
            <w:r>
              <w:rPr>
                <w:rFonts w:asciiTheme="minorHAnsi" w:hAnsiTheme="minorHAnsi" w:cstheme="minorHAnsi"/>
                <w:sz w:val="20"/>
                <w:szCs w:val="20"/>
              </w:rPr>
              <w:t>;</w:t>
            </w:r>
            <w:r w:rsidRPr="005733E6">
              <w:rPr>
                <w:rFonts w:asciiTheme="minorHAnsi" w:hAnsiTheme="minorHAnsi" w:cstheme="minorHAnsi"/>
                <w:sz w:val="20"/>
                <w:szCs w:val="20"/>
              </w:rPr>
              <w:t xml:space="preserve"> </w:t>
            </w:r>
          </w:p>
          <w:p w14:paraId="5E5A0C6F" w14:textId="77777777" w:rsidR="000968D9" w:rsidRPr="005733E6" w:rsidRDefault="000968D9" w:rsidP="00A7410F">
            <w:pPr>
              <w:pStyle w:val="PargrafodaLista"/>
              <w:numPr>
                <w:ilvl w:val="0"/>
                <w:numId w:val="4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3E6">
              <w:rPr>
                <w:rFonts w:asciiTheme="minorHAnsi" w:hAnsiTheme="minorHAnsi" w:cstheme="minorHAnsi"/>
                <w:sz w:val="20"/>
                <w:szCs w:val="20"/>
              </w:rPr>
              <w:t>Comprometimento</w:t>
            </w:r>
            <w:r>
              <w:rPr>
                <w:rFonts w:asciiTheme="minorHAnsi" w:hAnsiTheme="minorHAnsi" w:cstheme="minorHAnsi"/>
                <w:sz w:val="20"/>
                <w:szCs w:val="20"/>
              </w:rPr>
              <w:t>;</w:t>
            </w:r>
          </w:p>
          <w:p w14:paraId="3F9BE4E7" w14:textId="77777777" w:rsidR="000968D9" w:rsidRPr="005733E6" w:rsidRDefault="000968D9" w:rsidP="00A7410F">
            <w:pPr>
              <w:pStyle w:val="PargrafodaLista"/>
              <w:numPr>
                <w:ilvl w:val="0"/>
                <w:numId w:val="4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3E6">
              <w:rPr>
                <w:rFonts w:asciiTheme="minorHAnsi" w:hAnsiTheme="minorHAnsi" w:cstheme="minorHAnsi"/>
                <w:sz w:val="20"/>
                <w:szCs w:val="20"/>
              </w:rPr>
              <w:t>Cooperação</w:t>
            </w:r>
            <w:r>
              <w:rPr>
                <w:rFonts w:asciiTheme="minorHAnsi" w:hAnsiTheme="minorHAnsi" w:cstheme="minorHAnsi"/>
                <w:sz w:val="20"/>
                <w:szCs w:val="20"/>
              </w:rPr>
              <w:t>;</w:t>
            </w:r>
            <w:r w:rsidRPr="005733E6">
              <w:rPr>
                <w:rFonts w:asciiTheme="minorHAnsi" w:hAnsiTheme="minorHAnsi" w:cstheme="minorHAnsi"/>
                <w:sz w:val="20"/>
                <w:szCs w:val="20"/>
              </w:rPr>
              <w:t xml:space="preserve"> </w:t>
            </w:r>
          </w:p>
          <w:p w14:paraId="5AA93EF1" w14:textId="77777777" w:rsidR="000968D9" w:rsidRPr="005733E6" w:rsidRDefault="000968D9" w:rsidP="00A7410F">
            <w:pPr>
              <w:pStyle w:val="PargrafodaLista"/>
              <w:numPr>
                <w:ilvl w:val="0"/>
                <w:numId w:val="4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3E6">
              <w:rPr>
                <w:rFonts w:asciiTheme="minorHAnsi" w:hAnsiTheme="minorHAnsi" w:cstheme="minorHAnsi"/>
                <w:sz w:val="20"/>
                <w:szCs w:val="20"/>
              </w:rPr>
              <w:t>Ética</w:t>
            </w:r>
            <w:r>
              <w:rPr>
                <w:rFonts w:asciiTheme="minorHAnsi" w:hAnsiTheme="minorHAnsi" w:cstheme="minorHAnsi"/>
                <w:sz w:val="20"/>
                <w:szCs w:val="20"/>
              </w:rPr>
              <w:t>;</w:t>
            </w:r>
            <w:r w:rsidRPr="005733E6">
              <w:rPr>
                <w:rFonts w:asciiTheme="minorHAnsi" w:hAnsiTheme="minorHAnsi" w:cstheme="minorHAnsi"/>
                <w:sz w:val="20"/>
                <w:szCs w:val="20"/>
              </w:rPr>
              <w:t xml:space="preserve"> </w:t>
            </w:r>
          </w:p>
          <w:p w14:paraId="29E09944" w14:textId="77777777" w:rsidR="000968D9" w:rsidRPr="005733E6" w:rsidRDefault="000968D9" w:rsidP="00A7410F">
            <w:pPr>
              <w:pStyle w:val="PargrafodaLista"/>
              <w:numPr>
                <w:ilvl w:val="0"/>
                <w:numId w:val="4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3E6">
              <w:rPr>
                <w:rFonts w:asciiTheme="minorHAnsi" w:hAnsiTheme="minorHAnsi" w:cstheme="minorHAnsi"/>
                <w:sz w:val="20"/>
                <w:szCs w:val="20"/>
              </w:rPr>
              <w:t>Organização do trabalho</w:t>
            </w:r>
            <w:r>
              <w:rPr>
                <w:rFonts w:asciiTheme="minorHAnsi" w:hAnsiTheme="minorHAnsi" w:cstheme="minorHAnsi"/>
                <w:sz w:val="20"/>
                <w:szCs w:val="20"/>
              </w:rPr>
              <w:t>.</w:t>
            </w:r>
          </w:p>
          <w:p w14:paraId="286486E4" w14:textId="77777777" w:rsidR="000968D9" w:rsidRPr="005733E6" w:rsidRDefault="000968D9" w:rsidP="00DD5E00">
            <w:pPr>
              <w:pStyle w:val="Body"/>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733E6">
              <w:rPr>
                <w:rFonts w:asciiTheme="minorHAnsi" w:hAnsiTheme="minorHAnsi" w:cstheme="minorHAnsi"/>
                <w:sz w:val="20"/>
                <w:szCs w:val="20"/>
                <w:lang w:val="pt-PT"/>
              </w:rPr>
              <w:t xml:space="preserve"> </w:t>
            </w:r>
          </w:p>
        </w:tc>
      </w:tr>
      <w:tr w:rsidR="000968D9" w:rsidRPr="005733E6" w14:paraId="50D6B3C7" w14:textId="77777777" w:rsidTr="008F4FCF">
        <w:trPr>
          <w:cnfStyle w:val="000000100000" w:firstRow="0" w:lastRow="0" w:firstColumn="0" w:lastColumn="0" w:oddVBand="0" w:evenVBand="0" w:oddHBand="1"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13320" w:type="dxa"/>
            <w:gridSpan w:val="5"/>
          </w:tcPr>
          <w:p w14:paraId="5DD659FB" w14:textId="77777777" w:rsidR="000968D9" w:rsidRPr="005733E6"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b w:val="0"/>
                <w:bCs w:val="0"/>
                <w:sz w:val="20"/>
                <w:szCs w:val="20"/>
                <w:vertAlign w:val="superscript"/>
                <w:lang w:val="pt-PT"/>
              </w:rPr>
              <w:t>Conhecimento</w:t>
            </w:r>
          </w:p>
          <w:p w14:paraId="0346DE9C" w14:textId="77777777" w:rsidR="000968D9" w:rsidRPr="000968D9" w:rsidRDefault="000968D9" w:rsidP="00DD5E00">
            <w:pPr>
              <w:pStyle w:val="Body"/>
              <w:keepNext/>
              <w:ind w:right="23"/>
              <w:rPr>
                <w:rFonts w:asciiTheme="minorHAnsi" w:hAnsiTheme="minorHAnsi" w:cstheme="minorHAnsi"/>
                <w:lang w:val="pt-BR"/>
              </w:rPr>
            </w:pPr>
            <w:r w:rsidRPr="005733E6">
              <w:rPr>
                <w:rFonts w:asciiTheme="minorHAnsi" w:hAnsiTheme="minorHAnsi" w:cstheme="minorHAnsi"/>
                <w:sz w:val="20"/>
                <w:szCs w:val="20"/>
                <w:lang w:val="pt-PT"/>
              </w:rPr>
              <w:t>Atribuições do Engenheiro d</w:t>
            </w:r>
            <w:r>
              <w:rPr>
                <w:rFonts w:asciiTheme="minorHAnsi" w:hAnsiTheme="minorHAnsi" w:cstheme="minorHAnsi"/>
                <w:sz w:val="20"/>
                <w:szCs w:val="20"/>
                <w:lang w:val="pt-PT"/>
              </w:rPr>
              <w:t>e Computação</w:t>
            </w:r>
            <w:r w:rsidRPr="005733E6">
              <w:rPr>
                <w:rFonts w:asciiTheme="minorHAnsi" w:hAnsiTheme="minorHAnsi" w:cstheme="minorHAnsi"/>
                <w:sz w:val="20"/>
                <w:szCs w:val="20"/>
                <w:lang w:val="pt-PT"/>
              </w:rPr>
              <w:t>; mercado de trabalho; ética profissional e concorrencial; empreendedorismo: características empreendedoras; a motivação na busca de oportunidades</w:t>
            </w:r>
            <w:r>
              <w:rPr>
                <w:rFonts w:asciiTheme="minorHAnsi" w:hAnsiTheme="minorHAnsi" w:cstheme="minorHAnsi"/>
                <w:sz w:val="20"/>
                <w:szCs w:val="20"/>
                <w:lang w:val="pt-PT"/>
              </w:rPr>
              <w:t>;</w:t>
            </w:r>
            <w:r w:rsidRPr="005733E6">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startups</w:t>
            </w:r>
            <w:r w:rsidRPr="005733E6">
              <w:rPr>
                <w:rFonts w:asciiTheme="minorHAnsi" w:hAnsiTheme="minorHAnsi" w:cstheme="minorHAnsi"/>
                <w:sz w:val="20"/>
                <w:szCs w:val="20"/>
                <w:lang w:val="pt-PT"/>
              </w:rPr>
              <w:t>: ideias e tendências atuais. o funcionamento de um negócio; gestão de projetos: conceitos básicos, criação de projetos e sua reflexão estratégica.</w:t>
            </w:r>
            <w:r>
              <w:rPr>
                <w:rFonts w:asciiTheme="minorHAnsi" w:hAnsiTheme="minorHAnsi" w:cstheme="minorHAnsi"/>
                <w:sz w:val="20"/>
                <w:szCs w:val="20"/>
                <w:lang w:val="pt-PT"/>
              </w:rPr>
              <w:t xml:space="preserve"> </w:t>
            </w:r>
            <w:r w:rsidRPr="005733E6">
              <w:rPr>
                <w:rFonts w:asciiTheme="minorHAnsi" w:hAnsiTheme="minorHAnsi" w:cstheme="minorHAnsi"/>
                <w:sz w:val="20"/>
                <w:szCs w:val="20"/>
                <w:lang w:val="pt-PT"/>
              </w:rPr>
              <w:t xml:space="preserve">princípios fundamentais da engenharia de software: ciclo de vida do </w:t>
            </w:r>
            <w:r w:rsidRPr="006F4AEC">
              <w:rPr>
                <w:rFonts w:asciiTheme="minorHAnsi" w:hAnsiTheme="minorHAnsi" w:cstheme="minorHAnsi"/>
                <w:i/>
                <w:sz w:val="20"/>
                <w:szCs w:val="20"/>
                <w:lang w:val="pt-PT"/>
              </w:rPr>
              <w:t>software</w:t>
            </w:r>
            <w:r w:rsidRPr="005733E6">
              <w:rPr>
                <w:rFonts w:asciiTheme="minorHAnsi" w:hAnsiTheme="minorHAnsi" w:cstheme="minorHAnsi"/>
                <w:sz w:val="20"/>
                <w:szCs w:val="20"/>
                <w:lang w:val="pt-PT"/>
              </w:rPr>
              <w:t xml:space="preserve">. </w:t>
            </w:r>
          </w:p>
        </w:tc>
      </w:tr>
    </w:tbl>
    <w:p w14:paraId="57BBC078" w14:textId="77777777" w:rsidR="000968D9" w:rsidRPr="000968D9" w:rsidRDefault="000968D9" w:rsidP="000968D9">
      <w:pPr>
        <w:pStyle w:val="Body"/>
        <w:keepNext/>
        <w:widowControl w:val="0"/>
        <w:spacing w:before="120"/>
        <w:rPr>
          <w:rFonts w:eastAsia="Times New Roman" w:cs="Times New Roman"/>
          <w:sz w:val="22"/>
          <w:szCs w:val="22"/>
          <w:lang w:val="pt-BR"/>
        </w:rPr>
      </w:pPr>
    </w:p>
    <w:tbl>
      <w:tblPr>
        <w:tblStyle w:val="TabeladeGrade41"/>
        <w:tblW w:w="13428" w:type="dxa"/>
        <w:tblLayout w:type="fixed"/>
        <w:tblLook w:val="04A0" w:firstRow="1" w:lastRow="0" w:firstColumn="1" w:lastColumn="0" w:noHBand="0" w:noVBand="1"/>
      </w:tblPr>
      <w:tblGrid>
        <w:gridCol w:w="5282"/>
        <w:gridCol w:w="3858"/>
        <w:gridCol w:w="1001"/>
        <w:gridCol w:w="857"/>
        <w:gridCol w:w="2430"/>
      </w:tblGrid>
      <w:tr w:rsidR="000968D9" w:rsidRPr="001324F9" w14:paraId="4668E8CC"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140" w:type="dxa"/>
            <w:gridSpan w:val="2"/>
            <w:tcBorders>
              <w:top w:val="single" w:sz="4" w:space="0" w:color="auto"/>
              <w:left w:val="single" w:sz="4" w:space="0" w:color="auto"/>
              <w:bottom w:val="single" w:sz="4" w:space="0" w:color="auto"/>
              <w:right w:val="single" w:sz="4" w:space="0" w:color="auto"/>
            </w:tcBorders>
          </w:tcPr>
          <w:p w14:paraId="58D3B101"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lang w:val="pt-BR"/>
              </w:rPr>
            </w:pPr>
            <w:r w:rsidRPr="001324F9">
              <w:rPr>
                <w:rFonts w:asciiTheme="minorHAnsi" w:hAnsiTheme="minorHAnsi" w:cstheme="minorHAnsi"/>
                <w:color w:val="FFFFFF" w:themeColor="background1"/>
                <w:sz w:val="22"/>
                <w:szCs w:val="22"/>
                <w:vertAlign w:val="superscript"/>
                <w:lang w:val="pt-PT"/>
              </w:rPr>
              <w:t>Componente Curricular</w:t>
            </w:r>
          </w:p>
          <w:p w14:paraId="4C3A6567" w14:textId="77777777" w:rsidR="000968D9" w:rsidRPr="001324F9" w:rsidRDefault="000968D9" w:rsidP="00DD5E00">
            <w:pPr>
              <w:pStyle w:val="Body"/>
              <w:keepNext/>
              <w:ind w:right="23"/>
              <w:rPr>
                <w:rFonts w:asciiTheme="minorHAnsi" w:hAnsiTheme="minorHAnsi" w:cstheme="minorHAnsi"/>
                <w:color w:val="FFFFFF" w:themeColor="background1"/>
                <w:lang w:val="pt-BR"/>
              </w:rPr>
            </w:pPr>
            <w:r w:rsidRPr="001324F9">
              <w:rPr>
                <w:rFonts w:asciiTheme="minorHAnsi" w:hAnsiTheme="minorHAnsi" w:cstheme="minorHAnsi"/>
                <w:color w:val="FFFFFF" w:themeColor="background1"/>
                <w:lang w:val="pt-PT"/>
              </w:rPr>
              <w:t>Bases da Engenharia de Computação 1</w:t>
            </w:r>
          </w:p>
        </w:tc>
        <w:tc>
          <w:tcPr>
            <w:tcW w:w="1858" w:type="dxa"/>
            <w:gridSpan w:val="2"/>
            <w:tcBorders>
              <w:top w:val="single" w:sz="4" w:space="0" w:color="auto"/>
              <w:left w:val="single" w:sz="4" w:space="0" w:color="auto"/>
              <w:bottom w:val="single" w:sz="4" w:space="0" w:color="auto"/>
              <w:right w:val="single" w:sz="4" w:space="0" w:color="auto"/>
            </w:tcBorders>
          </w:tcPr>
          <w:p w14:paraId="77510BCA"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7B3E2962"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Teórica</w:t>
            </w:r>
          </w:p>
        </w:tc>
        <w:tc>
          <w:tcPr>
            <w:tcW w:w="2430" w:type="dxa"/>
            <w:tcBorders>
              <w:top w:val="single" w:sz="4" w:space="0" w:color="auto"/>
              <w:left w:val="single" w:sz="4" w:space="0" w:color="auto"/>
              <w:bottom w:val="single" w:sz="4" w:space="0" w:color="auto"/>
              <w:right w:val="single" w:sz="4" w:space="0" w:color="auto"/>
            </w:tcBorders>
          </w:tcPr>
          <w:p w14:paraId="1AC68F1D"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4E6CFE69"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76C3FA31"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428" w:type="dxa"/>
            <w:gridSpan w:val="5"/>
            <w:tcBorders>
              <w:top w:val="single" w:sz="4" w:space="0" w:color="auto"/>
              <w:left w:val="single" w:sz="4" w:space="0" w:color="auto"/>
              <w:bottom w:val="single" w:sz="4" w:space="0" w:color="auto"/>
              <w:right w:val="single" w:sz="4" w:space="0" w:color="auto"/>
            </w:tcBorders>
          </w:tcPr>
          <w:p w14:paraId="41B7AE1B"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3E9F0D09"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 xml:space="preserve">Subsidiar os alunos com as bases teóricas necessárias para o desenvolvimento do Projetos </w:t>
            </w:r>
            <w:r>
              <w:rPr>
                <w:rFonts w:asciiTheme="minorHAnsi" w:hAnsiTheme="minorHAnsi" w:cstheme="minorHAnsi"/>
                <w:sz w:val="20"/>
                <w:szCs w:val="20"/>
                <w:lang w:val="pt-PT"/>
              </w:rPr>
              <w:t>Aplicado</w:t>
            </w:r>
            <w:r w:rsidRPr="004064DF">
              <w:rPr>
                <w:rFonts w:asciiTheme="minorHAnsi" w:hAnsiTheme="minorHAnsi" w:cstheme="minorHAnsi"/>
                <w:sz w:val="20"/>
                <w:szCs w:val="20"/>
                <w:lang w:val="pt-PT"/>
              </w:rPr>
              <w:t xml:space="preserve"> 0 e 1</w:t>
            </w:r>
          </w:p>
        </w:tc>
      </w:tr>
      <w:tr w:rsidR="000968D9" w:rsidRPr="004064DF" w14:paraId="4FB1A5B6" w14:textId="77777777" w:rsidTr="001324F9">
        <w:trPr>
          <w:trHeight w:val="1903"/>
        </w:trPr>
        <w:tc>
          <w:tcPr>
            <w:cnfStyle w:val="001000000000" w:firstRow="0" w:lastRow="0" w:firstColumn="1" w:lastColumn="0" w:oddVBand="0" w:evenVBand="0" w:oddHBand="0" w:evenHBand="0" w:firstRowFirstColumn="0" w:firstRowLastColumn="0" w:lastRowFirstColumn="0" w:lastRowLastColumn="0"/>
            <w:tcW w:w="5282" w:type="dxa"/>
            <w:tcBorders>
              <w:top w:val="single" w:sz="4" w:space="0" w:color="auto"/>
              <w:left w:val="single" w:sz="4" w:space="0" w:color="auto"/>
              <w:bottom w:val="single" w:sz="4" w:space="0" w:color="auto"/>
              <w:right w:val="single" w:sz="4" w:space="0" w:color="auto"/>
            </w:tcBorders>
          </w:tcPr>
          <w:p w14:paraId="57622788"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lastRenderedPageBreak/>
              <w:t xml:space="preserve">Habilidades </w:t>
            </w:r>
          </w:p>
          <w:p w14:paraId="6B935E73"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0F9B5E03"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w:t>
            </w:r>
            <w:r>
              <w:rPr>
                <w:rFonts w:asciiTheme="minorHAnsi" w:hAnsiTheme="minorHAnsi" w:cstheme="minorHAnsi"/>
                <w:sz w:val="20"/>
                <w:szCs w:val="20"/>
              </w:rPr>
              <w:t xml:space="preserve">r </w:t>
            </w:r>
            <w:r w:rsidRPr="004064DF">
              <w:rPr>
                <w:rFonts w:asciiTheme="minorHAnsi" w:hAnsiTheme="minorHAnsi" w:cstheme="minorHAnsi"/>
                <w:sz w:val="20"/>
                <w:szCs w:val="20"/>
              </w:rPr>
              <w:t>e escr</w:t>
            </w:r>
            <w:r>
              <w:rPr>
                <w:rFonts w:asciiTheme="minorHAnsi" w:hAnsiTheme="minorHAnsi" w:cstheme="minorHAnsi"/>
                <w:sz w:val="20"/>
                <w:szCs w:val="20"/>
              </w:rPr>
              <w:t xml:space="preserve">ever </w:t>
            </w:r>
            <w:r w:rsidRPr="004064DF">
              <w:rPr>
                <w:rFonts w:asciiTheme="minorHAnsi" w:hAnsiTheme="minorHAnsi" w:cstheme="minorHAnsi"/>
                <w:sz w:val="20"/>
                <w:szCs w:val="20"/>
              </w:rPr>
              <w:t>em português e em inglês</w:t>
            </w:r>
            <w:r>
              <w:rPr>
                <w:rFonts w:asciiTheme="minorHAnsi" w:hAnsiTheme="minorHAnsi" w:cstheme="minorHAnsi"/>
                <w:sz w:val="20"/>
                <w:szCs w:val="20"/>
              </w:rPr>
              <w:t>;</w:t>
            </w:r>
          </w:p>
          <w:p w14:paraId="567252DC"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w:t>
            </w:r>
            <w:r>
              <w:rPr>
                <w:rFonts w:asciiTheme="minorHAnsi" w:hAnsiTheme="minorHAnsi" w:cstheme="minorHAnsi"/>
                <w:sz w:val="20"/>
                <w:szCs w:val="20"/>
              </w:rPr>
              <w:t>inar</w:t>
            </w:r>
            <w:r w:rsidRPr="004064DF">
              <w:rPr>
                <w:rFonts w:asciiTheme="minorHAnsi" w:hAnsiTheme="minorHAnsi" w:cstheme="minorHAnsi"/>
                <w:sz w:val="20"/>
                <w:szCs w:val="20"/>
              </w:rPr>
              <w:t xml:space="preserve"> L</w:t>
            </w:r>
            <w:r>
              <w:rPr>
                <w:rFonts w:asciiTheme="minorHAnsi" w:hAnsiTheme="minorHAnsi" w:cstheme="minorHAnsi"/>
                <w:sz w:val="20"/>
                <w:szCs w:val="20"/>
              </w:rPr>
              <w:t>ogicamente;</w:t>
            </w:r>
          </w:p>
          <w:p w14:paraId="7AE19D7B"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3C63768A"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4EC7538A"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4FDCB2F1"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60C9B146"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w:t>
            </w:r>
          </w:p>
          <w:p w14:paraId="34A2AF95"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6036C935"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Construir sistemas eletrônicos digitais simples</w:t>
            </w:r>
            <w:r>
              <w:rPr>
                <w:rFonts w:asciiTheme="minorHAnsi" w:hAnsiTheme="minorHAnsi" w:cstheme="minorHAnsi"/>
                <w:sz w:val="20"/>
                <w:szCs w:val="20"/>
              </w:rPr>
              <w:t>;</w:t>
            </w:r>
          </w:p>
          <w:p w14:paraId="30D1ED8A"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w:t>
            </w:r>
            <w:r>
              <w:rPr>
                <w:rFonts w:asciiTheme="minorHAnsi" w:hAnsiTheme="minorHAnsi" w:cstheme="minorHAnsi"/>
                <w:sz w:val="20"/>
                <w:szCs w:val="20"/>
              </w:rPr>
              <w:t>r</w:t>
            </w:r>
            <w:r w:rsidRPr="004064DF">
              <w:rPr>
                <w:rFonts w:asciiTheme="minorHAnsi" w:hAnsiTheme="minorHAnsi" w:cstheme="minorHAnsi"/>
                <w:sz w:val="20"/>
                <w:szCs w:val="20"/>
              </w:rPr>
              <w:t xml:space="preserve"> de técnicas de interação homem-máquina</w:t>
            </w:r>
            <w:r>
              <w:rPr>
                <w:rFonts w:asciiTheme="minorHAnsi" w:hAnsiTheme="minorHAnsi" w:cstheme="minorHAnsi"/>
                <w:sz w:val="20"/>
                <w:szCs w:val="20"/>
              </w:rPr>
              <w:t>;</w:t>
            </w:r>
          </w:p>
          <w:p w14:paraId="0092A792"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sistemas embarcados</w:t>
            </w:r>
            <w:r>
              <w:rPr>
                <w:rFonts w:asciiTheme="minorHAnsi" w:hAnsiTheme="minorHAnsi" w:cstheme="minorHAnsi"/>
                <w:sz w:val="20"/>
                <w:szCs w:val="20"/>
              </w:rPr>
              <w:t>;</w:t>
            </w:r>
          </w:p>
          <w:p w14:paraId="153336C0"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Pr>
                <w:rFonts w:asciiTheme="minorHAnsi" w:hAnsiTheme="minorHAnsi" w:cstheme="minorHAnsi"/>
                <w:sz w:val="20"/>
                <w:szCs w:val="20"/>
              </w:rPr>
              <w:t>Usar l</w:t>
            </w:r>
            <w:r w:rsidRPr="004064DF">
              <w:rPr>
                <w:rFonts w:asciiTheme="minorHAnsi" w:hAnsiTheme="minorHAnsi" w:cstheme="minorHAnsi"/>
                <w:sz w:val="20"/>
                <w:szCs w:val="20"/>
              </w:rPr>
              <w:t>inguagens e ferramentas para elaboração de modelos</w:t>
            </w:r>
            <w:r>
              <w:rPr>
                <w:rFonts w:asciiTheme="minorHAnsi" w:hAnsiTheme="minorHAnsi" w:cstheme="minorHAnsi"/>
                <w:sz w:val="20"/>
                <w:szCs w:val="20"/>
              </w:rPr>
              <w:t>;</w:t>
            </w:r>
          </w:p>
          <w:p w14:paraId="68C82BC1" w14:textId="77777777" w:rsidR="000968D9" w:rsidRPr="004064DF" w:rsidRDefault="000968D9" w:rsidP="00A7410F">
            <w:pPr>
              <w:pStyle w:val="PargrafodaLista"/>
              <w:numPr>
                <w:ilvl w:val="0"/>
                <w:numId w:val="4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Conceber soluções inovadoras para tornar produtos competitivos</w:t>
            </w:r>
            <w:r>
              <w:rPr>
                <w:rFonts w:asciiTheme="minorHAnsi" w:hAnsiTheme="minorHAnsi" w:cstheme="minorHAnsi"/>
                <w:sz w:val="20"/>
                <w:szCs w:val="20"/>
              </w:rPr>
              <w:t>;</w:t>
            </w:r>
          </w:p>
          <w:p w14:paraId="624385CE" w14:textId="77777777" w:rsidR="000968D9" w:rsidRPr="004064DF" w:rsidRDefault="000968D9" w:rsidP="00A7410F">
            <w:pPr>
              <w:pStyle w:val="PargrafodaLista"/>
              <w:numPr>
                <w:ilvl w:val="0"/>
                <w:numId w:val="4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Utilizar conhecimentos</w:t>
            </w:r>
            <w:r>
              <w:rPr>
                <w:rFonts w:asciiTheme="minorHAnsi" w:hAnsiTheme="minorHAnsi" w:cstheme="minorHAnsi"/>
                <w:sz w:val="20"/>
                <w:szCs w:val="20"/>
              </w:rPr>
              <w:t xml:space="preserve"> de</w:t>
            </w:r>
            <w:r w:rsidRPr="004064DF">
              <w:rPr>
                <w:rFonts w:asciiTheme="minorHAnsi" w:hAnsiTheme="minorHAnsi" w:cstheme="minorHAnsi"/>
                <w:sz w:val="20"/>
                <w:szCs w:val="20"/>
              </w:rPr>
              <w:t xml:space="preserve"> física e tecnologias modernas no apoio à construção de produtos e serviços seguros, confiáveis e de relevância social.</w:t>
            </w:r>
          </w:p>
        </w:tc>
        <w:tc>
          <w:tcPr>
            <w:tcW w:w="4859" w:type="dxa"/>
            <w:gridSpan w:val="2"/>
            <w:tcBorders>
              <w:top w:val="single" w:sz="4" w:space="0" w:color="auto"/>
              <w:left w:val="single" w:sz="4" w:space="0" w:color="auto"/>
              <w:bottom w:val="single" w:sz="4" w:space="0" w:color="auto"/>
              <w:right w:val="single" w:sz="4" w:space="0" w:color="auto"/>
            </w:tcBorders>
          </w:tcPr>
          <w:p w14:paraId="53712D91"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37EDE593" w14:textId="77777777" w:rsidR="000968D9" w:rsidRPr="004064DF" w:rsidRDefault="000968D9" w:rsidP="00A7410F">
            <w:pPr>
              <w:pStyle w:val="PargrafodaLista"/>
              <w:numPr>
                <w:ilvl w:val="0"/>
                <w:numId w:val="4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pensamento computacional</w:t>
            </w:r>
            <w:r>
              <w:rPr>
                <w:rFonts w:asciiTheme="minorHAnsi" w:hAnsiTheme="minorHAnsi" w:cstheme="minorHAnsi"/>
                <w:sz w:val="20"/>
                <w:szCs w:val="20"/>
              </w:rPr>
              <w:t>;</w:t>
            </w:r>
          </w:p>
          <w:p w14:paraId="3C8D0056" w14:textId="77777777" w:rsidR="000968D9" w:rsidRPr="004064DF" w:rsidRDefault="000968D9" w:rsidP="00A7410F">
            <w:pPr>
              <w:pStyle w:val="PargrafodaLista"/>
              <w:numPr>
                <w:ilvl w:val="0"/>
                <w:numId w:val="4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0852A51C" w14:textId="77777777" w:rsidR="000968D9" w:rsidRPr="004064DF" w:rsidRDefault="000968D9" w:rsidP="00A7410F">
            <w:pPr>
              <w:pStyle w:val="PargrafodaLista"/>
              <w:numPr>
                <w:ilvl w:val="0"/>
                <w:numId w:val="4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sidRPr="004064DF">
              <w:rPr>
                <w:rFonts w:asciiTheme="minorHAnsi" w:hAnsiTheme="minorHAnsi" w:cstheme="minorHAnsi"/>
                <w:sz w:val="20"/>
                <w:szCs w:val="20"/>
              </w:rPr>
              <w:t xml:space="preserve"> e </w:t>
            </w:r>
            <w:r w:rsidRPr="00074A32">
              <w:rPr>
                <w:rFonts w:asciiTheme="minorHAnsi" w:hAnsiTheme="minorHAnsi" w:cstheme="minorHAnsi"/>
                <w:i/>
                <w:iCs/>
                <w:sz w:val="20"/>
                <w:szCs w:val="20"/>
              </w:rPr>
              <w:t>hardware</w:t>
            </w:r>
            <w:r>
              <w:rPr>
                <w:rFonts w:asciiTheme="minorHAnsi" w:hAnsiTheme="minorHAnsi" w:cstheme="minorHAnsi"/>
                <w:i/>
                <w:iCs/>
                <w:sz w:val="20"/>
                <w:szCs w:val="20"/>
              </w:rPr>
              <w:t>;</w:t>
            </w:r>
          </w:p>
          <w:p w14:paraId="6594C9AF" w14:textId="77777777" w:rsidR="000968D9" w:rsidRPr="004064DF" w:rsidRDefault="000968D9" w:rsidP="00A7410F">
            <w:pPr>
              <w:pStyle w:val="PargrafodaLista"/>
              <w:numPr>
                <w:ilvl w:val="0"/>
                <w:numId w:val="4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w:t>
            </w:r>
            <w:r>
              <w:rPr>
                <w:rFonts w:asciiTheme="minorHAnsi" w:hAnsiTheme="minorHAnsi" w:cstheme="minorHAnsi"/>
                <w:sz w:val="20"/>
                <w:szCs w:val="20"/>
              </w:rPr>
              <w:t>er</w:t>
            </w:r>
            <w:r w:rsidRPr="004064DF">
              <w:rPr>
                <w:rFonts w:asciiTheme="minorHAnsi" w:hAnsiTheme="minorHAnsi" w:cstheme="minorHAnsi"/>
                <w:sz w:val="20"/>
                <w:szCs w:val="20"/>
              </w:rPr>
              <w:t xml:space="preserve"> </w:t>
            </w:r>
            <w:r w:rsidRPr="008739B3">
              <w:rPr>
                <w:rFonts w:asciiTheme="minorHAnsi" w:hAnsiTheme="minorHAnsi" w:cstheme="minorHAnsi"/>
                <w:i/>
                <w:iCs/>
                <w:sz w:val="20"/>
                <w:szCs w:val="20"/>
              </w:rPr>
              <w:t>softwares</w:t>
            </w:r>
            <w:r>
              <w:rPr>
                <w:rFonts w:asciiTheme="minorHAnsi" w:hAnsiTheme="minorHAnsi" w:cstheme="minorHAnsi"/>
                <w:sz w:val="20"/>
                <w:szCs w:val="20"/>
              </w:rPr>
              <w:t>;</w:t>
            </w:r>
          </w:p>
          <w:p w14:paraId="180A265A" w14:textId="77777777" w:rsidR="000968D9" w:rsidRPr="004064DF" w:rsidRDefault="000968D9" w:rsidP="00A7410F">
            <w:pPr>
              <w:pStyle w:val="PargrafodaLista"/>
              <w:numPr>
                <w:ilvl w:val="0"/>
                <w:numId w:val="4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w:t>
            </w:r>
            <w:r>
              <w:rPr>
                <w:rFonts w:asciiTheme="minorHAnsi" w:hAnsiTheme="minorHAnsi" w:cstheme="minorHAnsi"/>
                <w:sz w:val="20"/>
                <w:szCs w:val="20"/>
              </w:rPr>
              <w:t>r</w:t>
            </w:r>
            <w:r w:rsidRPr="004064DF">
              <w:rPr>
                <w:rFonts w:asciiTheme="minorHAnsi" w:hAnsiTheme="minorHAnsi" w:cstheme="minorHAnsi"/>
                <w:sz w:val="20"/>
                <w:szCs w:val="20"/>
              </w:rPr>
              <w:t xml:space="preserve"> sistemas de computação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586E1420" w14:textId="77777777" w:rsidR="000968D9" w:rsidRPr="004064DF" w:rsidRDefault="000968D9" w:rsidP="00A7410F">
            <w:pPr>
              <w:pStyle w:val="PargrafodaLista"/>
              <w:numPr>
                <w:ilvl w:val="0"/>
                <w:numId w:val="4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Princípios fundamentais da Engenharia de Software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1206E9C4" w14:textId="77777777" w:rsidR="000968D9" w:rsidRPr="004064DF" w:rsidRDefault="000968D9" w:rsidP="00A7410F">
            <w:pPr>
              <w:pStyle w:val="PargrafodaLista"/>
              <w:numPr>
                <w:ilvl w:val="0"/>
                <w:numId w:val="4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Produto e Processo de Software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2E42CB63" w14:textId="77777777" w:rsidR="000968D9" w:rsidRPr="004064DF" w:rsidRDefault="000968D9" w:rsidP="00A7410F">
            <w:pPr>
              <w:pStyle w:val="PargrafodaLista"/>
              <w:numPr>
                <w:ilvl w:val="0"/>
                <w:numId w:val="4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w:t>
            </w:r>
            <w:r>
              <w:rPr>
                <w:rFonts w:asciiTheme="minorHAnsi" w:hAnsiTheme="minorHAnsi" w:cstheme="minorHAnsi"/>
                <w:sz w:val="20"/>
                <w:szCs w:val="20"/>
              </w:rPr>
              <w:t>r</w:t>
            </w:r>
            <w:r w:rsidRPr="004064DF">
              <w:rPr>
                <w:rFonts w:asciiTheme="minorHAnsi" w:hAnsiTheme="minorHAnsi" w:cstheme="minorHAnsi"/>
                <w:sz w:val="20"/>
                <w:szCs w:val="20"/>
              </w:rPr>
              <w:t xml:space="preserve"> de Projetos. </w:t>
            </w:r>
          </w:p>
        </w:tc>
        <w:tc>
          <w:tcPr>
            <w:tcW w:w="3287" w:type="dxa"/>
            <w:gridSpan w:val="2"/>
            <w:tcBorders>
              <w:top w:val="single" w:sz="4" w:space="0" w:color="auto"/>
              <w:left w:val="single" w:sz="4" w:space="0" w:color="auto"/>
              <w:bottom w:val="single" w:sz="4" w:space="0" w:color="auto"/>
              <w:right w:val="single" w:sz="4" w:space="0" w:color="auto"/>
            </w:tcBorders>
          </w:tcPr>
          <w:p w14:paraId="53815DDF"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24FB03BD" w14:textId="77777777" w:rsidR="000968D9" w:rsidRPr="004064DF" w:rsidRDefault="000968D9" w:rsidP="00A7410F">
            <w:pPr>
              <w:pStyle w:val="PargrafodaLista"/>
              <w:numPr>
                <w:ilvl w:val="0"/>
                <w:numId w:val="4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4CCB2753" w14:textId="77777777" w:rsidR="000968D9" w:rsidRPr="004064DF" w:rsidRDefault="000968D9" w:rsidP="00A7410F">
            <w:pPr>
              <w:pStyle w:val="PargrafodaLista"/>
              <w:numPr>
                <w:ilvl w:val="0"/>
                <w:numId w:val="4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28B087CD" w14:textId="77777777" w:rsidR="000968D9" w:rsidRPr="004064DF" w:rsidRDefault="000968D9" w:rsidP="00A7410F">
            <w:pPr>
              <w:pStyle w:val="PargrafodaLista"/>
              <w:numPr>
                <w:ilvl w:val="0"/>
                <w:numId w:val="4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1756857D" w14:textId="77777777" w:rsidR="000968D9" w:rsidRPr="004064DF" w:rsidRDefault="000968D9" w:rsidP="00A7410F">
            <w:pPr>
              <w:pStyle w:val="PargrafodaLista"/>
              <w:numPr>
                <w:ilvl w:val="0"/>
                <w:numId w:val="4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6D4BC0DC" w14:textId="77777777" w:rsidR="000968D9" w:rsidRPr="004064DF" w:rsidRDefault="000968D9" w:rsidP="00A7410F">
            <w:pPr>
              <w:pStyle w:val="PargrafodaLista"/>
              <w:numPr>
                <w:ilvl w:val="0"/>
                <w:numId w:val="4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0E329775" w14:textId="77777777" w:rsidR="000968D9" w:rsidRPr="004064DF" w:rsidRDefault="000968D9" w:rsidP="00A7410F">
            <w:pPr>
              <w:pStyle w:val="PargrafodaLista"/>
              <w:numPr>
                <w:ilvl w:val="0"/>
                <w:numId w:val="4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45E92DC2" w14:textId="77777777" w:rsidR="000968D9" w:rsidRPr="004064DF" w:rsidRDefault="000968D9" w:rsidP="00A7410F">
            <w:pPr>
              <w:pStyle w:val="PargrafodaLista"/>
              <w:numPr>
                <w:ilvl w:val="0"/>
                <w:numId w:val="4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1D8D458B" w14:textId="77777777" w:rsidR="000968D9" w:rsidRPr="004064DF" w:rsidRDefault="000968D9" w:rsidP="00A7410F">
            <w:pPr>
              <w:pStyle w:val="PargrafodaLista"/>
              <w:numPr>
                <w:ilvl w:val="0"/>
                <w:numId w:val="5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r w:rsidRPr="004064DF">
              <w:rPr>
                <w:rFonts w:asciiTheme="minorHAnsi" w:hAnsiTheme="minorHAnsi" w:cstheme="minorHAnsi"/>
                <w:sz w:val="20"/>
                <w:szCs w:val="20"/>
              </w:rPr>
              <w:t xml:space="preserve"> </w:t>
            </w:r>
          </w:p>
        </w:tc>
      </w:tr>
      <w:tr w:rsidR="000968D9" w:rsidRPr="004064DF" w14:paraId="1090914C" w14:textId="77777777" w:rsidTr="001324F9">
        <w:trPr>
          <w:cnfStyle w:val="000000100000" w:firstRow="0" w:lastRow="0" w:firstColumn="0" w:lastColumn="0" w:oddVBand="0" w:evenVBand="0" w:oddHBand="1" w:evenHBand="0" w:firstRowFirstColumn="0" w:firstRowLastColumn="0" w:lastRowFirstColumn="0" w:lastRowLastColumn="0"/>
          <w:trHeight w:val="3962"/>
        </w:trPr>
        <w:tc>
          <w:tcPr>
            <w:cnfStyle w:val="001000000000" w:firstRow="0" w:lastRow="0" w:firstColumn="1" w:lastColumn="0" w:oddVBand="0" w:evenVBand="0" w:oddHBand="0" w:evenHBand="0" w:firstRowFirstColumn="0" w:firstRowLastColumn="0" w:lastRowFirstColumn="0" w:lastRowLastColumn="0"/>
            <w:tcW w:w="13428" w:type="dxa"/>
            <w:gridSpan w:val="5"/>
            <w:tcBorders>
              <w:top w:val="single" w:sz="4" w:space="0" w:color="auto"/>
              <w:left w:val="single" w:sz="4" w:space="0" w:color="auto"/>
              <w:bottom w:val="single" w:sz="4" w:space="0" w:color="auto"/>
              <w:right w:val="single" w:sz="4" w:space="0" w:color="auto"/>
            </w:tcBorders>
          </w:tcPr>
          <w:p w14:paraId="6D2F0424"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lastRenderedPageBreak/>
              <w:t>Conhecimento</w:t>
            </w:r>
          </w:p>
          <w:p w14:paraId="3FBECECA"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Lógica Computacional</w:t>
            </w:r>
            <w:r>
              <w:rPr>
                <w:rFonts w:asciiTheme="minorHAnsi" w:hAnsiTheme="minorHAnsi" w:cstheme="minorHAnsi"/>
                <w:sz w:val="20"/>
                <w:szCs w:val="20"/>
                <w:lang w:val="pt-PT"/>
              </w:rPr>
              <w:t>.</w:t>
            </w:r>
            <w:r w:rsidRPr="004064DF">
              <w:rPr>
                <w:rFonts w:asciiTheme="minorHAnsi" w:hAnsiTheme="minorHAnsi" w:cstheme="minorHAnsi"/>
                <w:sz w:val="20"/>
                <w:szCs w:val="20"/>
                <w:lang w:val="pt-PT"/>
              </w:rPr>
              <w:t xml:space="preserve"> Raciocínio lógico; operadores lógicos; lógica proposicional; álgebra booleana; teoria dos conjuntos; </w:t>
            </w:r>
          </w:p>
          <w:p w14:paraId="16100303"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Máquina de Estados</w:t>
            </w:r>
            <w:r>
              <w:rPr>
                <w:rFonts w:asciiTheme="minorHAnsi" w:hAnsiTheme="minorHAnsi" w:cstheme="minorHAnsi"/>
                <w:sz w:val="20"/>
                <w:szCs w:val="20"/>
                <w:lang w:val="pt-PT"/>
              </w:rPr>
              <w:t>.</w:t>
            </w:r>
          </w:p>
          <w:p w14:paraId="7F50459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Algoritmos e programação: Representação de algoritmos, suas regras e identificadores. Conceitos de dados constantes, variáveis abordando os diferentes tipos de operações e expressões. Estruturas de seleção; estruturas de controle; ambiente de programação; resolução de problemas e desenvolvimento de algoritmos; </w:t>
            </w:r>
          </w:p>
          <w:p w14:paraId="458A4782"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64E6331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Física para Computação: Eletricidade. Conceitos fundamentais de circuitos elétricos. Diodos e transistores. </w:t>
            </w:r>
          </w:p>
          <w:p w14:paraId="6E431CFF"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1FBC577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Eletrônica (Analógica e Digital). Eletricidade básica; simbologia e diagramas de circuitos eletrônicos; introdução aos dispositivos eletrônicos; componentes passivos; fontes de tensão; instrumentos de laboratório. </w:t>
            </w:r>
          </w:p>
          <w:p w14:paraId="1773B783"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Portas lógicas. Montagem de circuitos usando portas lógicas. Circuitos Combinatórios e Sequenciais. Microcontroladores e microprocessadores</w:t>
            </w:r>
            <w:r>
              <w:rPr>
                <w:rFonts w:asciiTheme="minorHAnsi" w:hAnsiTheme="minorHAnsi" w:cstheme="minorHAnsi"/>
                <w:sz w:val="20"/>
                <w:szCs w:val="20"/>
                <w:lang w:val="pt-PT"/>
              </w:rPr>
              <w:t>.</w:t>
            </w:r>
          </w:p>
          <w:p w14:paraId="4D53E32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263EECD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Arquitetura e Organização de Computadores; evolução dos sistemas de computação; características de componentes da arquitetura de von neumann: simulação de funcionamento dos componentes internos periféricos de entrada, saída processadores e sua arquitetura; memórias e barramentos. Classificação de memória; mecanismos de endereçamento e execução de instruções; interface </w:t>
            </w:r>
            <w:r w:rsidRPr="008739B3">
              <w:rPr>
                <w:rFonts w:asciiTheme="minorHAnsi" w:hAnsiTheme="minorHAnsi" w:cstheme="minorHAnsi"/>
                <w:i/>
                <w:iCs/>
                <w:sz w:val="20"/>
                <w:szCs w:val="20"/>
                <w:lang w:val="pt-PT"/>
              </w:rPr>
              <w:t>software/</w:t>
            </w:r>
            <w:r w:rsidRPr="00074A32">
              <w:rPr>
                <w:rFonts w:asciiTheme="minorHAnsi" w:hAnsiTheme="minorHAnsi" w:cstheme="minorHAnsi"/>
                <w:i/>
                <w:iCs/>
                <w:sz w:val="20"/>
                <w:szCs w:val="20"/>
                <w:lang w:val="pt-PT"/>
              </w:rPr>
              <w:t>hardware</w:t>
            </w:r>
            <w:r w:rsidRPr="004064DF">
              <w:rPr>
                <w:rFonts w:asciiTheme="minorHAnsi" w:hAnsiTheme="minorHAnsi" w:cstheme="minorHAnsi"/>
                <w:sz w:val="20"/>
                <w:szCs w:val="20"/>
                <w:lang w:val="pt-PT"/>
              </w:rPr>
              <w:t xml:space="preserve">; linguagens de montagem. </w:t>
            </w:r>
          </w:p>
          <w:p w14:paraId="5711F15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666477A3" w14:textId="77777777" w:rsidR="000968D9" w:rsidRDefault="000968D9" w:rsidP="00DD5E00">
            <w:pPr>
              <w:pStyle w:val="Body"/>
              <w:keepNext/>
              <w:ind w:right="23"/>
              <w:rPr>
                <w:rFonts w:asciiTheme="minorHAnsi" w:hAnsiTheme="minorHAnsi" w:cstheme="minorHAnsi"/>
                <w:sz w:val="20"/>
                <w:szCs w:val="20"/>
                <w:lang w:val="pt-PT"/>
              </w:rPr>
            </w:pPr>
            <w:r w:rsidRPr="004064DF">
              <w:rPr>
                <w:rFonts w:asciiTheme="minorHAnsi" w:hAnsiTheme="minorHAnsi" w:cstheme="minorHAnsi"/>
                <w:sz w:val="20"/>
                <w:szCs w:val="20"/>
                <w:lang w:val="pt-PT"/>
              </w:rPr>
              <w:t xml:space="preserve">Sistema operacional e seus componentes básicos; gerenciamento de entrada e saída; </w:t>
            </w:r>
          </w:p>
          <w:p w14:paraId="374E8AAC" w14:textId="77777777" w:rsidR="000968D9" w:rsidRPr="004064DF" w:rsidRDefault="000968D9" w:rsidP="00DD5E00">
            <w:pPr>
              <w:pStyle w:val="Body"/>
              <w:keepNext/>
              <w:ind w:right="23"/>
              <w:rPr>
                <w:rFonts w:asciiTheme="minorHAnsi" w:hAnsiTheme="minorHAnsi" w:cstheme="minorHAnsi"/>
                <w:sz w:val="20"/>
                <w:szCs w:val="20"/>
                <w:lang w:val="pt-PT"/>
              </w:rPr>
            </w:pPr>
          </w:p>
          <w:p w14:paraId="5B2AB5E2"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 xml:space="preserve">Gestão de Projetos: Conceitos básicos; </w:t>
            </w:r>
            <w:r w:rsidRPr="008739B3">
              <w:rPr>
                <w:rFonts w:asciiTheme="minorHAnsi" w:hAnsiTheme="minorHAnsi" w:cstheme="minorHAnsi"/>
                <w:i/>
                <w:iCs/>
                <w:sz w:val="20"/>
                <w:szCs w:val="20"/>
                <w:lang w:val="pt-PT"/>
              </w:rPr>
              <w:t>software</w:t>
            </w:r>
            <w:r w:rsidRPr="004064DF">
              <w:rPr>
                <w:rFonts w:asciiTheme="minorHAnsi" w:hAnsiTheme="minorHAnsi" w:cstheme="minorHAnsi"/>
                <w:sz w:val="20"/>
                <w:szCs w:val="20"/>
                <w:lang w:val="pt-PT"/>
              </w:rPr>
              <w:t xml:space="preserve"> específico para gestão de projetos.</w:t>
            </w:r>
          </w:p>
        </w:tc>
      </w:tr>
    </w:tbl>
    <w:p w14:paraId="1522BD32" w14:textId="77777777" w:rsidR="000968D9" w:rsidRPr="00695CFB" w:rsidRDefault="000968D9" w:rsidP="000968D9">
      <w:pPr>
        <w:rPr>
          <w:rFonts w:ascii="Times New Roman" w:eastAsia="Times New Roman" w:hAnsi="Times New Roman" w:cs="Times New Roman"/>
          <w:color w:val="000000"/>
          <w:u w:color="000000"/>
          <w:bdr w:val="nil"/>
        </w:rPr>
      </w:pPr>
      <w:r>
        <w:rPr>
          <w:rFonts w:ascii="Times New Roman" w:eastAsia="Times New Roman" w:hAnsi="Times New Roman" w:cs="Times New Roman"/>
        </w:rPr>
        <w:br w:type="page"/>
      </w:r>
    </w:p>
    <w:p w14:paraId="70C0DD8F" w14:textId="77777777" w:rsidR="000968D9" w:rsidRPr="000968D9" w:rsidRDefault="000968D9" w:rsidP="000968D9">
      <w:pPr>
        <w:pStyle w:val="Body"/>
        <w:keepNext/>
        <w:widowControl w:val="0"/>
        <w:spacing w:before="120"/>
        <w:rPr>
          <w:rFonts w:eastAsia="Times New Roman" w:cs="Times New Roman"/>
          <w:sz w:val="22"/>
          <w:szCs w:val="22"/>
          <w:lang w:val="pt-BR"/>
        </w:rPr>
      </w:pPr>
    </w:p>
    <w:tbl>
      <w:tblPr>
        <w:tblStyle w:val="TabeladeGrade41"/>
        <w:tblW w:w="13320" w:type="dxa"/>
        <w:tblLayout w:type="fixed"/>
        <w:tblLook w:val="04A0" w:firstRow="1" w:lastRow="0" w:firstColumn="1" w:lastColumn="0" w:noHBand="0" w:noVBand="1"/>
      </w:tblPr>
      <w:tblGrid>
        <w:gridCol w:w="5240"/>
        <w:gridCol w:w="3827"/>
        <w:gridCol w:w="993"/>
        <w:gridCol w:w="850"/>
        <w:gridCol w:w="2410"/>
      </w:tblGrid>
      <w:tr w:rsidR="000968D9" w:rsidRPr="001324F9" w14:paraId="6B0453C4"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3200B235"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Componente Curricular</w:t>
            </w:r>
          </w:p>
          <w:p w14:paraId="5FC16D73"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Projeto Aplicado 0</w:t>
            </w:r>
          </w:p>
        </w:tc>
        <w:tc>
          <w:tcPr>
            <w:tcW w:w="1843" w:type="dxa"/>
            <w:gridSpan w:val="2"/>
            <w:tcBorders>
              <w:top w:val="single" w:sz="4" w:space="0" w:color="auto"/>
              <w:left w:val="single" w:sz="4" w:space="0" w:color="auto"/>
              <w:bottom w:val="single" w:sz="4" w:space="0" w:color="auto"/>
              <w:right w:val="single" w:sz="4" w:space="0" w:color="auto"/>
            </w:tcBorders>
          </w:tcPr>
          <w:p w14:paraId="1A90B896"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3D0603DF"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tcPr>
          <w:p w14:paraId="2ACF5063"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6E4BBFA7"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60 horas</w:t>
            </w:r>
          </w:p>
        </w:tc>
      </w:tr>
      <w:tr w:rsidR="000968D9" w:rsidRPr="004064DF" w14:paraId="49D8F903"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200E67D6"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63B24A4B"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 xml:space="preserve">Capacitar os alunos no uso de instrumentos e ferramentas para projetos de </w:t>
            </w:r>
            <w:r w:rsidRPr="00074A32">
              <w:rPr>
                <w:rFonts w:asciiTheme="minorHAnsi" w:hAnsiTheme="minorHAnsi" w:cstheme="minorHAnsi"/>
                <w:i/>
                <w:iCs/>
                <w:sz w:val="20"/>
                <w:szCs w:val="20"/>
                <w:lang w:val="pt-PT"/>
              </w:rPr>
              <w:t>hardware</w:t>
            </w:r>
            <w:r w:rsidRPr="004064DF">
              <w:rPr>
                <w:rFonts w:asciiTheme="minorHAnsi" w:hAnsiTheme="minorHAnsi" w:cstheme="minorHAnsi"/>
                <w:sz w:val="20"/>
                <w:szCs w:val="20"/>
                <w:lang w:val="pt-PT"/>
              </w:rPr>
              <w:t xml:space="preserve"> 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baseados em microcontroladores/microprocessadores (tipo Rapsbarry PI ou Arduino) e na sua respectiva programação. Capacitar o aluno nas metodologias de pesquisa e autoestudo. Treinar os alunos na organização do ambiente de trabalho e no coreto uso dos equipamentos e componentes eletrônicos.</w:t>
            </w:r>
          </w:p>
        </w:tc>
      </w:tr>
      <w:tr w:rsidR="000968D9" w:rsidRPr="004064DF" w14:paraId="1A854A21" w14:textId="77777777" w:rsidTr="001324F9">
        <w:trPr>
          <w:trHeight w:val="2230"/>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tcPr>
          <w:p w14:paraId="23D5B2CC"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5838F341"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1BD8F8D4" w14:textId="77777777" w:rsidR="000968D9" w:rsidRPr="004064DF" w:rsidRDefault="000968D9" w:rsidP="00A7410F">
            <w:pPr>
              <w:pStyle w:val="PargrafodaLista"/>
              <w:numPr>
                <w:ilvl w:val="0"/>
                <w:numId w:val="4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w:t>
            </w:r>
            <w:r>
              <w:rPr>
                <w:rFonts w:asciiTheme="minorHAnsi" w:hAnsiTheme="minorHAnsi" w:cstheme="minorHAnsi"/>
                <w:sz w:val="20"/>
                <w:szCs w:val="20"/>
              </w:rPr>
              <w:t>r</w:t>
            </w:r>
            <w:r w:rsidRPr="004064DF">
              <w:rPr>
                <w:rFonts w:asciiTheme="minorHAnsi" w:hAnsiTheme="minorHAnsi" w:cstheme="minorHAnsi"/>
                <w:sz w:val="20"/>
                <w:szCs w:val="20"/>
              </w:rPr>
              <w:t xml:space="preserve"> e escr</w:t>
            </w:r>
            <w:r>
              <w:rPr>
                <w:rFonts w:asciiTheme="minorHAnsi" w:hAnsiTheme="minorHAnsi" w:cstheme="minorHAnsi"/>
                <w:sz w:val="20"/>
                <w:szCs w:val="20"/>
              </w:rPr>
              <w:t>ever</w:t>
            </w:r>
            <w:r w:rsidRPr="004064DF">
              <w:rPr>
                <w:rFonts w:asciiTheme="minorHAnsi" w:hAnsiTheme="minorHAnsi" w:cstheme="minorHAnsi"/>
                <w:sz w:val="20"/>
                <w:szCs w:val="20"/>
              </w:rPr>
              <w:t xml:space="preserve"> em português</w:t>
            </w:r>
            <w:r>
              <w:rPr>
                <w:rFonts w:asciiTheme="minorHAnsi" w:hAnsiTheme="minorHAnsi" w:cstheme="minorHAnsi"/>
                <w:sz w:val="20"/>
                <w:szCs w:val="20"/>
              </w:rPr>
              <w:t xml:space="preserve"> e inglês;</w:t>
            </w:r>
          </w:p>
          <w:p w14:paraId="6DCEAC4A" w14:textId="77777777" w:rsidR="000968D9" w:rsidRPr="004064DF" w:rsidRDefault="000968D9" w:rsidP="00A7410F">
            <w:pPr>
              <w:pStyle w:val="PargrafodaLista"/>
              <w:numPr>
                <w:ilvl w:val="0"/>
                <w:numId w:val="4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Pr>
                <w:rFonts w:asciiTheme="minorHAnsi" w:hAnsiTheme="minorHAnsi" w:cstheme="minorHAnsi"/>
                <w:sz w:val="20"/>
                <w:szCs w:val="20"/>
              </w:rPr>
              <w:t>Ter r</w:t>
            </w:r>
            <w:r w:rsidRPr="004064DF">
              <w:rPr>
                <w:rFonts w:asciiTheme="minorHAnsi" w:hAnsiTheme="minorHAnsi" w:cstheme="minorHAnsi"/>
                <w:sz w:val="20"/>
                <w:szCs w:val="20"/>
              </w:rPr>
              <w:t xml:space="preserve">aciocínio Lógico. </w:t>
            </w:r>
          </w:p>
          <w:p w14:paraId="2CB47378"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21BE7B51" w14:textId="77777777" w:rsidR="000968D9" w:rsidRPr="004064DF" w:rsidRDefault="000968D9" w:rsidP="00A7410F">
            <w:pPr>
              <w:pStyle w:val="PargrafodaLista"/>
              <w:numPr>
                <w:ilvl w:val="0"/>
                <w:numId w:val="4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Construir sistemas eletrônicos digitais simples</w:t>
            </w:r>
            <w:r>
              <w:rPr>
                <w:rFonts w:asciiTheme="minorHAnsi" w:hAnsiTheme="minorHAnsi" w:cstheme="minorHAnsi"/>
                <w:sz w:val="20"/>
                <w:szCs w:val="20"/>
              </w:rPr>
              <w:t>.</w:t>
            </w:r>
          </w:p>
          <w:p w14:paraId="238D9929" w14:textId="77777777" w:rsidR="000968D9" w:rsidRPr="004064DF" w:rsidRDefault="000968D9" w:rsidP="00DD5E00">
            <w:pPr>
              <w:pStyle w:val="PargrafodaLista"/>
              <w:spacing w:line="259" w:lineRule="auto"/>
              <w:ind w:left="459"/>
              <w:rPr>
                <w:rFonts w:asciiTheme="minorHAnsi" w:hAnsiTheme="minorHAnsi" w:cstheme="minorHAnsi"/>
                <w:sz w:val="20"/>
                <w:szCs w:val="20"/>
              </w:rPr>
            </w:pPr>
          </w:p>
        </w:tc>
        <w:tc>
          <w:tcPr>
            <w:tcW w:w="4820" w:type="dxa"/>
            <w:gridSpan w:val="2"/>
            <w:tcBorders>
              <w:top w:val="single" w:sz="4" w:space="0" w:color="auto"/>
              <w:left w:val="single" w:sz="4" w:space="0" w:color="auto"/>
              <w:bottom w:val="single" w:sz="4" w:space="0" w:color="auto"/>
              <w:right w:val="single" w:sz="4" w:space="0" w:color="auto"/>
            </w:tcBorders>
          </w:tcPr>
          <w:p w14:paraId="0A397F5B"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5AD78825" w14:textId="77777777" w:rsidR="000968D9" w:rsidRPr="004064DF" w:rsidRDefault="000968D9" w:rsidP="00A7410F">
            <w:pPr>
              <w:pStyle w:val="PargrafodaLista"/>
              <w:numPr>
                <w:ilvl w:val="0"/>
                <w:numId w:val="4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Identificar e utilizar componentes eletrônicos</w:t>
            </w:r>
            <w:r>
              <w:rPr>
                <w:rFonts w:asciiTheme="minorHAnsi" w:hAnsiTheme="minorHAnsi" w:cstheme="minorHAnsi"/>
                <w:sz w:val="20"/>
                <w:szCs w:val="20"/>
              </w:rPr>
              <w:t>;</w:t>
            </w:r>
          </w:p>
          <w:p w14:paraId="198ED53A" w14:textId="77777777" w:rsidR="000968D9" w:rsidRPr="004064DF" w:rsidRDefault="000968D9" w:rsidP="00A7410F">
            <w:pPr>
              <w:pStyle w:val="PargrafodaLista"/>
              <w:numPr>
                <w:ilvl w:val="0"/>
                <w:numId w:val="4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Operação de equipamentos eletrônicos e instrumentos de medições</w:t>
            </w:r>
            <w:r>
              <w:rPr>
                <w:rFonts w:asciiTheme="minorHAnsi" w:hAnsiTheme="minorHAnsi" w:cstheme="minorHAnsi"/>
                <w:sz w:val="20"/>
                <w:szCs w:val="20"/>
              </w:rPr>
              <w:t>;</w:t>
            </w:r>
          </w:p>
          <w:p w14:paraId="1796C71F" w14:textId="77777777" w:rsidR="000968D9" w:rsidRPr="004064DF" w:rsidRDefault="000968D9" w:rsidP="00A7410F">
            <w:pPr>
              <w:pStyle w:val="PargrafodaLista"/>
              <w:numPr>
                <w:ilvl w:val="0"/>
                <w:numId w:val="4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pensamento computacional</w:t>
            </w:r>
            <w:r>
              <w:rPr>
                <w:rFonts w:asciiTheme="minorHAnsi" w:hAnsiTheme="minorHAnsi" w:cstheme="minorHAnsi"/>
                <w:sz w:val="20"/>
                <w:szCs w:val="20"/>
              </w:rPr>
              <w:t>;</w:t>
            </w:r>
          </w:p>
          <w:p w14:paraId="0E61BAD2" w14:textId="77777777" w:rsidR="000968D9" w:rsidRPr="004064DF" w:rsidRDefault="000968D9" w:rsidP="00A7410F">
            <w:pPr>
              <w:pStyle w:val="PargrafodaLista"/>
              <w:numPr>
                <w:ilvl w:val="0"/>
                <w:numId w:val="4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 de sistemas de computação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5648B380" w14:textId="77777777" w:rsidR="000968D9" w:rsidRPr="004064DF" w:rsidRDefault="000968D9" w:rsidP="00A7410F">
            <w:pPr>
              <w:pStyle w:val="PargrafodaLista"/>
              <w:numPr>
                <w:ilvl w:val="0"/>
                <w:numId w:val="5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Gerenciamento de Projetos. </w:t>
            </w:r>
          </w:p>
        </w:tc>
        <w:tc>
          <w:tcPr>
            <w:tcW w:w="3260" w:type="dxa"/>
            <w:gridSpan w:val="2"/>
            <w:tcBorders>
              <w:top w:val="single" w:sz="4" w:space="0" w:color="auto"/>
              <w:left w:val="single" w:sz="4" w:space="0" w:color="auto"/>
              <w:bottom w:val="single" w:sz="4" w:space="0" w:color="auto"/>
              <w:right w:val="single" w:sz="4" w:space="0" w:color="auto"/>
            </w:tcBorders>
          </w:tcPr>
          <w:p w14:paraId="3E1B0B98"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2E9894BF" w14:textId="77777777" w:rsidR="000968D9" w:rsidRPr="004064DF" w:rsidRDefault="000968D9" w:rsidP="00A7410F">
            <w:pPr>
              <w:pStyle w:val="PargrafodaLista"/>
              <w:numPr>
                <w:ilvl w:val="0"/>
                <w:numId w:val="5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2E8F24A7" w14:textId="77777777" w:rsidR="000968D9" w:rsidRPr="004064DF" w:rsidRDefault="000968D9" w:rsidP="00A7410F">
            <w:pPr>
              <w:pStyle w:val="PargrafodaLista"/>
              <w:numPr>
                <w:ilvl w:val="0"/>
                <w:numId w:val="5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447DD629" w14:textId="77777777" w:rsidR="000968D9" w:rsidRPr="004064DF" w:rsidRDefault="000968D9" w:rsidP="00A7410F">
            <w:pPr>
              <w:pStyle w:val="PargrafodaLista"/>
              <w:numPr>
                <w:ilvl w:val="0"/>
                <w:numId w:val="5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2A8DC547" w14:textId="77777777" w:rsidR="000968D9" w:rsidRPr="004064DF" w:rsidRDefault="000968D9" w:rsidP="00A7410F">
            <w:pPr>
              <w:pStyle w:val="PargrafodaLista"/>
              <w:numPr>
                <w:ilvl w:val="0"/>
                <w:numId w:val="5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1BD5FB3A" w14:textId="77777777" w:rsidR="000968D9" w:rsidRPr="004064DF" w:rsidRDefault="000968D9" w:rsidP="00A7410F">
            <w:pPr>
              <w:pStyle w:val="PargrafodaLista"/>
              <w:numPr>
                <w:ilvl w:val="0"/>
                <w:numId w:val="5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7B13B004" w14:textId="77777777" w:rsidR="000968D9" w:rsidRPr="004064DF" w:rsidRDefault="000968D9" w:rsidP="00A7410F">
            <w:pPr>
              <w:pStyle w:val="PargrafodaLista"/>
              <w:numPr>
                <w:ilvl w:val="0"/>
                <w:numId w:val="5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3D548263" w14:textId="77777777" w:rsidR="000968D9" w:rsidRPr="004064DF" w:rsidRDefault="000968D9" w:rsidP="00A7410F">
            <w:pPr>
              <w:pStyle w:val="PargrafodaLista"/>
              <w:numPr>
                <w:ilvl w:val="0"/>
                <w:numId w:val="5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p>
          <w:p w14:paraId="6E1AF065" w14:textId="77777777" w:rsidR="000968D9" w:rsidRPr="004064DF" w:rsidRDefault="000968D9" w:rsidP="00DD5E00">
            <w:pPr>
              <w:spacing w:line="259" w:lineRule="auto"/>
              <w:ind w:lef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0968D9" w:rsidRPr="004064DF" w14:paraId="6CF5EE21" w14:textId="77777777" w:rsidTr="001324F9">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06799C26"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02680E36"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 xml:space="preserve">Conceitos iniciais de eletricidade e eletrônica; instrumentação eletrônica; componentes eletrônicos discretos; organização do trabalho; metodologia de projetos </w:t>
            </w:r>
            <w:r>
              <w:rPr>
                <w:rFonts w:asciiTheme="minorHAnsi" w:hAnsiTheme="minorHAnsi" w:cstheme="minorHAnsi"/>
                <w:sz w:val="20"/>
                <w:szCs w:val="20"/>
                <w:lang w:val="pt-PT"/>
              </w:rPr>
              <w:t>aplicado</w:t>
            </w:r>
            <w:r w:rsidRPr="004064DF">
              <w:rPr>
                <w:rFonts w:asciiTheme="minorHAnsi" w:hAnsiTheme="minorHAnsi" w:cstheme="minorHAnsi"/>
                <w:sz w:val="20"/>
                <w:szCs w:val="20"/>
                <w:lang w:val="pt-PT"/>
              </w:rPr>
              <w:t xml:space="preserve">; estratégia de autoestudo e pesquisa bibliográfica; </w:t>
            </w:r>
          </w:p>
        </w:tc>
      </w:tr>
    </w:tbl>
    <w:p w14:paraId="31BD50E4" w14:textId="77777777" w:rsidR="000968D9" w:rsidRPr="000968D9" w:rsidRDefault="000968D9" w:rsidP="000968D9">
      <w:pPr>
        <w:pStyle w:val="Body"/>
        <w:keepNext/>
        <w:spacing w:before="120"/>
        <w:ind w:right="20"/>
        <w:rPr>
          <w:rFonts w:asciiTheme="minorHAnsi" w:eastAsia="Times New Roman" w:hAnsiTheme="minorHAnsi" w:cstheme="minorHAnsi"/>
          <w:sz w:val="22"/>
          <w:szCs w:val="22"/>
          <w:lang w:val="pt-BR"/>
        </w:rPr>
      </w:pPr>
    </w:p>
    <w:tbl>
      <w:tblPr>
        <w:tblStyle w:val="TabeladeGrade41"/>
        <w:tblW w:w="13320" w:type="dxa"/>
        <w:tblLayout w:type="fixed"/>
        <w:tblLook w:val="04A0" w:firstRow="1" w:lastRow="0" w:firstColumn="1" w:lastColumn="0" w:noHBand="0" w:noVBand="1"/>
      </w:tblPr>
      <w:tblGrid>
        <w:gridCol w:w="5240"/>
        <w:gridCol w:w="3827"/>
        <w:gridCol w:w="993"/>
        <w:gridCol w:w="850"/>
        <w:gridCol w:w="2410"/>
      </w:tblGrid>
      <w:tr w:rsidR="000968D9" w:rsidRPr="001324F9" w14:paraId="3B59451E"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46D510C5"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Componente Curricular</w:t>
            </w:r>
          </w:p>
          <w:p w14:paraId="76F13C84"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Projeto Aplicado 1</w:t>
            </w:r>
          </w:p>
        </w:tc>
        <w:tc>
          <w:tcPr>
            <w:tcW w:w="1843" w:type="dxa"/>
            <w:gridSpan w:val="2"/>
            <w:tcBorders>
              <w:top w:val="single" w:sz="4" w:space="0" w:color="auto"/>
              <w:left w:val="single" w:sz="4" w:space="0" w:color="auto"/>
              <w:bottom w:val="single" w:sz="4" w:space="0" w:color="auto"/>
              <w:right w:val="single" w:sz="4" w:space="0" w:color="auto"/>
            </w:tcBorders>
          </w:tcPr>
          <w:p w14:paraId="1FAB83D3"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11ECF079"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tcPr>
          <w:p w14:paraId="49D21BFC"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1C887E12"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180 horas</w:t>
            </w:r>
          </w:p>
        </w:tc>
      </w:tr>
      <w:tr w:rsidR="000968D9" w:rsidRPr="004064DF" w14:paraId="71772B9A"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6ABD5BCC"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7D77A162" w14:textId="77777777" w:rsidR="000968D9" w:rsidRPr="004064DF" w:rsidRDefault="000968D9" w:rsidP="00DD5E00">
            <w:pPr>
              <w:pStyle w:val="Body"/>
              <w:keepNext/>
              <w:ind w:right="23"/>
              <w:rPr>
                <w:rFonts w:asciiTheme="minorHAnsi" w:hAnsiTheme="minorHAnsi" w:cstheme="minorHAnsi"/>
              </w:rPr>
            </w:pPr>
            <w:r w:rsidRPr="004064DF">
              <w:rPr>
                <w:rFonts w:asciiTheme="minorHAnsi" w:hAnsiTheme="minorHAnsi" w:cstheme="minorHAnsi"/>
                <w:sz w:val="20"/>
                <w:szCs w:val="20"/>
                <w:lang w:val="pt-PT"/>
              </w:rPr>
              <w:t>Capacitar os alunos para projetar e construir sistemas de servomecanismos simples (com sensores e atuadores) comandados por microcomputadores usando metodologias e disciplinas de projeto. Reforçar as habilidade</w:t>
            </w:r>
            <w:r>
              <w:rPr>
                <w:rFonts w:asciiTheme="minorHAnsi" w:hAnsiTheme="minorHAnsi" w:cstheme="minorHAnsi"/>
                <w:sz w:val="20"/>
                <w:szCs w:val="20"/>
                <w:lang w:val="pt-PT"/>
              </w:rPr>
              <w:t>s</w:t>
            </w:r>
            <w:r w:rsidRPr="004064DF">
              <w:rPr>
                <w:rFonts w:asciiTheme="minorHAnsi" w:hAnsiTheme="minorHAnsi" w:cstheme="minorHAnsi"/>
                <w:sz w:val="20"/>
                <w:szCs w:val="20"/>
                <w:lang w:val="pt-PT"/>
              </w:rPr>
              <w:t xml:space="preserve"> de organização do espaço de trabalho e de uso dos equipamentos e componentes eletrônicos. Iniciar os alunos na gestão de projetos de computação.</w:t>
            </w:r>
          </w:p>
        </w:tc>
      </w:tr>
      <w:tr w:rsidR="000968D9" w:rsidRPr="004064DF" w14:paraId="3A7F322D" w14:textId="77777777" w:rsidTr="001324F9">
        <w:trPr>
          <w:trHeight w:val="5297"/>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tcPr>
          <w:p w14:paraId="03D0AEA8"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lastRenderedPageBreak/>
              <w:t xml:space="preserve">Habilidades </w:t>
            </w:r>
          </w:p>
          <w:p w14:paraId="77C9124F"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77D05223" w14:textId="77777777" w:rsidR="000968D9" w:rsidRPr="004064DF" w:rsidRDefault="000968D9" w:rsidP="00A7410F">
            <w:pPr>
              <w:pStyle w:val="PargrafodaLista"/>
              <w:numPr>
                <w:ilvl w:val="0"/>
                <w:numId w:val="5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0DEC0938" w14:textId="77777777" w:rsidR="000968D9" w:rsidRPr="004064DF" w:rsidRDefault="000968D9" w:rsidP="00A7410F">
            <w:pPr>
              <w:pStyle w:val="PargrafodaLista"/>
              <w:numPr>
                <w:ilvl w:val="0"/>
                <w:numId w:val="5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332A709A" w14:textId="77777777" w:rsidR="000968D9" w:rsidRPr="004064DF" w:rsidRDefault="000968D9" w:rsidP="00A7410F">
            <w:pPr>
              <w:pStyle w:val="PargrafodaLista"/>
              <w:numPr>
                <w:ilvl w:val="0"/>
                <w:numId w:val="5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7E2E93D1" w14:textId="77777777" w:rsidR="000968D9" w:rsidRPr="004064DF" w:rsidRDefault="000968D9" w:rsidP="00A7410F">
            <w:pPr>
              <w:pStyle w:val="PargrafodaLista"/>
              <w:numPr>
                <w:ilvl w:val="0"/>
                <w:numId w:val="5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cálculos básicos</w:t>
            </w:r>
            <w:r>
              <w:rPr>
                <w:rFonts w:asciiTheme="minorHAnsi" w:hAnsiTheme="minorHAnsi" w:cstheme="minorHAnsi"/>
                <w:sz w:val="20"/>
                <w:szCs w:val="20"/>
              </w:rPr>
              <w:t>;</w:t>
            </w:r>
          </w:p>
          <w:p w14:paraId="5BE9AAE4" w14:textId="77777777" w:rsidR="000968D9" w:rsidRPr="004064DF" w:rsidRDefault="000968D9" w:rsidP="00A7410F">
            <w:pPr>
              <w:pStyle w:val="PargrafodaLista"/>
              <w:numPr>
                <w:ilvl w:val="0"/>
                <w:numId w:val="5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2E4DD14F" w14:textId="77777777" w:rsidR="000968D9" w:rsidRPr="004064DF" w:rsidRDefault="000968D9" w:rsidP="00A7410F">
            <w:pPr>
              <w:pStyle w:val="PargrafodaLista"/>
              <w:numPr>
                <w:ilvl w:val="0"/>
                <w:numId w:val="5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 simples.</w:t>
            </w:r>
          </w:p>
          <w:p w14:paraId="7A638D6D"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5835849C" w14:textId="77777777" w:rsidR="000968D9" w:rsidRPr="004064DF" w:rsidRDefault="000968D9" w:rsidP="00A7410F">
            <w:pPr>
              <w:pStyle w:val="PargrafodaLista"/>
              <w:numPr>
                <w:ilvl w:val="0"/>
                <w:numId w:val="5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Especificar sistemas eletrônicos analógicos de apoio a sistemas digitais</w:t>
            </w:r>
            <w:r>
              <w:rPr>
                <w:rFonts w:asciiTheme="minorHAnsi" w:hAnsiTheme="minorHAnsi" w:cstheme="minorHAnsi"/>
                <w:sz w:val="20"/>
                <w:szCs w:val="20"/>
              </w:rPr>
              <w:t>;</w:t>
            </w:r>
          </w:p>
          <w:p w14:paraId="182D31CF" w14:textId="77777777" w:rsidR="000968D9" w:rsidRPr="004064DF" w:rsidRDefault="000968D9" w:rsidP="00A7410F">
            <w:pPr>
              <w:pStyle w:val="PargrafodaLista"/>
              <w:numPr>
                <w:ilvl w:val="0"/>
                <w:numId w:val="5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Construir sistemas eletrônicos digitais</w:t>
            </w:r>
            <w:r>
              <w:rPr>
                <w:rFonts w:asciiTheme="minorHAnsi" w:hAnsiTheme="minorHAnsi" w:cstheme="minorHAnsi"/>
                <w:sz w:val="20"/>
                <w:szCs w:val="20"/>
              </w:rPr>
              <w:t>;</w:t>
            </w:r>
          </w:p>
          <w:p w14:paraId="18DCA393" w14:textId="77777777" w:rsidR="000968D9" w:rsidRPr="004064DF" w:rsidRDefault="000968D9" w:rsidP="00A7410F">
            <w:pPr>
              <w:pStyle w:val="PargrafodaLista"/>
              <w:numPr>
                <w:ilvl w:val="0"/>
                <w:numId w:val="5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 computacionais</w:t>
            </w:r>
            <w:r>
              <w:rPr>
                <w:rFonts w:asciiTheme="minorHAnsi" w:hAnsiTheme="minorHAnsi" w:cstheme="minorHAnsi"/>
                <w:sz w:val="20"/>
                <w:szCs w:val="20"/>
              </w:rPr>
              <w:t>;</w:t>
            </w:r>
          </w:p>
          <w:p w14:paraId="637BFBEB" w14:textId="77777777" w:rsidR="000968D9" w:rsidRPr="004064DF" w:rsidRDefault="000968D9" w:rsidP="00A7410F">
            <w:pPr>
              <w:pStyle w:val="PargrafodaLista"/>
              <w:numPr>
                <w:ilvl w:val="0"/>
                <w:numId w:val="5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sistemas embarcados</w:t>
            </w:r>
            <w:r>
              <w:rPr>
                <w:rFonts w:asciiTheme="minorHAnsi" w:hAnsiTheme="minorHAnsi" w:cstheme="minorHAnsi"/>
                <w:sz w:val="20"/>
                <w:szCs w:val="20"/>
              </w:rPr>
              <w:t>;</w:t>
            </w:r>
          </w:p>
          <w:p w14:paraId="267C4515" w14:textId="77777777" w:rsidR="000968D9" w:rsidRPr="004064DF" w:rsidRDefault="000968D9" w:rsidP="00A7410F">
            <w:pPr>
              <w:pStyle w:val="PargrafodaLista"/>
              <w:numPr>
                <w:ilvl w:val="0"/>
                <w:numId w:val="5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Utilizar conhecimentos física, e tecnologias modernas no apoio à construção de produtos e serviços seguros</w:t>
            </w:r>
            <w:r>
              <w:rPr>
                <w:rFonts w:asciiTheme="minorHAnsi" w:hAnsiTheme="minorHAnsi" w:cstheme="minorHAnsi"/>
                <w:sz w:val="20"/>
                <w:szCs w:val="20"/>
              </w:rPr>
              <w:t>;</w:t>
            </w:r>
            <w:r w:rsidRPr="004064DF">
              <w:rPr>
                <w:rFonts w:asciiTheme="minorHAnsi" w:hAnsiTheme="minorHAnsi" w:cstheme="minorHAnsi"/>
                <w:sz w:val="20"/>
                <w:szCs w:val="20"/>
              </w:rPr>
              <w:t xml:space="preserve"> confiáveis e de relevância social.</w:t>
            </w:r>
          </w:p>
        </w:tc>
        <w:tc>
          <w:tcPr>
            <w:tcW w:w="4820" w:type="dxa"/>
            <w:gridSpan w:val="2"/>
            <w:tcBorders>
              <w:top w:val="single" w:sz="4" w:space="0" w:color="auto"/>
              <w:left w:val="single" w:sz="4" w:space="0" w:color="auto"/>
              <w:bottom w:val="single" w:sz="4" w:space="0" w:color="auto"/>
              <w:right w:val="single" w:sz="4" w:space="0" w:color="auto"/>
            </w:tcBorders>
          </w:tcPr>
          <w:p w14:paraId="087300E3"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3EF5B82A" w14:textId="77777777" w:rsidR="000968D9" w:rsidRPr="004064DF" w:rsidRDefault="000968D9" w:rsidP="00A7410F">
            <w:pPr>
              <w:pStyle w:val="PargrafodaLista"/>
              <w:numPr>
                <w:ilvl w:val="0"/>
                <w:numId w:val="5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sidRPr="004064DF">
              <w:rPr>
                <w:rFonts w:asciiTheme="minorHAnsi" w:hAnsiTheme="minorHAnsi" w:cstheme="minorHAnsi"/>
                <w:sz w:val="20"/>
                <w:szCs w:val="20"/>
              </w:rPr>
              <w:t xml:space="preserve"> e </w:t>
            </w:r>
            <w:r w:rsidRPr="00074A32">
              <w:rPr>
                <w:rFonts w:asciiTheme="minorHAnsi" w:hAnsiTheme="minorHAnsi" w:cstheme="minorHAnsi"/>
                <w:i/>
                <w:iCs/>
                <w:sz w:val="20"/>
                <w:szCs w:val="20"/>
              </w:rPr>
              <w:t>hardware</w:t>
            </w:r>
            <w:r>
              <w:rPr>
                <w:rFonts w:asciiTheme="minorHAnsi" w:hAnsiTheme="minorHAnsi" w:cstheme="minorHAnsi"/>
                <w:sz w:val="20"/>
                <w:szCs w:val="20"/>
              </w:rPr>
              <w:t>;</w:t>
            </w:r>
          </w:p>
          <w:p w14:paraId="73A709D5" w14:textId="77777777" w:rsidR="000968D9" w:rsidRPr="004064DF" w:rsidRDefault="000968D9" w:rsidP="00A7410F">
            <w:pPr>
              <w:pStyle w:val="PargrafodaLista"/>
              <w:numPr>
                <w:ilvl w:val="0"/>
                <w:numId w:val="5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Uso de conceitos de física para computação</w:t>
            </w:r>
            <w:r>
              <w:rPr>
                <w:rFonts w:asciiTheme="minorHAnsi" w:hAnsiTheme="minorHAnsi" w:cstheme="minorHAnsi"/>
                <w:sz w:val="20"/>
                <w:szCs w:val="20"/>
              </w:rPr>
              <w:t>;</w:t>
            </w:r>
          </w:p>
          <w:p w14:paraId="6A3123C4" w14:textId="77777777" w:rsidR="000968D9" w:rsidRPr="004064DF" w:rsidRDefault="000968D9" w:rsidP="00A7410F">
            <w:pPr>
              <w:pStyle w:val="PargrafodaLista"/>
              <w:numPr>
                <w:ilvl w:val="0"/>
                <w:numId w:val="5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Princípios fundamentais da Engenharia de Software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7A360BEA" w14:textId="77777777" w:rsidR="000968D9" w:rsidRPr="004064DF" w:rsidRDefault="000968D9" w:rsidP="00A7410F">
            <w:pPr>
              <w:pStyle w:val="PargrafodaLista"/>
              <w:numPr>
                <w:ilvl w:val="0"/>
                <w:numId w:val="5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Gerenciamento de Projetos. </w:t>
            </w:r>
          </w:p>
        </w:tc>
        <w:tc>
          <w:tcPr>
            <w:tcW w:w="3260" w:type="dxa"/>
            <w:gridSpan w:val="2"/>
            <w:tcBorders>
              <w:top w:val="single" w:sz="4" w:space="0" w:color="auto"/>
              <w:left w:val="single" w:sz="4" w:space="0" w:color="auto"/>
              <w:bottom w:val="single" w:sz="4" w:space="0" w:color="auto"/>
              <w:right w:val="single" w:sz="4" w:space="0" w:color="auto"/>
            </w:tcBorders>
          </w:tcPr>
          <w:p w14:paraId="0673F790"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29ED03FD" w14:textId="77777777" w:rsidR="000968D9" w:rsidRPr="004064DF" w:rsidRDefault="000968D9" w:rsidP="00A7410F">
            <w:pPr>
              <w:pStyle w:val="PargrafodaLista"/>
              <w:numPr>
                <w:ilvl w:val="0"/>
                <w:numId w:val="5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04BECEFD" w14:textId="77777777" w:rsidR="000968D9" w:rsidRPr="004064DF" w:rsidRDefault="000968D9" w:rsidP="00A7410F">
            <w:pPr>
              <w:pStyle w:val="PargrafodaLista"/>
              <w:numPr>
                <w:ilvl w:val="0"/>
                <w:numId w:val="5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27177DBA" w14:textId="77777777" w:rsidR="000968D9" w:rsidRPr="004064DF" w:rsidRDefault="000968D9" w:rsidP="00A7410F">
            <w:pPr>
              <w:pStyle w:val="PargrafodaLista"/>
              <w:numPr>
                <w:ilvl w:val="0"/>
                <w:numId w:val="5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4B3F1CCA" w14:textId="77777777" w:rsidR="000968D9" w:rsidRPr="004064DF" w:rsidRDefault="000968D9" w:rsidP="00A7410F">
            <w:pPr>
              <w:pStyle w:val="PargrafodaLista"/>
              <w:numPr>
                <w:ilvl w:val="0"/>
                <w:numId w:val="5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4F405184" w14:textId="77777777" w:rsidR="000968D9" w:rsidRPr="004064DF" w:rsidRDefault="000968D9" w:rsidP="00A7410F">
            <w:pPr>
              <w:pStyle w:val="PargrafodaLista"/>
              <w:numPr>
                <w:ilvl w:val="0"/>
                <w:numId w:val="5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71841083" w14:textId="77777777" w:rsidR="000968D9" w:rsidRPr="004064DF" w:rsidRDefault="000968D9" w:rsidP="00A7410F">
            <w:pPr>
              <w:pStyle w:val="PargrafodaLista"/>
              <w:numPr>
                <w:ilvl w:val="0"/>
                <w:numId w:val="5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727A7071" w14:textId="77777777" w:rsidR="000968D9" w:rsidRPr="004064DF" w:rsidRDefault="000968D9" w:rsidP="00A7410F">
            <w:pPr>
              <w:pStyle w:val="PargrafodaLista"/>
              <w:numPr>
                <w:ilvl w:val="0"/>
                <w:numId w:val="5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5E388CD2" w14:textId="77777777" w:rsidR="000968D9" w:rsidRPr="004064DF" w:rsidRDefault="000968D9" w:rsidP="00A7410F">
            <w:pPr>
              <w:pStyle w:val="PargrafodaLista"/>
              <w:numPr>
                <w:ilvl w:val="0"/>
                <w:numId w:val="5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r w:rsidRPr="004064DF">
              <w:rPr>
                <w:rFonts w:asciiTheme="minorHAnsi" w:hAnsiTheme="minorHAnsi" w:cstheme="minorHAnsi"/>
                <w:sz w:val="20"/>
                <w:szCs w:val="20"/>
              </w:rPr>
              <w:t xml:space="preserve"> </w:t>
            </w:r>
          </w:p>
        </w:tc>
      </w:tr>
      <w:tr w:rsidR="000968D9" w:rsidRPr="004064DF" w14:paraId="6045ACB7" w14:textId="77777777" w:rsidTr="001324F9">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3CB4B2AD"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7B3777E0" w14:textId="77777777" w:rsidR="000968D9" w:rsidRPr="004064DF" w:rsidRDefault="000968D9" w:rsidP="00DD5E00">
            <w:pPr>
              <w:pStyle w:val="Body"/>
              <w:keepNext/>
              <w:ind w:right="23"/>
              <w:rPr>
                <w:rFonts w:asciiTheme="minorHAnsi" w:hAnsiTheme="minorHAnsi" w:cstheme="minorHAnsi"/>
                <w:sz w:val="20"/>
                <w:szCs w:val="20"/>
                <w:lang w:val="pt-PT"/>
              </w:rPr>
            </w:pPr>
            <w:r w:rsidRPr="004064DF">
              <w:rPr>
                <w:rFonts w:asciiTheme="minorHAnsi" w:hAnsiTheme="minorHAnsi" w:cstheme="minorHAnsi"/>
                <w:sz w:val="20"/>
                <w:szCs w:val="20"/>
                <w:lang w:val="pt-PT"/>
              </w:rPr>
              <w:t>Especificar, projetar e construir sistemas de mecanismos simples (com sensores e atuadores) comandados por microcomputadores usando metodologias e disciplinas de projeto e de engenharia básica. Reforçar as habilidade</w:t>
            </w:r>
            <w:r>
              <w:rPr>
                <w:rFonts w:asciiTheme="minorHAnsi" w:hAnsiTheme="minorHAnsi" w:cstheme="minorHAnsi"/>
                <w:sz w:val="20"/>
                <w:szCs w:val="20"/>
                <w:lang w:val="pt-PT"/>
              </w:rPr>
              <w:t>s</w:t>
            </w:r>
            <w:r w:rsidRPr="004064DF">
              <w:rPr>
                <w:rFonts w:asciiTheme="minorHAnsi" w:hAnsiTheme="minorHAnsi" w:cstheme="minorHAnsi"/>
                <w:sz w:val="20"/>
                <w:szCs w:val="20"/>
                <w:lang w:val="pt-PT"/>
              </w:rPr>
              <w:t xml:space="preserve"> de organização do espaço de trabalho e de uso dos equipamentos e componentes eletrônicos.</w:t>
            </w:r>
          </w:p>
          <w:p w14:paraId="19FED532"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A solução deverá abordar</w:t>
            </w:r>
            <w:r>
              <w:rPr>
                <w:rFonts w:asciiTheme="minorHAnsi" w:hAnsiTheme="minorHAnsi" w:cstheme="minorHAnsi"/>
                <w:sz w:val="20"/>
                <w:szCs w:val="20"/>
                <w:lang w:val="pt-PT"/>
              </w:rPr>
              <w:t xml:space="preserve"> </w:t>
            </w:r>
            <w:r w:rsidRPr="000968D9">
              <w:rPr>
                <w:rFonts w:asciiTheme="minorHAnsi" w:hAnsiTheme="minorHAnsi" w:cstheme="minorHAnsi"/>
                <w:sz w:val="20"/>
                <w:szCs w:val="20"/>
                <w:lang w:val="pt-BR"/>
              </w:rPr>
              <w:t>incluir projeto e construção de circuitos analógicos e digitais, acionamento de motores e/ou reles externos, ser comandado por um microprocessador/microcontrolador programável, interface amigável e segura e confiável.</w:t>
            </w:r>
          </w:p>
        </w:tc>
      </w:tr>
    </w:tbl>
    <w:p w14:paraId="6BFFC23E" w14:textId="77777777" w:rsidR="000968D9" w:rsidRPr="000968D9" w:rsidRDefault="000968D9" w:rsidP="000968D9">
      <w:pPr>
        <w:pStyle w:val="Body"/>
        <w:keepNext/>
        <w:widowControl w:val="0"/>
        <w:spacing w:before="120"/>
        <w:rPr>
          <w:rFonts w:asciiTheme="minorHAnsi" w:eastAsia="Times New Roman" w:hAnsiTheme="minorHAnsi" w:cstheme="minorHAnsi"/>
          <w:sz w:val="22"/>
          <w:szCs w:val="22"/>
          <w:lang w:val="pt-BR"/>
        </w:rPr>
      </w:pPr>
    </w:p>
    <w:tbl>
      <w:tblPr>
        <w:tblStyle w:val="TabeladeGrade41"/>
        <w:tblW w:w="13320" w:type="dxa"/>
        <w:tblLayout w:type="fixed"/>
        <w:tblLook w:val="04A0" w:firstRow="1" w:lastRow="0" w:firstColumn="1" w:lastColumn="0" w:noHBand="0" w:noVBand="1"/>
      </w:tblPr>
      <w:tblGrid>
        <w:gridCol w:w="5240"/>
        <w:gridCol w:w="3827"/>
        <w:gridCol w:w="993"/>
        <w:gridCol w:w="850"/>
        <w:gridCol w:w="2410"/>
      </w:tblGrid>
      <w:tr w:rsidR="000968D9" w:rsidRPr="001324F9" w14:paraId="6B39021D"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4DCBB597"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lang w:val="pt-BR"/>
              </w:rPr>
            </w:pPr>
            <w:r w:rsidRPr="001324F9">
              <w:rPr>
                <w:rFonts w:asciiTheme="minorHAnsi" w:hAnsiTheme="minorHAnsi" w:cstheme="minorHAnsi"/>
                <w:color w:val="FFFFFF" w:themeColor="background1"/>
                <w:sz w:val="22"/>
                <w:szCs w:val="22"/>
                <w:vertAlign w:val="superscript"/>
                <w:lang w:val="pt-PT"/>
              </w:rPr>
              <w:t>Componente Curricular</w:t>
            </w:r>
          </w:p>
          <w:p w14:paraId="1B023F72" w14:textId="77777777" w:rsidR="000968D9" w:rsidRPr="001324F9" w:rsidRDefault="000968D9" w:rsidP="00DD5E00">
            <w:pPr>
              <w:pStyle w:val="Body"/>
              <w:keepNext/>
              <w:ind w:right="23"/>
              <w:rPr>
                <w:rFonts w:asciiTheme="minorHAnsi" w:hAnsiTheme="minorHAnsi" w:cstheme="minorHAnsi"/>
                <w:color w:val="FFFFFF" w:themeColor="background1"/>
                <w:lang w:val="pt-BR"/>
              </w:rPr>
            </w:pPr>
            <w:r w:rsidRPr="001324F9">
              <w:rPr>
                <w:rFonts w:asciiTheme="minorHAnsi" w:hAnsiTheme="minorHAnsi" w:cstheme="minorHAnsi"/>
                <w:color w:val="FFFFFF" w:themeColor="background1"/>
                <w:lang w:val="pt-PT"/>
              </w:rPr>
              <w:t>Bases da Engenharia de Computação 2</w:t>
            </w:r>
          </w:p>
        </w:tc>
        <w:tc>
          <w:tcPr>
            <w:tcW w:w="1843" w:type="dxa"/>
            <w:gridSpan w:val="2"/>
            <w:tcBorders>
              <w:top w:val="single" w:sz="4" w:space="0" w:color="auto"/>
              <w:left w:val="single" w:sz="4" w:space="0" w:color="auto"/>
              <w:bottom w:val="single" w:sz="4" w:space="0" w:color="auto"/>
              <w:right w:val="single" w:sz="4" w:space="0" w:color="auto"/>
            </w:tcBorders>
          </w:tcPr>
          <w:p w14:paraId="4048A6DF"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3E36842A"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Teórica</w:t>
            </w:r>
          </w:p>
        </w:tc>
        <w:tc>
          <w:tcPr>
            <w:tcW w:w="2410" w:type="dxa"/>
            <w:tcBorders>
              <w:top w:val="single" w:sz="4" w:space="0" w:color="auto"/>
              <w:left w:val="single" w:sz="4" w:space="0" w:color="auto"/>
              <w:bottom w:val="single" w:sz="4" w:space="0" w:color="auto"/>
              <w:right w:val="single" w:sz="4" w:space="0" w:color="auto"/>
            </w:tcBorders>
          </w:tcPr>
          <w:p w14:paraId="4C792037"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5DD5B977"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5DDA4121"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0513045B"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459AC73D" w14:textId="77777777" w:rsidR="000968D9" w:rsidRPr="000968D9" w:rsidRDefault="000968D9" w:rsidP="00DD5E00">
            <w:pPr>
              <w:pStyle w:val="Body"/>
              <w:keepNext/>
              <w:ind w:right="23"/>
              <w:rPr>
                <w:rFonts w:asciiTheme="minorHAnsi" w:hAnsiTheme="minorHAnsi" w:cstheme="minorHAnsi"/>
                <w:lang w:val="pt-BR"/>
              </w:rPr>
            </w:pPr>
            <w:r w:rsidRPr="00E9567F">
              <w:rPr>
                <w:rFonts w:asciiTheme="minorHAnsi" w:hAnsiTheme="minorHAnsi" w:cstheme="minorHAnsi"/>
                <w:sz w:val="20"/>
                <w:szCs w:val="20"/>
                <w:lang w:val="pt-PT"/>
              </w:rPr>
              <w:t xml:space="preserve">Subsidiar os alunos com as bases teóricas necessárias para o desenvolvimento do Projeto </w:t>
            </w:r>
            <w:r>
              <w:rPr>
                <w:rFonts w:asciiTheme="minorHAnsi" w:hAnsiTheme="minorHAnsi" w:cstheme="minorHAnsi"/>
                <w:sz w:val="20"/>
                <w:szCs w:val="20"/>
                <w:lang w:val="pt-PT"/>
              </w:rPr>
              <w:t>Aplicado</w:t>
            </w:r>
            <w:r w:rsidRPr="00E9567F">
              <w:rPr>
                <w:rFonts w:asciiTheme="minorHAnsi" w:hAnsiTheme="minorHAnsi" w:cstheme="minorHAnsi"/>
                <w:sz w:val="20"/>
                <w:szCs w:val="20"/>
                <w:lang w:val="pt-PT"/>
              </w:rPr>
              <w:t xml:space="preserve">2 voltado para projeto, desenvolvimento e implantação de soluções para automação residencial e de pequenas áreas. Preparar o aluno para a certificação </w:t>
            </w:r>
            <w:r w:rsidRPr="00E9567F">
              <w:rPr>
                <w:rFonts w:asciiTheme="minorHAnsi" w:hAnsiTheme="minorHAnsi" w:cstheme="minorHAnsi"/>
                <w:i/>
                <w:iCs/>
                <w:sz w:val="20"/>
                <w:szCs w:val="20"/>
                <w:lang w:val="pt-PT"/>
              </w:rPr>
              <w:t xml:space="preserve">PMP </w:t>
            </w:r>
            <w:r>
              <w:rPr>
                <w:rFonts w:asciiTheme="minorHAnsi" w:hAnsiTheme="minorHAnsi" w:cstheme="minorHAnsi"/>
                <w:i/>
                <w:iCs/>
                <w:sz w:val="20"/>
                <w:szCs w:val="20"/>
                <w:lang w:val="pt-PT"/>
              </w:rPr>
              <w:lastRenderedPageBreak/>
              <w:t>—</w:t>
            </w:r>
            <w:r w:rsidRPr="00E9567F">
              <w:rPr>
                <w:rFonts w:asciiTheme="minorHAnsi" w:hAnsiTheme="minorHAnsi" w:cstheme="minorHAnsi"/>
                <w:i/>
                <w:iCs/>
                <w:sz w:val="20"/>
                <w:szCs w:val="20"/>
                <w:lang w:val="pt-PT"/>
              </w:rPr>
              <w:t xml:space="preserve"> Project Management Professional.</w:t>
            </w:r>
          </w:p>
        </w:tc>
      </w:tr>
      <w:tr w:rsidR="000968D9" w:rsidRPr="004064DF" w14:paraId="3377A82A" w14:textId="77777777" w:rsidTr="001324F9">
        <w:trPr>
          <w:trHeight w:val="5426"/>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tcPr>
          <w:p w14:paraId="19018441"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lastRenderedPageBreak/>
              <w:t xml:space="preserve">Habilidades </w:t>
            </w:r>
          </w:p>
          <w:p w14:paraId="6A3B6F5A"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052BC350" w14:textId="77777777" w:rsidR="000968D9" w:rsidRPr="004064DF" w:rsidRDefault="000968D9" w:rsidP="00A7410F">
            <w:pPr>
              <w:pStyle w:val="PargrafodaLista"/>
              <w:numPr>
                <w:ilvl w:val="0"/>
                <w:numId w:val="5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7AF091F3" w14:textId="77777777" w:rsidR="000968D9" w:rsidRPr="004064DF" w:rsidRDefault="000968D9" w:rsidP="00A7410F">
            <w:pPr>
              <w:pStyle w:val="PargrafodaLista"/>
              <w:numPr>
                <w:ilvl w:val="0"/>
                <w:numId w:val="5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7A1C18D3" w14:textId="77777777" w:rsidR="000968D9" w:rsidRPr="004064DF" w:rsidRDefault="000968D9" w:rsidP="00A7410F">
            <w:pPr>
              <w:pStyle w:val="PargrafodaLista"/>
              <w:numPr>
                <w:ilvl w:val="0"/>
                <w:numId w:val="5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22F1591B" w14:textId="77777777" w:rsidR="000968D9" w:rsidRPr="004064DF" w:rsidRDefault="000968D9" w:rsidP="00A7410F">
            <w:pPr>
              <w:pStyle w:val="PargrafodaLista"/>
              <w:numPr>
                <w:ilvl w:val="0"/>
                <w:numId w:val="5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1FF41D6E" w14:textId="77777777" w:rsidR="000968D9" w:rsidRPr="004064DF" w:rsidRDefault="000968D9" w:rsidP="00A7410F">
            <w:pPr>
              <w:pStyle w:val="PargrafodaLista"/>
              <w:numPr>
                <w:ilvl w:val="0"/>
                <w:numId w:val="5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p>
          <w:p w14:paraId="7319B669"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3C77D5DA" w14:textId="77777777" w:rsidR="000968D9" w:rsidRPr="00E9567F" w:rsidRDefault="000968D9" w:rsidP="00A7410F">
            <w:pPr>
              <w:pStyle w:val="PargrafodaLista"/>
              <w:numPr>
                <w:ilvl w:val="0"/>
                <w:numId w:val="5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9567F">
              <w:rPr>
                <w:rFonts w:asciiTheme="minorHAnsi" w:hAnsiTheme="minorHAnsi" w:cstheme="minorHAnsi"/>
                <w:sz w:val="20"/>
                <w:szCs w:val="20"/>
              </w:rPr>
              <w:t>Especificar sistemas eletrônicos analógicos de apoio a sistemas digitais</w:t>
            </w:r>
            <w:r>
              <w:rPr>
                <w:rFonts w:asciiTheme="minorHAnsi" w:hAnsiTheme="minorHAnsi" w:cstheme="minorHAnsi"/>
                <w:sz w:val="20"/>
                <w:szCs w:val="20"/>
              </w:rPr>
              <w:t>;</w:t>
            </w:r>
          </w:p>
          <w:p w14:paraId="5C53E1D6" w14:textId="77777777" w:rsidR="000968D9" w:rsidRPr="00E9567F" w:rsidRDefault="000968D9" w:rsidP="00A7410F">
            <w:pPr>
              <w:pStyle w:val="PargrafodaLista"/>
              <w:numPr>
                <w:ilvl w:val="0"/>
                <w:numId w:val="5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9567F">
              <w:rPr>
                <w:rFonts w:asciiTheme="minorHAnsi" w:hAnsiTheme="minorHAnsi" w:cstheme="minorHAnsi"/>
                <w:sz w:val="20"/>
                <w:szCs w:val="20"/>
              </w:rPr>
              <w:t>Projetar sistemas eletrônicos digitais simples</w:t>
            </w:r>
            <w:r>
              <w:rPr>
                <w:rFonts w:asciiTheme="minorHAnsi" w:hAnsiTheme="minorHAnsi" w:cstheme="minorHAnsi"/>
                <w:sz w:val="20"/>
                <w:szCs w:val="20"/>
              </w:rPr>
              <w:t>;</w:t>
            </w:r>
          </w:p>
          <w:p w14:paraId="190BC030" w14:textId="77777777" w:rsidR="000968D9" w:rsidRPr="004064DF" w:rsidRDefault="000968D9" w:rsidP="00A7410F">
            <w:pPr>
              <w:pStyle w:val="PargrafodaLista"/>
              <w:numPr>
                <w:ilvl w:val="0"/>
                <w:numId w:val="5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w:t>
            </w:r>
            <w:r>
              <w:rPr>
                <w:rFonts w:asciiTheme="minorHAnsi" w:hAnsiTheme="minorHAnsi" w:cstheme="minorHAnsi"/>
                <w:sz w:val="20"/>
                <w:szCs w:val="20"/>
              </w:rPr>
              <w:t>s</w:t>
            </w:r>
            <w:r w:rsidRPr="004064DF">
              <w:rPr>
                <w:rFonts w:asciiTheme="minorHAnsi" w:hAnsiTheme="minorHAnsi" w:cstheme="minorHAnsi"/>
                <w:sz w:val="20"/>
                <w:szCs w:val="20"/>
              </w:rPr>
              <w:t xml:space="preserve"> computacionais</w:t>
            </w:r>
            <w:r>
              <w:rPr>
                <w:rFonts w:asciiTheme="minorHAnsi" w:hAnsiTheme="minorHAnsi" w:cstheme="minorHAnsi"/>
                <w:sz w:val="20"/>
                <w:szCs w:val="20"/>
              </w:rPr>
              <w:t>;</w:t>
            </w:r>
          </w:p>
          <w:p w14:paraId="72D8A50F" w14:textId="77777777" w:rsidR="000968D9" w:rsidRPr="004064DF" w:rsidRDefault="000968D9" w:rsidP="00A7410F">
            <w:pPr>
              <w:pStyle w:val="PargrafodaLista"/>
              <w:numPr>
                <w:ilvl w:val="0"/>
                <w:numId w:val="5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7C41366B" w14:textId="77777777" w:rsidR="000968D9" w:rsidRPr="004064DF" w:rsidRDefault="000968D9" w:rsidP="00A7410F">
            <w:pPr>
              <w:pStyle w:val="PargrafodaLista"/>
              <w:numPr>
                <w:ilvl w:val="0"/>
                <w:numId w:val="5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6CD19E61" w14:textId="77777777" w:rsidR="000968D9" w:rsidRPr="004064DF" w:rsidRDefault="000968D9" w:rsidP="00A7410F">
            <w:pPr>
              <w:pStyle w:val="PargrafodaLista"/>
              <w:numPr>
                <w:ilvl w:val="0"/>
                <w:numId w:val="5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Gestão de Projetos</w:t>
            </w:r>
            <w:r>
              <w:rPr>
                <w:rFonts w:asciiTheme="minorHAnsi" w:hAnsiTheme="minorHAnsi" w:cstheme="minorHAnsi"/>
                <w:sz w:val="20"/>
                <w:szCs w:val="20"/>
              </w:rPr>
              <w:t>.</w:t>
            </w:r>
          </w:p>
          <w:p w14:paraId="40B5E4A7" w14:textId="77777777" w:rsidR="000968D9" w:rsidRPr="004064DF" w:rsidRDefault="000968D9" w:rsidP="00DD5E00">
            <w:pPr>
              <w:spacing w:line="259" w:lineRule="auto"/>
              <w:ind w:left="99"/>
              <w:rPr>
                <w:rFonts w:asciiTheme="minorHAnsi" w:hAnsiTheme="minorHAnsi" w:cstheme="minorHAnsi"/>
                <w:sz w:val="20"/>
                <w:szCs w:val="20"/>
              </w:rPr>
            </w:pPr>
          </w:p>
        </w:tc>
        <w:tc>
          <w:tcPr>
            <w:tcW w:w="4820" w:type="dxa"/>
            <w:gridSpan w:val="2"/>
            <w:tcBorders>
              <w:top w:val="single" w:sz="4" w:space="0" w:color="auto"/>
              <w:left w:val="single" w:sz="4" w:space="0" w:color="auto"/>
              <w:bottom w:val="single" w:sz="4" w:space="0" w:color="auto"/>
              <w:right w:val="single" w:sz="4" w:space="0" w:color="auto"/>
            </w:tcBorders>
          </w:tcPr>
          <w:p w14:paraId="1D11A66C"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492A4936" w14:textId="77777777" w:rsidR="000968D9" w:rsidRPr="004064DF" w:rsidRDefault="000968D9" w:rsidP="00A7410F">
            <w:pPr>
              <w:pStyle w:val="PargrafodaLista"/>
              <w:numPr>
                <w:ilvl w:val="0"/>
                <w:numId w:val="5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pensamento computacional</w:t>
            </w:r>
            <w:r>
              <w:rPr>
                <w:rFonts w:asciiTheme="minorHAnsi" w:hAnsiTheme="minorHAnsi" w:cstheme="minorHAnsi"/>
                <w:sz w:val="20"/>
                <w:szCs w:val="20"/>
              </w:rPr>
              <w:t>;</w:t>
            </w:r>
          </w:p>
          <w:p w14:paraId="76477D7F" w14:textId="77777777" w:rsidR="000968D9" w:rsidRPr="004064DF" w:rsidRDefault="000968D9" w:rsidP="00A7410F">
            <w:pPr>
              <w:pStyle w:val="PargrafodaLista"/>
              <w:numPr>
                <w:ilvl w:val="0"/>
                <w:numId w:val="5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 de sistemas de computação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2FA66C05" w14:textId="77777777" w:rsidR="000968D9" w:rsidRPr="004064DF" w:rsidRDefault="000968D9" w:rsidP="00A7410F">
            <w:pPr>
              <w:pStyle w:val="PargrafodaLista"/>
              <w:numPr>
                <w:ilvl w:val="0"/>
                <w:numId w:val="5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1E8AD176" w14:textId="77777777" w:rsidR="000968D9" w:rsidRPr="00E9567F" w:rsidRDefault="000968D9" w:rsidP="00A7410F">
            <w:pPr>
              <w:pStyle w:val="PargrafodaLista"/>
              <w:numPr>
                <w:ilvl w:val="0"/>
                <w:numId w:val="5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9567F">
              <w:rPr>
                <w:rFonts w:asciiTheme="minorHAnsi" w:hAnsiTheme="minorHAnsi" w:cstheme="minorHAnsi"/>
                <w:sz w:val="20"/>
                <w:szCs w:val="20"/>
              </w:rPr>
              <w:t>Física para computação</w:t>
            </w:r>
            <w:r>
              <w:rPr>
                <w:rFonts w:asciiTheme="minorHAnsi" w:hAnsiTheme="minorHAnsi" w:cstheme="minorHAnsi"/>
                <w:sz w:val="20"/>
                <w:szCs w:val="20"/>
              </w:rPr>
              <w:t>;</w:t>
            </w:r>
          </w:p>
          <w:p w14:paraId="4E9266F2" w14:textId="77777777" w:rsidR="000968D9" w:rsidRPr="004064DF" w:rsidRDefault="000968D9" w:rsidP="00A7410F">
            <w:pPr>
              <w:pStyle w:val="PargrafodaLista"/>
              <w:numPr>
                <w:ilvl w:val="0"/>
                <w:numId w:val="5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Segurança da Informação</w:t>
            </w:r>
            <w:r>
              <w:rPr>
                <w:rFonts w:asciiTheme="minorHAnsi" w:hAnsiTheme="minorHAnsi" w:cstheme="minorHAnsi"/>
                <w:sz w:val="20"/>
                <w:szCs w:val="20"/>
              </w:rPr>
              <w:t>;</w:t>
            </w:r>
          </w:p>
          <w:p w14:paraId="61842BE7" w14:textId="77777777" w:rsidR="000968D9" w:rsidRPr="004064DF" w:rsidRDefault="000968D9" w:rsidP="00A7410F">
            <w:pPr>
              <w:pStyle w:val="PargrafodaLista"/>
              <w:numPr>
                <w:ilvl w:val="0"/>
                <w:numId w:val="5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as estruturas de dados</w:t>
            </w:r>
            <w:r>
              <w:rPr>
                <w:rFonts w:asciiTheme="minorHAnsi" w:hAnsiTheme="minorHAnsi" w:cstheme="minorHAnsi"/>
                <w:sz w:val="20"/>
                <w:szCs w:val="20"/>
              </w:rPr>
              <w:t>;</w:t>
            </w:r>
          </w:p>
          <w:p w14:paraId="26951C87" w14:textId="77777777" w:rsidR="000968D9" w:rsidRPr="004064DF" w:rsidRDefault="000968D9" w:rsidP="00A7410F">
            <w:pPr>
              <w:pStyle w:val="PargrafodaLista"/>
              <w:numPr>
                <w:ilvl w:val="0"/>
                <w:numId w:val="5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organização e busca de informações</w:t>
            </w:r>
            <w:r>
              <w:rPr>
                <w:rFonts w:asciiTheme="minorHAnsi" w:hAnsiTheme="minorHAnsi" w:cstheme="minorHAnsi"/>
                <w:sz w:val="20"/>
                <w:szCs w:val="20"/>
              </w:rPr>
              <w:t>;</w:t>
            </w:r>
          </w:p>
          <w:p w14:paraId="41743831" w14:textId="77777777" w:rsidR="000968D9" w:rsidRPr="004064DF" w:rsidRDefault="000968D9" w:rsidP="00A7410F">
            <w:pPr>
              <w:pStyle w:val="PargrafodaLista"/>
              <w:numPr>
                <w:ilvl w:val="0"/>
                <w:numId w:val="5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e utilizar componentes visuais de interface com o usuário</w:t>
            </w:r>
            <w:r>
              <w:rPr>
                <w:rFonts w:asciiTheme="minorHAnsi" w:hAnsiTheme="minorHAnsi" w:cstheme="minorHAnsi"/>
                <w:sz w:val="20"/>
                <w:szCs w:val="20"/>
              </w:rPr>
              <w:t>;</w:t>
            </w:r>
          </w:p>
          <w:p w14:paraId="229C7EC7" w14:textId="77777777" w:rsidR="000968D9" w:rsidRPr="004064DF" w:rsidRDefault="000968D9" w:rsidP="00A7410F">
            <w:pPr>
              <w:pStyle w:val="PargrafodaLista"/>
              <w:numPr>
                <w:ilvl w:val="0"/>
                <w:numId w:val="5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Princípios fundamentais da Engenharia de Software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68B85D00" w14:textId="77777777" w:rsidR="000968D9" w:rsidRPr="004064DF" w:rsidRDefault="000968D9" w:rsidP="00A7410F">
            <w:pPr>
              <w:pStyle w:val="PargrafodaLista"/>
              <w:numPr>
                <w:ilvl w:val="0"/>
                <w:numId w:val="5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4064DF">
              <w:rPr>
                <w:rFonts w:asciiTheme="minorHAnsi" w:hAnsiTheme="minorHAnsi" w:cstheme="minorHAnsi"/>
                <w:sz w:val="20"/>
                <w:szCs w:val="20"/>
              </w:rPr>
              <w:t>Paradigmas de Desenvolvimento Software</w:t>
            </w:r>
            <w:r>
              <w:rPr>
                <w:rFonts w:asciiTheme="minorHAnsi" w:hAnsiTheme="minorHAnsi" w:cstheme="minorHAnsi"/>
                <w:sz w:val="20"/>
                <w:szCs w:val="20"/>
              </w:rPr>
              <w:t>.</w:t>
            </w:r>
          </w:p>
        </w:tc>
        <w:tc>
          <w:tcPr>
            <w:tcW w:w="3260" w:type="dxa"/>
            <w:gridSpan w:val="2"/>
            <w:tcBorders>
              <w:top w:val="single" w:sz="4" w:space="0" w:color="auto"/>
              <w:left w:val="single" w:sz="4" w:space="0" w:color="auto"/>
              <w:bottom w:val="single" w:sz="4" w:space="0" w:color="auto"/>
              <w:right w:val="single" w:sz="4" w:space="0" w:color="auto"/>
            </w:tcBorders>
          </w:tcPr>
          <w:p w14:paraId="03D4B87F"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12B69E68" w14:textId="77777777" w:rsidR="000968D9" w:rsidRPr="004064DF" w:rsidRDefault="000968D9" w:rsidP="00A7410F">
            <w:pPr>
              <w:pStyle w:val="PargrafodaLista"/>
              <w:numPr>
                <w:ilvl w:val="0"/>
                <w:numId w:val="5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02E7AD17" w14:textId="77777777" w:rsidR="000968D9" w:rsidRPr="004064DF" w:rsidRDefault="000968D9" w:rsidP="00A7410F">
            <w:pPr>
              <w:pStyle w:val="PargrafodaLista"/>
              <w:numPr>
                <w:ilvl w:val="0"/>
                <w:numId w:val="5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0CE7EC67" w14:textId="77777777" w:rsidR="000968D9" w:rsidRPr="004064DF" w:rsidRDefault="000968D9" w:rsidP="00A7410F">
            <w:pPr>
              <w:pStyle w:val="PargrafodaLista"/>
              <w:numPr>
                <w:ilvl w:val="0"/>
                <w:numId w:val="5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3864E2DE" w14:textId="77777777" w:rsidR="000968D9" w:rsidRPr="004064DF" w:rsidRDefault="000968D9" w:rsidP="00A7410F">
            <w:pPr>
              <w:pStyle w:val="PargrafodaLista"/>
              <w:numPr>
                <w:ilvl w:val="0"/>
                <w:numId w:val="5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11603901" w14:textId="77777777" w:rsidR="000968D9" w:rsidRPr="004064DF" w:rsidRDefault="000968D9" w:rsidP="00DD5E00">
            <w:pPr>
              <w:pStyle w:val="PargrafodaLista"/>
              <w:spacing w:line="259"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064DF">
              <w:rPr>
                <w:rFonts w:asciiTheme="minorHAnsi" w:hAnsiTheme="minorHAnsi" w:cstheme="minorHAnsi"/>
                <w:sz w:val="20"/>
                <w:szCs w:val="20"/>
              </w:rPr>
              <w:t xml:space="preserve"> </w:t>
            </w:r>
          </w:p>
        </w:tc>
      </w:tr>
      <w:tr w:rsidR="000968D9" w:rsidRPr="004064DF" w14:paraId="2822B50E" w14:textId="77777777" w:rsidTr="001324F9">
        <w:trPr>
          <w:cnfStyle w:val="000000100000" w:firstRow="0" w:lastRow="0" w:firstColumn="0" w:lastColumn="0" w:oddVBand="0" w:evenVBand="0" w:oddHBand="1" w:evenHBand="0" w:firstRowFirstColumn="0" w:firstRowLastColumn="0" w:lastRowFirstColumn="0" w:lastRowLastColumn="0"/>
          <w:trHeight w:val="2031"/>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107B3412"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61893DBA" w14:textId="77777777" w:rsidR="000968D9" w:rsidRPr="004064DF" w:rsidRDefault="000968D9" w:rsidP="00DD5E00">
            <w:pPr>
              <w:pStyle w:val="Body"/>
              <w:keepNext/>
              <w:ind w:right="23"/>
              <w:rPr>
                <w:rFonts w:asciiTheme="minorHAnsi" w:hAnsiTheme="minorHAnsi" w:cstheme="minorHAnsi"/>
                <w:sz w:val="20"/>
                <w:szCs w:val="20"/>
                <w:lang w:val="pt-PT"/>
              </w:rPr>
            </w:pPr>
            <w:r w:rsidRPr="004064DF">
              <w:rPr>
                <w:rFonts w:asciiTheme="minorHAnsi" w:hAnsiTheme="minorHAnsi" w:cstheme="minorHAnsi"/>
                <w:sz w:val="20"/>
                <w:szCs w:val="20"/>
                <w:lang w:val="pt-PT"/>
              </w:rPr>
              <w:t>Lógica Computacional. Raciocínio lógico; operadores lógicos. Álgebra Booleana.</w:t>
            </w:r>
          </w:p>
          <w:p w14:paraId="6911E255" w14:textId="77777777" w:rsidR="000968D9" w:rsidRPr="004064DF" w:rsidRDefault="000968D9" w:rsidP="00DD5E00">
            <w:pPr>
              <w:pStyle w:val="Body"/>
              <w:keepNext/>
              <w:ind w:right="23"/>
              <w:rPr>
                <w:rFonts w:asciiTheme="minorHAnsi" w:hAnsiTheme="minorHAnsi" w:cstheme="minorHAnsi"/>
                <w:sz w:val="20"/>
                <w:szCs w:val="20"/>
                <w:lang w:val="pt-PT"/>
              </w:rPr>
            </w:pPr>
            <w:r w:rsidRPr="004064DF">
              <w:rPr>
                <w:rFonts w:asciiTheme="minorHAnsi" w:hAnsiTheme="minorHAnsi" w:cstheme="minorHAnsi"/>
                <w:sz w:val="20"/>
                <w:szCs w:val="20"/>
                <w:lang w:val="pt-PT"/>
              </w:rPr>
              <w:t xml:space="preserve"> </w:t>
            </w:r>
          </w:p>
          <w:p w14:paraId="6E24C7F1" w14:textId="77777777" w:rsidR="000968D9" w:rsidRPr="00E9567F" w:rsidRDefault="000968D9" w:rsidP="00DD5E00">
            <w:pPr>
              <w:pStyle w:val="Body"/>
              <w:keepNext/>
              <w:ind w:right="23"/>
              <w:rPr>
                <w:rFonts w:asciiTheme="minorHAnsi" w:hAnsiTheme="minorHAnsi" w:cstheme="minorHAnsi"/>
                <w:sz w:val="20"/>
                <w:szCs w:val="20"/>
                <w:lang w:val="pt-PT"/>
              </w:rPr>
            </w:pPr>
            <w:r w:rsidRPr="00E9567F">
              <w:rPr>
                <w:rFonts w:asciiTheme="minorHAnsi" w:hAnsiTheme="minorHAnsi" w:cstheme="minorHAnsi"/>
                <w:sz w:val="20"/>
                <w:szCs w:val="20"/>
                <w:lang w:val="pt-PT"/>
              </w:rPr>
              <w:t>Eletrônica (Analógica e Digital): Amplificadores operacionais; análise de circuitos com amplificadores operacionais.</w:t>
            </w:r>
          </w:p>
          <w:p w14:paraId="14176C6D" w14:textId="77777777" w:rsidR="000968D9" w:rsidRDefault="000968D9" w:rsidP="00DD5E00">
            <w:pPr>
              <w:pStyle w:val="Body"/>
              <w:keepNext/>
              <w:ind w:right="23"/>
              <w:rPr>
                <w:rFonts w:asciiTheme="minorHAnsi" w:hAnsiTheme="minorHAnsi" w:cstheme="minorHAnsi"/>
                <w:sz w:val="20"/>
                <w:szCs w:val="20"/>
                <w:lang w:val="pt-PT"/>
              </w:rPr>
            </w:pPr>
            <w:r>
              <w:rPr>
                <w:rFonts w:asciiTheme="minorHAnsi" w:hAnsiTheme="minorHAnsi" w:cstheme="minorHAnsi"/>
                <w:sz w:val="20"/>
                <w:szCs w:val="20"/>
                <w:lang w:val="pt-PT"/>
              </w:rPr>
              <w:t>P</w:t>
            </w:r>
            <w:r w:rsidRPr="00E9567F">
              <w:rPr>
                <w:rFonts w:asciiTheme="minorHAnsi" w:hAnsiTheme="minorHAnsi" w:cstheme="minorHAnsi"/>
                <w:sz w:val="20"/>
                <w:szCs w:val="20"/>
                <w:lang w:val="pt-PT"/>
              </w:rPr>
              <w:t xml:space="preserve">ortas lógicas; montagem de circuitos usando portas lógicas. </w:t>
            </w:r>
            <w:r>
              <w:rPr>
                <w:rFonts w:asciiTheme="minorHAnsi" w:hAnsiTheme="minorHAnsi" w:cstheme="minorHAnsi"/>
                <w:sz w:val="20"/>
                <w:szCs w:val="20"/>
                <w:lang w:val="pt-PT"/>
              </w:rPr>
              <w:t>C</w:t>
            </w:r>
            <w:r w:rsidRPr="00E9567F">
              <w:rPr>
                <w:rFonts w:asciiTheme="minorHAnsi" w:hAnsiTheme="minorHAnsi" w:cstheme="minorHAnsi"/>
                <w:sz w:val="20"/>
                <w:szCs w:val="20"/>
                <w:lang w:val="pt-PT"/>
              </w:rPr>
              <w:t>onversores analógico-digital e digital analógico. Circuitos Combinatórios e Sequenciais. Microcontroladores e microprocessadores</w:t>
            </w:r>
            <w:r>
              <w:rPr>
                <w:rFonts w:asciiTheme="minorHAnsi" w:hAnsiTheme="minorHAnsi" w:cstheme="minorHAnsi"/>
                <w:sz w:val="20"/>
                <w:szCs w:val="20"/>
                <w:lang w:val="pt-PT"/>
              </w:rPr>
              <w:t>.</w:t>
            </w:r>
          </w:p>
          <w:p w14:paraId="61A75F72"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6D058E0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Algoritmos e programação: Análise do problema, estratégias para solucioná-lo, representação da solução; representação e manipulação de tipos de dados escalares e estruturados, matrizes, vetores e conjuntos; estruturas de seleção; estruturas de controle; modularização de algoritmos; manipulação de registros e arquivos.</w:t>
            </w:r>
          </w:p>
          <w:p w14:paraId="0927694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Algoritmos de Ordenação Interna: Seleção Direta. Inserção Direta. Seleção e Troca. </w:t>
            </w:r>
            <w:proofErr w:type="spellStart"/>
            <w:r w:rsidRPr="000968D9">
              <w:rPr>
                <w:rFonts w:asciiTheme="minorHAnsi" w:hAnsiTheme="minorHAnsi" w:cstheme="minorHAnsi"/>
                <w:sz w:val="20"/>
                <w:szCs w:val="20"/>
                <w:lang w:val="pt-BR"/>
              </w:rPr>
              <w:t>Shellsort</w:t>
            </w:r>
            <w:proofErr w:type="spellEnd"/>
            <w:r w:rsidRPr="000968D9">
              <w:rPr>
                <w:rFonts w:asciiTheme="minorHAnsi" w:hAnsiTheme="minorHAnsi" w:cstheme="minorHAnsi"/>
                <w:sz w:val="20"/>
                <w:szCs w:val="20"/>
                <w:lang w:val="pt-BR"/>
              </w:rPr>
              <w:t xml:space="preserve">. </w:t>
            </w:r>
            <w:proofErr w:type="spellStart"/>
            <w:r w:rsidRPr="000968D9">
              <w:rPr>
                <w:rFonts w:asciiTheme="minorHAnsi" w:hAnsiTheme="minorHAnsi" w:cstheme="minorHAnsi"/>
                <w:sz w:val="20"/>
                <w:szCs w:val="20"/>
                <w:lang w:val="pt-BR"/>
              </w:rPr>
              <w:t>Heapsort</w:t>
            </w:r>
            <w:proofErr w:type="spellEnd"/>
            <w:r w:rsidRPr="000968D9">
              <w:rPr>
                <w:rFonts w:asciiTheme="minorHAnsi" w:hAnsiTheme="minorHAnsi" w:cstheme="minorHAnsi"/>
                <w:sz w:val="20"/>
                <w:szCs w:val="20"/>
                <w:lang w:val="pt-BR"/>
              </w:rPr>
              <w:t xml:space="preserve">. </w:t>
            </w:r>
            <w:proofErr w:type="spellStart"/>
            <w:r w:rsidRPr="000968D9">
              <w:rPr>
                <w:rFonts w:asciiTheme="minorHAnsi" w:hAnsiTheme="minorHAnsi" w:cstheme="minorHAnsi"/>
                <w:sz w:val="20"/>
                <w:szCs w:val="20"/>
                <w:lang w:val="pt-BR"/>
              </w:rPr>
              <w:t>QuickSort</w:t>
            </w:r>
            <w:proofErr w:type="spellEnd"/>
            <w:r w:rsidRPr="000968D9">
              <w:rPr>
                <w:rFonts w:asciiTheme="minorHAnsi" w:hAnsiTheme="minorHAnsi" w:cstheme="minorHAnsi"/>
                <w:sz w:val="20"/>
                <w:szCs w:val="20"/>
                <w:lang w:val="pt-BR"/>
              </w:rPr>
              <w:t xml:space="preserve">. </w:t>
            </w:r>
            <w:proofErr w:type="spellStart"/>
            <w:r w:rsidRPr="000968D9">
              <w:rPr>
                <w:rFonts w:asciiTheme="minorHAnsi" w:hAnsiTheme="minorHAnsi" w:cstheme="minorHAnsi"/>
                <w:sz w:val="20"/>
                <w:szCs w:val="20"/>
                <w:lang w:val="pt-BR"/>
              </w:rPr>
              <w:t>Mergesort</w:t>
            </w:r>
            <w:proofErr w:type="spellEnd"/>
            <w:r w:rsidRPr="000968D9">
              <w:rPr>
                <w:rFonts w:asciiTheme="minorHAnsi" w:hAnsiTheme="minorHAnsi" w:cstheme="minorHAnsi"/>
                <w:sz w:val="20"/>
                <w:szCs w:val="20"/>
                <w:lang w:val="pt-BR"/>
              </w:rPr>
              <w:t xml:space="preserve">. </w:t>
            </w:r>
            <w:proofErr w:type="spellStart"/>
            <w:r w:rsidRPr="000968D9">
              <w:rPr>
                <w:rFonts w:asciiTheme="minorHAnsi" w:hAnsiTheme="minorHAnsi" w:cstheme="minorHAnsi"/>
                <w:sz w:val="20"/>
                <w:szCs w:val="20"/>
                <w:lang w:val="pt-BR"/>
              </w:rPr>
              <w:t>Radixsort</w:t>
            </w:r>
            <w:proofErr w:type="spellEnd"/>
            <w:r w:rsidRPr="000968D9">
              <w:rPr>
                <w:rFonts w:asciiTheme="minorHAnsi" w:hAnsiTheme="minorHAnsi" w:cstheme="minorHAnsi"/>
                <w:sz w:val="20"/>
                <w:szCs w:val="20"/>
                <w:lang w:val="pt-BR"/>
              </w:rPr>
              <w:t>.</w:t>
            </w:r>
          </w:p>
          <w:p w14:paraId="47FFB46B" w14:textId="77777777" w:rsidR="000968D9" w:rsidRDefault="000968D9" w:rsidP="00DD5E00">
            <w:pPr>
              <w:pStyle w:val="Body"/>
              <w:keepNext/>
              <w:ind w:right="23"/>
              <w:rPr>
                <w:rFonts w:asciiTheme="minorHAnsi" w:hAnsiTheme="minorHAnsi" w:cstheme="minorHAnsi"/>
                <w:sz w:val="20"/>
                <w:szCs w:val="20"/>
                <w:lang w:val="pt-PT"/>
              </w:rPr>
            </w:pPr>
            <w:r w:rsidRPr="004064DF">
              <w:rPr>
                <w:rFonts w:asciiTheme="minorHAnsi" w:hAnsiTheme="minorHAnsi" w:cstheme="minorHAnsi"/>
                <w:sz w:val="20"/>
                <w:szCs w:val="20"/>
                <w:lang w:val="pt-PT"/>
              </w:rPr>
              <w:lastRenderedPageBreak/>
              <w:t xml:space="preserve">Filas de prioridade. </w:t>
            </w:r>
          </w:p>
          <w:p w14:paraId="37B959F8" w14:textId="77777777" w:rsidR="000968D9" w:rsidRDefault="000968D9" w:rsidP="00DD5E00">
            <w:pPr>
              <w:pStyle w:val="Body"/>
              <w:keepNext/>
              <w:ind w:right="23"/>
              <w:rPr>
                <w:rFonts w:asciiTheme="minorHAnsi" w:hAnsiTheme="minorHAnsi" w:cstheme="minorHAnsi"/>
                <w:sz w:val="20"/>
                <w:szCs w:val="20"/>
                <w:lang w:val="pt-PT"/>
              </w:rPr>
            </w:pPr>
          </w:p>
          <w:p w14:paraId="5CBD448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 xml:space="preserve">Física para Computação: Mecânica. Conceitos de Termodinâmica. Filtros passa-baixa e passa-alta. </w:t>
            </w:r>
          </w:p>
          <w:p w14:paraId="63FBBDA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4BA8514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Eletrônica: Circuitos de segunda ordem. Capacitores. Circuitos de primeira ordem. Modulação por largura de pulso.</w:t>
            </w:r>
          </w:p>
          <w:p w14:paraId="1342791E"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782D3E73" w14:textId="77777777" w:rsidR="000968D9" w:rsidRDefault="000968D9" w:rsidP="00DD5E00">
            <w:pPr>
              <w:pStyle w:val="Body"/>
              <w:keepNext/>
              <w:ind w:right="23"/>
              <w:rPr>
                <w:rFonts w:asciiTheme="minorHAnsi" w:hAnsiTheme="minorHAnsi" w:cstheme="minorHAnsi"/>
                <w:sz w:val="20"/>
                <w:szCs w:val="20"/>
                <w:lang w:val="pt-PT"/>
              </w:rPr>
            </w:pPr>
            <w:r w:rsidRPr="004064DF">
              <w:rPr>
                <w:rFonts w:asciiTheme="minorHAnsi" w:hAnsiTheme="minorHAnsi" w:cstheme="minorHAnsi"/>
                <w:sz w:val="20"/>
                <w:szCs w:val="20"/>
                <w:lang w:val="pt-PT"/>
              </w:rPr>
              <w:t xml:space="preserve">Arquitetura e Organização de Computadores: Memórias e barramentos. Classificação de memória; mecanismos de endereçamento e execução de instruções; mecanismos de interrupção e de exceção. Interface </w:t>
            </w:r>
            <w:r w:rsidRPr="008739B3">
              <w:rPr>
                <w:rFonts w:asciiTheme="minorHAnsi" w:hAnsiTheme="minorHAnsi" w:cstheme="minorHAnsi"/>
                <w:i/>
                <w:iCs/>
                <w:sz w:val="20"/>
                <w:szCs w:val="20"/>
                <w:lang w:val="pt-PT"/>
              </w:rPr>
              <w:t>Software/Hardware;</w:t>
            </w:r>
            <w:r w:rsidRPr="004064DF">
              <w:rPr>
                <w:rFonts w:asciiTheme="minorHAnsi" w:hAnsiTheme="minorHAnsi" w:cstheme="minorHAnsi"/>
                <w:sz w:val="20"/>
                <w:szCs w:val="20"/>
                <w:lang w:val="pt-PT"/>
              </w:rPr>
              <w:t xml:space="preserve"> </w:t>
            </w:r>
          </w:p>
          <w:p w14:paraId="7AC1B7B6" w14:textId="77777777" w:rsidR="000968D9" w:rsidRDefault="000968D9" w:rsidP="00DD5E00">
            <w:pPr>
              <w:pStyle w:val="Body"/>
              <w:keepNext/>
              <w:ind w:right="23"/>
              <w:rPr>
                <w:rFonts w:asciiTheme="minorHAnsi" w:hAnsiTheme="minorHAnsi" w:cstheme="minorHAnsi"/>
                <w:sz w:val="20"/>
                <w:szCs w:val="20"/>
                <w:lang w:val="pt-PT"/>
              </w:rPr>
            </w:pPr>
          </w:p>
          <w:p w14:paraId="74B1BDB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 xml:space="preserve">Sistemas de Computação: Mecanismos de gerenciamento de recursos de </w:t>
            </w:r>
            <w:r w:rsidRPr="000968D9">
              <w:rPr>
                <w:rFonts w:asciiTheme="minorHAnsi" w:eastAsia="Times New Roman" w:hAnsiTheme="minorHAnsi" w:cstheme="minorHAnsi"/>
                <w:i/>
                <w:sz w:val="20"/>
                <w:szCs w:val="20"/>
                <w:lang w:val="pt-BR"/>
              </w:rPr>
              <w:t>hardware</w:t>
            </w:r>
            <w:r w:rsidRPr="000968D9">
              <w:rPr>
                <w:rFonts w:asciiTheme="minorHAnsi" w:eastAsia="Times New Roman" w:hAnsiTheme="minorHAnsi" w:cstheme="minorHAnsi"/>
                <w:sz w:val="20"/>
                <w:szCs w:val="20"/>
                <w:lang w:val="pt-BR"/>
              </w:rPr>
              <w:t xml:space="preserve"> e </w:t>
            </w:r>
            <w:r w:rsidRPr="000968D9">
              <w:rPr>
                <w:rFonts w:asciiTheme="minorHAnsi" w:eastAsia="Times New Roman" w:hAnsiTheme="minorHAnsi" w:cstheme="minorHAnsi"/>
                <w:i/>
                <w:sz w:val="20"/>
                <w:szCs w:val="20"/>
                <w:lang w:val="pt-BR"/>
              </w:rPr>
              <w:t>software</w:t>
            </w:r>
            <w:r w:rsidRPr="000968D9">
              <w:rPr>
                <w:rFonts w:asciiTheme="minorHAnsi" w:eastAsia="Times New Roman" w:hAnsiTheme="minorHAnsi" w:cstheme="minorHAnsi"/>
                <w:sz w:val="20"/>
                <w:szCs w:val="20"/>
                <w:lang w:val="pt-BR"/>
              </w:rPr>
              <w:t xml:space="preserve">; conceito de concorrência. Gerenciamento de Memória. Gerenciamento de processador. Memória virtual. Gerenciamento de entrada e saída. </w:t>
            </w:r>
          </w:p>
          <w:p w14:paraId="61C83EB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5A1BE573"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Aplicação de Computadores (Sistemas de informação, IA, RA, Big Data): sistemas de informação aplicado à automação de pequenas áreas. Internet das Coisas (IoT).</w:t>
            </w:r>
          </w:p>
          <w:p w14:paraId="7B3E523A"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20E5790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Fundamentos de Negócios: administração, economia, recursos humanos, logística, vendas e marketing</w:t>
            </w:r>
            <w:r>
              <w:rPr>
                <w:rFonts w:asciiTheme="minorHAnsi" w:hAnsiTheme="minorHAnsi" w:cstheme="minorHAnsi"/>
                <w:sz w:val="20"/>
                <w:szCs w:val="20"/>
                <w:lang w:val="pt-PT"/>
              </w:rPr>
              <w:t>.</w:t>
            </w:r>
          </w:p>
          <w:p w14:paraId="1E60C20F" w14:textId="77777777" w:rsidR="000968D9" w:rsidRDefault="000968D9" w:rsidP="00DD5E00">
            <w:pPr>
              <w:pStyle w:val="Body"/>
              <w:keepNext/>
              <w:ind w:right="23"/>
              <w:rPr>
                <w:rFonts w:asciiTheme="minorHAnsi" w:hAnsiTheme="minorHAnsi" w:cstheme="minorHAnsi"/>
                <w:sz w:val="20"/>
                <w:szCs w:val="20"/>
                <w:lang w:val="pt-PT"/>
              </w:rPr>
            </w:pPr>
          </w:p>
          <w:p w14:paraId="01017BFD" w14:textId="77777777" w:rsidR="000968D9" w:rsidRDefault="000968D9" w:rsidP="00DD5E00">
            <w:pPr>
              <w:pStyle w:val="Body"/>
              <w:keepNext/>
              <w:ind w:right="23"/>
              <w:rPr>
                <w:rFonts w:asciiTheme="minorHAnsi" w:hAnsiTheme="minorHAnsi" w:cstheme="minorHAnsi"/>
                <w:sz w:val="20"/>
                <w:szCs w:val="20"/>
                <w:lang w:val="pt-PT"/>
              </w:rPr>
            </w:pPr>
            <w:r w:rsidRPr="00D6548C">
              <w:rPr>
                <w:rFonts w:asciiTheme="minorHAnsi" w:hAnsiTheme="minorHAnsi" w:cstheme="minorHAnsi"/>
                <w:sz w:val="20"/>
                <w:szCs w:val="20"/>
                <w:lang w:val="pt-PT"/>
              </w:rPr>
              <w:t>Cálculo: Limites de Funções e de Sequências: Continuidade e Diferenciabilidade. Máximos e Mínimos. Formula de Taylor e Aproximação de Funções.</w:t>
            </w:r>
          </w:p>
          <w:p w14:paraId="30FE57C7" w14:textId="77777777" w:rsidR="000968D9" w:rsidRPr="004064DF" w:rsidRDefault="000968D9" w:rsidP="00DD5E00">
            <w:pPr>
              <w:pStyle w:val="Body"/>
              <w:keepNext/>
              <w:ind w:right="23"/>
              <w:rPr>
                <w:rFonts w:asciiTheme="minorHAnsi" w:hAnsiTheme="minorHAnsi" w:cstheme="minorHAnsi"/>
                <w:sz w:val="20"/>
                <w:szCs w:val="20"/>
                <w:lang w:val="pt-PT"/>
              </w:rPr>
            </w:pPr>
          </w:p>
          <w:p w14:paraId="287A2FF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Gestão de Projetos: Conceituação dos processos de gestão de escopo, tempo, custos, qualidade, riscos e suprimentos. Diagrama de PERT; gráfico de GANT; plano de testes e elaboração dos mesmos; técnicas para controle de projetos e condução de reuniões;</w:t>
            </w:r>
            <w:r>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software</w:t>
            </w:r>
            <w:r w:rsidRPr="004064DF">
              <w:rPr>
                <w:rFonts w:asciiTheme="minorHAnsi" w:hAnsiTheme="minorHAnsi" w:cstheme="minorHAnsi"/>
                <w:sz w:val="20"/>
                <w:szCs w:val="20"/>
                <w:lang w:val="pt-PT"/>
              </w:rPr>
              <w:t xml:space="preserve"> específico para gestão de projetos.</w:t>
            </w:r>
          </w:p>
          <w:p w14:paraId="728F887C"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0773EC82"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Infraestrutura de computadores: Definição da arquitetura de computadores mínima e ideal para a organização</w:t>
            </w:r>
            <w:r>
              <w:rPr>
                <w:rFonts w:asciiTheme="minorHAnsi" w:hAnsiTheme="minorHAnsi" w:cstheme="minorHAnsi"/>
                <w:sz w:val="20"/>
                <w:szCs w:val="20"/>
                <w:lang w:val="pt-PT"/>
              </w:rPr>
              <w:t>.</w:t>
            </w:r>
          </w:p>
          <w:p w14:paraId="0544DED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3E26A17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Programação orientada a objetos: Processo de desenvolvimento orientado a objetos. Conceito e utilização de ferramentas de modelagem. Padrão MVC. Integração com bancos de dados. </w:t>
            </w:r>
            <w:r w:rsidRPr="008739B3">
              <w:rPr>
                <w:rFonts w:asciiTheme="minorHAnsi" w:hAnsiTheme="minorHAnsi" w:cstheme="minorHAnsi"/>
                <w:i/>
                <w:iCs/>
                <w:sz w:val="20"/>
                <w:szCs w:val="20"/>
                <w:lang w:val="pt-PT"/>
              </w:rPr>
              <w:t>Frameworks</w:t>
            </w:r>
            <w:r w:rsidRPr="004064DF">
              <w:rPr>
                <w:rFonts w:asciiTheme="minorHAnsi" w:hAnsiTheme="minorHAnsi" w:cstheme="minorHAnsi"/>
                <w:sz w:val="20"/>
                <w:szCs w:val="20"/>
                <w:lang w:val="pt-PT"/>
              </w:rPr>
              <w:t xml:space="preserve"> de desenvolvimento.</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Versionamento.</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Práticas de desenvolvimento</w:t>
            </w:r>
          </w:p>
          <w:p w14:paraId="6B0E5D7A"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2124F115"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Engenharia de Software: Princípios fundamentais da Engenharia de Software. Caracterização do Projeto de Software. Definição de Qualidade de Software. Gestão de projeto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levantamento de requisitos; análise e modelagem dos requisitos; Metodologias ágeis (Scrum, XP). Ferramentas CASE; reutilização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w:t>
            </w:r>
          </w:p>
          <w:p w14:paraId="21416B8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65C5E22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Arquitetura de Redes de Computadores: Conceitos de projetos de redes em camadas. Definição dos elementos de um protocolo. Análise detalhada dos aspectos filosóficos e arquiteturais do Modelo de Referência OSI (Open Systems Interconnection) da ISO e de suas camadas</w:t>
            </w:r>
            <w:r>
              <w:rPr>
                <w:rFonts w:asciiTheme="minorHAnsi" w:hAnsiTheme="minorHAnsi" w:cstheme="minorHAnsi"/>
                <w:sz w:val="20"/>
                <w:szCs w:val="20"/>
                <w:lang w:val="pt-PT"/>
              </w:rPr>
              <w:t>.</w:t>
            </w:r>
          </w:p>
          <w:p w14:paraId="73826F33"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Definição do Conceito de Serviços. Interface. </w:t>
            </w:r>
          </w:p>
          <w:p w14:paraId="6DF0E0B9"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4CEA1A4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UI e UX Design: IHC: interação humano computador. Princípios de </w:t>
            </w:r>
            <w:r w:rsidRPr="006F4AEC">
              <w:rPr>
                <w:rFonts w:asciiTheme="minorHAnsi" w:hAnsiTheme="minorHAnsi" w:cstheme="minorHAnsi"/>
                <w:i/>
                <w:sz w:val="20"/>
                <w:szCs w:val="20"/>
                <w:lang w:val="pt-PT"/>
              </w:rPr>
              <w:t>design</w:t>
            </w:r>
            <w:r w:rsidRPr="004064DF">
              <w:rPr>
                <w:rFonts w:asciiTheme="minorHAnsi" w:hAnsiTheme="minorHAnsi" w:cstheme="minorHAnsi"/>
                <w:sz w:val="20"/>
                <w:szCs w:val="20"/>
                <w:lang w:val="pt-PT"/>
              </w:rPr>
              <w:t xml:space="preserve"> de interface. Usabilidade. Pr</w:t>
            </w:r>
            <w:r>
              <w:rPr>
                <w:rFonts w:asciiTheme="minorHAnsi" w:hAnsiTheme="minorHAnsi" w:cstheme="minorHAnsi"/>
                <w:sz w:val="20"/>
                <w:szCs w:val="20"/>
                <w:lang w:val="pt-PT"/>
              </w:rPr>
              <w:t>.</w:t>
            </w:r>
          </w:p>
          <w:p w14:paraId="4C002157"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3C0BDBE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lastRenderedPageBreak/>
              <w:t xml:space="preserve">Segurança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Conceitos de segurança da informação. Avaliação de integridade e segurança de dados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Aspectos legais da segurança de software, vulnerabilidades, ameaças e ataques de </w:t>
            </w:r>
            <w:r w:rsidRPr="008739B3">
              <w:rPr>
                <w:rFonts w:asciiTheme="minorHAnsi" w:hAnsiTheme="minorHAnsi" w:cstheme="minorHAnsi"/>
                <w:i/>
                <w:iCs/>
                <w:sz w:val="20"/>
                <w:szCs w:val="20"/>
                <w:lang w:val="pt-PT"/>
              </w:rPr>
              <w:t>software</w:t>
            </w:r>
            <w:r w:rsidRPr="004064DF">
              <w:rPr>
                <w:rFonts w:asciiTheme="minorHAnsi" w:hAnsiTheme="minorHAnsi" w:cstheme="minorHAnsi"/>
                <w:sz w:val="20"/>
                <w:szCs w:val="20"/>
                <w:lang w:val="pt-PT"/>
              </w:rPr>
              <w:t>, Lei Geral de Proteção de Dados (LGPD).</w:t>
            </w:r>
          </w:p>
          <w:p w14:paraId="2DFEEEFA" w14:textId="77777777" w:rsidR="000968D9" w:rsidRPr="000968D9" w:rsidRDefault="000968D9" w:rsidP="00DD5E00">
            <w:pPr>
              <w:pStyle w:val="Body"/>
              <w:keepNext/>
              <w:ind w:right="23"/>
              <w:rPr>
                <w:rFonts w:asciiTheme="minorHAnsi" w:hAnsiTheme="minorHAnsi" w:cstheme="minorHAnsi"/>
                <w:lang w:val="pt-BR"/>
              </w:rPr>
            </w:pPr>
          </w:p>
        </w:tc>
      </w:tr>
    </w:tbl>
    <w:p w14:paraId="56889175" w14:textId="77777777" w:rsidR="000968D9" w:rsidRPr="000968D9" w:rsidRDefault="000968D9" w:rsidP="000968D9">
      <w:pPr>
        <w:pStyle w:val="Body"/>
        <w:keepNext/>
        <w:widowControl w:val="0"/>
        <w:spacing w:before="120"/>
        <w:rPr>
          <w:rFonts w:asciiTheme="minorHAnsi" w:eastAsia="Times New Roman" w:hAnsiTheme="minorHAnsi" w:cstheme="minorHAnsi"/>
          <w:sz w:val="22"/>
          <w:szCs w:val="22"/>
          <w:lang w:val="pt-BR"/>
        </w:rPr>
      </w:pPr>
    </w:p>
    <w:tbl>
      <w:tblPr>
        <w:tblStyle w:val="TabeladeGrade41"/>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6"/>
        <w:gridCol w:w="554"/>
        <w:gridCol w:w="3249"/>
        <w:gridCol w:w="1406"/>
        <w:gridCol w:w="86"/>
        <w:gridCol w:w="343"/>
        <w:gridCol w:w="2392"/>
        <w:gridCol w:w="6"/>
        <w:gridCol w:w="68"/>
      </w:tblGrid>
      <w:tr w:rsidR="001324F9" w:rsidRPr="001324F9" w14:paraId="2B4BF97A" w14:textId="77777777" w:rsidTr="001324F9">
        <w:trPr>
          <w:gridAfter w:val="1"/>
          <w:cnfStyle w:val="100000000000" w:firstRow="1" w:lastRow="0" w:firstColumn="0" w:lastColumn="0" w:oddVBand="0" w:evenVBand="0" w:oddHBand="0" w:evenHBand="0" w:firstRowFirstColumn="0" w:firstRowLastColumn="0" w:lastRowFirstColumn="0" w:lastRowLastColumn="0"/>
          <w:wAfter w:w="68" w:type="dxa"/>
          <w:trHeight w:val="481"/>
        </w:trPr>
        <w:tc>
          <w:tcPr>
            <w:cnfStyle w:val="001000000000" w:firstRow="0" w:lastRow="0" w:firstColumn="1" w:lastColumn="0" w:oddVBand="0" w:evenVBand="0" w:oddHBand="0" w:evenHBand="0" w:firstRowFirstColumn="0" w:firstRowLastColumn="0" w:lastRowFirstColumn="0" w:lastRowLastColumn="0"/>
            <w:tcW w:w="9059" w:type="dxa"/>
            <w:gridSpan w:val="3"/>
            <w:tcBorders>
              <w:top w:val="none" w:sz="0" w:space="0" w:color="auto"/>
              <w:left w:val="none" w:sz="0" w:space="0" w:color="auto"/>
              <w:bottom w:val="none" w:sz="0" w:space="0" w:color="auto"/>
              <w:right w:val="none" w:sz="0" w:space="0" w:color="auto"/>
            </w:tcBorders>
          </w:tcPr>
          <w:p w14:paraId="6C4C8540"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Componente Curricular</w:t>
            </w:r>
          </w:p>
          <w:p w14:paraId="4EA0C9F5"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Projeto Aplicado 2</w:t>
            </w:r>
          </w:p>
        </w:tc>
        <w:tc>
          <w:tcPr>
            <w:tcW w:w="1835" w:type="dxa"/>
            <w:gridSpan w:val="3"/>
            <w:tcBorders>
              <w:top w:val="none" w:sz="0" w:space="0" w:color="auto"/>
              <w:left w:val="none" w:sz="0" w:space="0" w:color="auto"/>
              <w:bottom w:val="none" w:sz="0" w:space="0" w:color="auto"/>
              <w:right w:val="none" w:sz="0" w:space="0" w:color="auto"/>
            </w:tcBorders>
          </w:tcPr>
          <w:p w14:paraId="09709074"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3E625A74"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398" w:type="dxa"/>
            <w:gridSpan w:val="2"/>
            <w:tcBorders>
              <w:top w:val="none" w:sz="0" w:space="0" w:color="auto"/>
              <w:left w:val="none" w:sz="0" w:space="0" w:color="auto"/>
              <w:bottom w:val="none" w:sz="0" w:space="0" w:color="auto"/>
              <w:right w:val="none" w:sz="0" w:space="0" w:color="auto"/>
            </w:tcBorders>
          </w:tcPr>
          <w:p w14:paraId="5E34E357"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2E025A39"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180 horas</w:t>
            </w:r>
          </w:p>
        </w:tc>
      </w:tr>
      <w:tr w:rsidR="000968D9" w:rsidRPr="004064DF" w14:paraId="46017DA9" w14:textId="77777777" w:rsidTr="001324F9">
        <w:trPr>
          <w:gridAfter w:val="1"/>
          <w:cnfStyle w:val="000000100000" w:firstRow="0" w:lastRow="0" w:firstColumn="0" w:lastColumn="0" w:oddVBand="0" w:evenVBand="0" w:oddHBand="1" w:evenHBand="0" w:firstRowFirstColumn="0" w:firstRowLastColumn="0" w:lastRowFirstColumn="0" w:lastRowLastColumn="0"/>
          <w:wAfter w:w="68" w:type="dxa"/>
          <w:trHeight w:val="882"/>
        </w:trPr>
        <w:tc>
          <w:tcPr>
            <w:cnfStyle w:val="001000000000" w:firstRow="0" w:lastRow="0" w:firstColumn="1" w:lastColumn="0" w:oddVBand="0" w:evenVBand="0" w:oddHBand="0" w:evenHBand="0" w:firstRowFirstColumn="0" w:firstRowLastColumn="0" w:lastRowFirstColumn="0" w:lastRowLastColumn="0"/>
            <w:tcW w:w="13292" w:type="dxa"/>
            <w:gridSpan w:val="8"/>
          </w:tcPr>
          <w:p w14:paraId="1CAE7CB6"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6CF31F37" w14:textId="77777777" w:rsidR="000968D9" w:rsidRPr="000968D9" w:rsidRDefault="000968D9" w:rsidP="00DD5E00">
            <w:pPr>
              <w:pStyle w:val="Body"/>
              <w:keepNext/>
              <w:ind w:right="23"/>
              <w:rPr>
                <w:rFonts w:asciiTheme="minorHAnsi" w:hAnsiTheme="minorHAnsi" w:cstheme="minorHAnsi"/>
                <w:lang w:val="pt-BR"/>
              </w:rPr>
            </w:pPr>
            <w:r w:rsidRPr="00D6548C">
              <w:rPr>
                <w:rFonts w:asciiTheme="minorHAnsi" w:hAnsiTheme="minorHAnsi" w:cstheme="minorHAnsi"/>
                <w:sz w:val="20"/>
                <w:szCs w:val="20"/>
                <w:lang w:val="pt-PT"/>
              </w:rPr>
              <w:t xml:space="preserve">Capacitar os alunos no uso de instrumentos e ferramentas para projetos de </w:t>
            </w:r>
            <w:r w:rsidRPr="00074A32">
              <w:rPr>
                <w:rFonts w:asciiTheme="minorHAnsi" w:hAnsiTheme="minorHAnsi" w:cstheme="minorHAnsi"/>
                <w:i/>
                <w:iCs/>
                <w:sz w:val="20"/>
                <w:szCs w:val="20"/>
                <w:lang w:val="pt-PT"/>
              </w:rPr>
              <w:t>hardware</w:t>
            </w:r>
            <w:r w:rsidRPr="00D6548C">
              <w:rPr>
                <w:rFonts w:asciiTheme="minorHAnsi" w:hAnsiTheme="minorHAnsi" w:cstheme="minorHAnsi"/>
                <w:sz w:val="20"/>
                <w:szCs w:val="20"/>
                <w:lang w:val="pt-PT"/>
              </w:rPr>
              <w:t xml:space="preserve"> e </w:t>
            </w:r>
            <w:r w:rsidRPr="006F4AEC">
              <w:rPr>
                <w:rFonts w:asciiTheme="minorHAnsi" w:hAnsiTheme="minorHAnsi" w:cstheme="minorHAnsi"/>
                <w:i/>
                <w:sz w:val="20"/>
                <w:szCs w:val="20"/>
                <w:lang w:val="pt-PT"/>
              </w:rPr>
              <w:t>software</w:t>
            </w:r>
            <w:r w:rsidRPr="00D6548C">
              <w:rPr>
                <w:rFonts w:asciiTheme="minorHAnsi" w:hAnsiTheme="minorHAnsi" w:cstheme="minorHAnsi"/>
                <w:sz w:val="20"/>
                <w:szCs w:val="20"/>
                <w:lang w:val="pt-PT"/>
              </w:rPr>
              <w:t xml:space="preserve"> através de aplicação em automação residencial e de pequenas áreas oferecendo funcionalidades de sensoriamento, automação, análise de dados, alarmes, identificação de anomalias, acionamento de equipamentos externos</w:t>
            </w:r>
            <w:r>
              <w:rPr>
                <w:rFonts w:asciiTheme="minorHAnsi" w:hAnsiTheme="minorHAnsi" w:cstheme="minorHAnsi"/>
                <w:sz w:val="20"/>
                <w:szCs w:val="20"/>
                <w:lang w:val="pt-PT"/>
              </w:rPr>
              <w:t>.</w:t>
            </w:r>
          </w:p>
        </w:tc>
      </w:tr>
      <w:tr w:rsidR="000968D9" w:rsidRPr="004064DF" w14:paraId="6A3D0D76" w14:textId="77777777" w:rsidTr="001324F9">
        <w:trPr>
          <w:gridAfter w:val="2"/>
          <w:wAfter w:w="74" w:type="dxa"/>
          <w:trHeight w:val="5309"/>
        </w:trPr>
        <w:tc>
          <w:tcPr>
            <w:cnfStyle w:val="001000000000" w:firstRow="0" w:lastRow="0" w:firstColumn="1" w:lastColumn="0" w:oddVBand="0" w:evenVBand="0" w:oddHBand="0" w:evenHBand="0" w:firstRowFirstColumn="0" w:firstRowLastColumn="0" w:lastRowFirstColumn="0" w:lastRowLastColumn="0"/>
            <w:tcW w:w="5810" w:type="dxa"/>
            <w:gridSpan w:val="2"/>
          </w:tcPr>
          <w:p w14:paraId="423E9FD3"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77863CE9"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73DBBFFC"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506124CD"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 Desenvolver e trabalhar com argumentações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39CDA8DC"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21D3D857"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571F41F8"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6532A20E"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w:t>
            </w:r>
          </w:p>
          <w:p w14:paraId="627FE08E"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5ED68FE2" w14:textId="77777777" w:rsidR="000968D9" w:rsidRPr="00D6548C"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D6548C">
              <w:rPr>
                <w:rFonts w:asciiTheme="minorHAnsi" w:hAnsiTheme="minorHAnsi" w:cstheme="minorHAnsi"/>
                <w:sz w:val="20"/>
                <w:szCs w:val="20"/>
              </w:rPr>
              <w:t>Especificar sistemas eletrônicos analógicos</w:t>
            </w:r>
            <w:r>
              <w:rPr>
                <w:rFonts w:asciiTheme="minorHAnsi" w:hAnsiTheme="minorHAnsi" w:cstheme="minorHAnsi"/>
                <w:sz w:val="20"/>
                <w:szCs w:val="20"/>
              </w:rPr>
              <w:t>;</w:t>
            </w:r>
            <w:r w:rsidRPr="00D6548C">
              <w:rPr>
                <w:rFonts w:asciiTheme="minorHAnsi" w:hAnsiTheme="minorHAnsi" w:cstheme="minorHAnsi"/>
                <w:sz w:val="20"/>
                <w:szCs w:val="20"/>
              </w:rPr>
              <w:t xml:space="preserve"> </w:t>
            </w:r>
          </w:p>
          <w:p w14:paraId="685ACB4F" w14:textId="77777777" w:rsidR="000968D9" w:rsidRPr="00D6548C"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D6548C">
              <w:rPr>
                <w:rFonts w:asciiTheme="minorHAnsi" w:hAnsiTheme="minorHAnsi" w:cstheme="minorHAnsi"/>
                <w:sz w:val="20"/>
                <w:szCs w:val="20"/>
              </w:rPr>
              <w:t>Projetar e construir sistemas eletrônicos digitais</w:t>
            </w:r>
            <w:r>
              <w:rPr>
                <w:rFonts w:asciiTheme="minorHAnsi" w:hAnsiTheme="minorHAnsi" w:cstheme="minorHAnsi"/>
                <w:sz w:val="20"/>
                <w:szCs w:val="20"/>
              </w:rPr>
              <w:t>;</w:t>
            </w:r>
          </w:p>
          <w:p w14:paraId="7E36795A" w14:textId="77777777" w:rsidR="000968D9" w:rsidRPr="00D6548C"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D6548C">
              <w:rPr>
                <w:rFonts w:asciiTheme="minorHAnsi" w:hAnsiTheme="minorHAnsi" w:cstheme="minorHAnsi"/>
                <w:sz w:val="20"/>
                <w:szCs w:val="20"/>
              </w:rPr>
              <w:t>Utilização de técnicas de interação homem-máquina</w:t>
            </w:r>
            <w:r>
              <w:rPr>
                <w:rFonts w:asciiTheme="minorHAnsi" w:hAnsiTheme="minorHAnsi" w:cstheme="minorHAnsi"/>
                <w:sz w:val="20"/>
                <w:szCs w:val="20"/>
              </w:rPr>
              <w:t>;</w:t>
            </w:r>
          </w:p>
          <w:p w14:paraId="0ADA61DE"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76E931F9"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lastRenderedPageBreak/>
              <w:t>Aplicar as metodologias ágeis</w:t>
            </w:r>
            <w:r>
              <w:rPr>
                <w:rFonts w:asciiTheme="minorHAnsi" w:hAnsiTheme="minorHAnsi" w:cstheme="minorHAnsi"/>
                <w:sz w:val="20"/>
                <w:szCs w:val="20"/>
              </w:rPr>
              <w:t>;</w:t>
            </w:r>
          </w:p>
          <w:p w14:paraId="6B2F23BA"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0A7A8398"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Segurança da informação</w:t>
            </w:r>
            <w:r>
              <w:rPr>
                <w:rFonts w:asciiTheme="minorHAnsi" w:hAnsiTheme="minorHAnsi" w:cstheme="minorHAnsi"/>
                <w:sz w:val="20"/>
                <w:szCs w:val="20"/>
              </w:rPr>
              <w:t>;</w:t>
            </w:r>
          </w:p>
          <w:p w14:paraId="19171CC9"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Conceber soluções inovadoras para tornar produtos competitivos</w:t>
            </w:r>
            <w:r>
              <w:rPr>
                <w:rFonts w:asciiTheme="minorHAnsi" w:hAnsiTheme="minorHAnsi" w:cstheme="minorHAnsi"/>
                <w:sz w:val="20"/>
                <w:szCs w:val="20"/>
              </w:rPr>
              <w:t>;</w:t>
            </w:r>
          </w:p>
          <w:p w14:paraId="26B81833" w14:textId="77777777" w:rsidR="000968D9" w:rsidRPr="004064DF" w:rsidRDefault="000968D9" w:rsidP="00A7410F">
            <w:pPr>
              <w:pStyle w:val="PargrafodaLista"/>
              <w:numPr>
                <w:ilvl w:val="0"/>
                <w:numId w:val="5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Utilizar conhecimentos de física, e tecnologias modernas no apoio à construção de produtos e serviços seguros, confiáveis e de relevância social</w:t>
            </w:r>
            <w:r>
              <w:rPr>
                <w:rFonts w:asciiTheme="minorHAnsi" w:hAnsiTheme="minorHAnsi" w:cstheme="minorHAnsi"/>
                <w:sz w:val="20"/>
                <w:szCs w:val="20"/>
              </w:rPr>
              <w:t>.</w:t>
            </w:r>
          </w:p>
        </w:tc>
        <w:tc>
          <w:tcPr>
            <w:tcW w:w="4655" w:type="dxa"/>
            <w:gridSpan w:val="2"/>
          </w:tcPr>
          <w:p w14:paraId="7F851372"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lastRenderedPageBreak/>
              <w:t>Competências</w:t>
            </w:r>
          </w:p>
          <w:p w14:paraId="2F480216"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Inovação e Empreendedorismo</w:t>
            </w:r>
            <w:r>
              <w:rPr>
                <w:rFonts w:asciiTheme="minorHAnsi" w:hAnsiTheme="minorHAnsi" w:cstheme="minorHAnsi"/>
                <w:sz w:val="20"/>
                <w:szCs w:val="20"/>
              </w:rPr>
              <w:t>;</w:t>
            </w:r>
          </w:p>
          <w:p w14:paraId="7884E1A0"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Desenvolver soluções de problemas</w:t>
            </w:r>
            <w:r>
              <w:rPr>
                <w:rFonts w:asciiTheme="minorHAnsi" w:hAnsiTheme="minorHAnsi" w:cstheme="minorHAnsi"/>
                <w:sz w:val="20"/>
                <w:szCs w:val="20"/>
              </w:rPr>
              <w:t xml:space="preserve"> </w:t>
            </w:r>
            <w:r w:rsidRPr="00D6548C">
              <w:rPr>
                <w:rFonts w:asciiTheme="minorHAnsi" w:hAnsiTheme="minorHAnsi" w:cstheme="minorHAnsi"/>
                <w:sz w:val="20"/>
                <w:szCs w:val="20"/>
              </w:rPr>
              <w:t>computacionais, individuais e em equipe</w:t>
            </w:r>
            <w:r>
              <w:rPr>
                <w:rFonts w:asciiTheme="minorHAnsi" w:hAnsiTheme="minorHAnsi" w:cstheme="minorHAnsi"/>
                <w:sz w:val="20"/>
                <w:szCs w:val="20"/>
              </w:rPr>
              <w:t>;</w:t>
            </w:r>
          </w:p>
          <w:p w14:paraId="1CD0BCF3"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sidRPr="00D6548C">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0EED79A4"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Física para computação</w:t>
            </w:r>
            <w:r>
              <w:rPr>
                <w:rFonts w:asciiTheme="minorHAnsi" w:hAnsiTheme="minorHAnsi" w:cstheme="minorHAnsi"/>
                <w:sz w:val="20"/>
                <w:szCs w:val="20"/>
              </w:rPr>
              <w:t>;</w:t>
            </w:r>
          </w:p>
          <w:p w14:paraId="4760475E"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Utilizar a estatística aplicada a computação.</w:t>
            </w:r>
          </w:p>
          <w:p w14:paraId="539EC33B"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Segurança da Informação</w:t>
            </w:r>
            <w:r>
              <w:rPr>
                <w:rFonts w:asciiTheme="minorHAnsi" w:hAnsiTheme="minorHAnsi" w:cstheme="minorHAnsi"/>
                <w:sz w:val="20"/>
                <w:szCs w:val="20"/>
              </w:rPr>
              <w:t>;</w:t>
            </w:r>
          </w:p>
          <w:p w14:paraId="0CB47F5C"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 xml:space="preserve">Tecnologias para BI Business </w:t>
            </w:r>
            <w:proofErr w:type="spellStart"/>
            <w:r w:rsidRPr="00D6548C">
              <w:rPr>
                <w:rFonts w:asciiTheme="minorHAnsi" w:hAnsiTheme="minorHAnsi" w:cstheme="minorHAnsi"/>
                <w:sz w:val="20"/>
                <w:szCs w:val="20"/>
              </w:rPr>
              <w:t>Intelligence</w:t>
            </w:r>
            <w:proofErr w:type="spellEnd"/>
            <w:r w:rsidRPr="00D6548C">
              <w:rPr>
                <w:rFonts w:asciiTheme="minorHAnsi" w:hAnsiTheme="minorHAnsi" w:cstheme="minorHAnsi"/>
                <w:sz w:val="20"/>
                <w:szCs w:val="20"/>
              </w:rPr>
              <w:t xml:space="preserve"> - BI e Big Data</w:t>
            </w:r>
            <w:r>
              <w:rPr>
                <w:rFonts w:asciiTheme="minorHAnsi" w:hAnsiTheme="minorHAnsi" w:cstheme="minorHAnsi"/>
                <w:sz w:val="20"/>
                <w:szCs w:val="20"/>
              </w:rPr>
              <w:t xml:space="preserve">; </w:t>
            </w:r>
          </w:p>
          <w:p w14:paraId="0386A67F"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Arquitetura, processamento, gerenciamento de banco de dados</w:t>
            </w:r>
            <w:r>
              <w:rPr>
                <w:rFonts w:asciiTheme="minorHAnsi" w:hAnsiTheme="minorHAnsi" w:cstheme="minorHAnsi"/>
                <w:sz w:val="20"/>
                <w:szCs w:val="20"/>
              </w:rPr>
              <w:t>;</w:t>
            </w:r>
          </w:p>
          <w:p w14:paraId="5FAE00D8"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Desenvolvimento de Software</w:t>
            </w:r>
            <w:r>
              <w:rPr>
                <w:rFonts w:asciiTheme="minorHAnsi" w:hAnsiTheme="minorHAnsi" w:cstheme="minorHAnsi"/>
                <w:sz w:val="20"/>
                <w:szCs w:val="20"/>
              </w:rPr>
              <w:t>;</w:t>
            </w:r>
          </w:p>
          <w:p w14:paraId="31634CD7"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Aplicação de Modelos de ciência de dados.</w:t>
            </w:r>
          </w:p>
          <w:p w14:paraId="49879CEF"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Gerenciamento, organização e busca de informações</w:t>
            </w:r>
            <w:r>
              <w:rPr>
                <w:rFonts w:asciiTheme="minorHAnsi" w:hAnsiTheme="minorHAnsi" w:cstheme="minorHAnsi"/>
                <w:sz w:val="20"/>
                <w:szCs w:val="20"/>
              </w:rPr>
              <w:t>;</w:t>
            </w:r>
          </w:p>
          <w:p w14:paraId="729C6BF1"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lastRenderedPageBreak/>
              <w:t>Conhecer e utilizar componentes visuais de interface com o usuário</w:t>
            </w:r>
            <w:r>
              <w:rPr>
                <w:rFonts w:asciiTheme="minorHAnsi" w:hAnsiTheme="minorHAnsi" w:cstheme="minorHAnsi"/>
                <w:sz w:val="20"/>
                <w:szCs w:val="20"/>
              </w:rPr>
              <w:t>;</w:t>
            </w:r>
          </w:p>
          <w:p w14:paraId="75E5E4B3" w14:textId="77777777" w:rsidR="000968D9" w:rsidRPr="00D6548C"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0F839374" w14:textId="77777777" w:rsidR="000968D9" w:rsidRPr="004064DF" w:rsidRDefault="000968D9" w:rsidP="00A7410F">
            <w:pPr>
              <w:pStyle w:val="PargrafodaLista"/>
              <w:numPr>
                <w:ilvl w:val="0"/>
                <w:numId w:val="6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6548C">
              <w:rPr>
                <w:rFonts w:asciiTheme="minorHAnsi" w:hAnsiTheme="minorHAnsi" w:cstheme="minorHAnsi"/>
                <w:sz w:val="20"/>
                <w:szCs w:val="20"/>
              </w:rPr>
              <w:t>Gerenciamento de Projetos</w:t>
            </w:r>
            <w:r>
              <w:rPr>
                <w:rFonts w:asciiTheme="minorHAnsi" w:hAnsiTheme="minorHAnsi" w:cstheme="minorHAnsi"/>
                <w:sz w:val="20"/>
                <w:szCs w:val="20"/>
              </w:rPr>
              <w:t>.</w:t>
            </w:r>
          </w:p>
        </w:tc>
        <w:tc>
          <w:tcPr>
            <w:tcW w:w="2821" w:type="dxa"/>
            <w:gridSpan w:val="3"/>
          </w:tcPr>
          <w:p w14:paraId="45BC7653"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lastRenderedPageBreak/>
              <w:t>Atitudes</w:t>
            </w:r>
          </w:p>
          <w:p w14:paraId="6A1415EE" w14:textId="77777777" w:rsidR="000968D9" w:rsidRPr="004064DF" w:rsidRDefault="000968D9" w:rsidP="00A7410F">
            <w:pPr>
              <w:pStyle w:val="PargrafodaLista"/>
              <w:numPr>
                <w:ilvl w:val="0"/>
                <w:numId w:val="6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1F9A4C1D" w14:textId="77777777" w:rsidR="000968D9" w:rsidRPr="004064DF" w:rsidRDefault="000968D9" w:rsidP="00A7410F">
            <w:pPr>
              <w:pStyle w:val="PargrafodaLista"/>
              <w:numPr>
                <w:ilvl w:val="0"/>
                <w:numId w:val="6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7D66C9A6" w14:textId="77777777" w:rsidR="000968D9" w:rsidRPr="004064DF" w:rsidRDefault="000968D9" w:rsidP="00A7410F">
            <w:pPr>
              <w:pStyle w:val="PargrafodaLista"/>
              <w:numPr>
                <w:ilvl w:val="0"/>
                <w:numId w:val="6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6B52F2B1" w14:textId="77777777" w:rsidR="000968D9" w:rsidRPr="004064DF" w:rsidRDefault="000968D9" w:rsidP="00A7410F">
            <w:pPr>
              <w:pStyle w:val="PargrafodaLista"/>
              <w:numPr>
                <w:ilvl w:val="0"/>
                <w:numId w:val="6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68356736" w14:textId="77777777" w:rsidR="000968D9" w:rsidRPr="004064DF" w:rsidRDefault="000968D9" w:rsidP="00A7410F">
            <w:pPr>
              <w:pStyle w:val="PargrafodaLista"/>
              <w:numPr>
                <w:ilvl w:val="0"/>
                <w:numId w:val="6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63C566A5" w14:textId="77777777" w:rsidR="000968D9" w:rsidRPr="004064DF" w:rsidRDefault="000968D9" w:rsidP="00A7410F">
            <w:pPr>
              <w:pStyle w:val="PargrafodaLista"/>
              <w:numPr>
                <w:ilvl w:val="0"/>
                <w:numId w:val="6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p>
          <w:p w14:paraId="26FFB497" w14:textId="77777777" w:rsidR="000968D9" w:rsidRPr="004064DF" w:rsidRDefault="000968D9" w:rsidP="00A7410F">
            <w:pPr>
              <w:pStyle w:val="PargrafodaLista"/>
              <w:numPr>
                <w:ilvl w:val="0"/>
                <w:numId w:val="6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3ABFC6DE" w14:textId="77777777" w:rsidR="000968D9" w:rsidRPr="004064DF" w:rsidRDefault="000968D9" w:rsidP="00A7410F">
            <w:pPr>
              <w:pStyle w:val="PargrafodaLista"/>
              <w:numPr>
                <w:ilvl w:val="0"/>
                <w:numId w:val="6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r w:rsidRPr="004064DF">
              <w:rPr>
                <w:rFonts w:asciiTheme="minorHAnsi" w:hAnsiTheme="minorHAnsi" w:cstheme="minorHAnsi"/>
                <w:sz w:val="20"/>
                <w:szCs w:val="20"/>
              </w:rPr>
              <w:t xml:space="preserve"> </w:t>
            </w:r>
          </w:p>
        </w:tc>
      </w:tr>
      <w:tr w:rsidR="000968D9" w:rsidRPr="004064DF" w14:paraId="487CBB8C" w14:textId="77777777" w:rsidTr="001324F9">
        <w:trPr>
          <w:gridAfter w:val="1"/>
          <w:cnfStyle w:val="000000100000" w:firstRow="0" w:lastRow="0" w:firstColumn="0" w:lastColumn="0" w:oddVBand="0" w:evenVBand="0" w:oddHBand="1" w:evenHBand="0" w:firstRowFirstColumn="0" w:firstRowLastColumn="0" w:lastRowFirstColumn="0" w:lastRowLastColumn="0"/>
          <w:wAfter w:w="68" w:type="dxa"/>
          <w:trHeight w:val="1605"/>
        </w:trPr>
        <w:tc>
          <w:tcPr>
            <w:cnfStyle w:val="001000000000" w:firstRow="0" w:lastRow="0" w:firstColumn="1" w:lastColumn="0" w:oddVBand="0" w:evenVBand="0" w:oddHBand="0" w:evenHBand="0" w:firstRowFirstColumn="0" w:firstRowLastColumn="0" w:lastRowFirstColumn="0" w:lastRowLastColumn="0"/>
            <w:tcW w:w="13292" w:type="dxa"/>
            <w:gridSpan w:val="8"/>
          </w:tcPr>
          <w:p w14:paraId="433A4767"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lastRenderedPageBreak/>
              <w:t>Conhecimento</w:t>
            </w:r>
          </w:p>
          <w:p w14:paraId="2DD20499" w14:textId="77777777" w:rsidR="000968D9" w:rsidRPr="00D6548C" w:rsidRDefault="000968D9" w:rsidP="00DD5E00">
            <w:pPr>
              <w:pStyle w:val="Body"/>
              <w:keepNext/>
              <w:ind w:right="23"/>
              <w:rPr>
                <w:rFonts w:asciiTheme="minorHAnsi" w:hAnsiTheme="minorHAnsi" w:cstheme="minorHAnsi"/>
                <w:sz w:val="20"/>
                <w:szCs w:val="20"/>
                <w:lang w:val="pt-PT"/>
              </w:rPr>
            </w:pPr>
            <w:r w:rsidRPr="00D6548C">
              <w:rPr>
                <w:rFonts w:asciiTheme="minorHAnsi" w:hAnsiTheme="minorHAnsi" w:cstheme="minorHAnsi"/>
                <w:sz w:val="20"/>
                <w:szCs w:val="20"/>
                <w:lang w:val="pt-PT"/>
              </w:rPr>
              <w:t>Desenvolver uma solução para automação residencial e de pequenos ambientes com as seguintes funcionalidades mínimas: sensoriamento através de vídeo, som, sensores de passagem, sensores de abertura, sensores de temperatura, pressão e umidade; controle de acesso por biometria e por tags RFID e liberação de catracas e travas; coleta e armazenagem e dados histórico em banco de dados; emissão de alarmes em tempo real; preparação e emissão de relatórios operacionais e gerenciais.</w:t>
            </w:r>
          </w:p>
          <w:p w14:paraId="6D0734AD"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r w:rsidRPr="00D6548C">
              <w:rPr>
                <w:rFonts w:asciiTheme="minorHAnsi" w:hAnsiTheme="minorHAnsi" w:cstheme="minorHAnsi"/>
                <w:sz w:val="20"/>
                <w:szCs w:val="20"/>
                <w:lang w:val="pt-PT"/>
              </w:rPr>
              <w:t>São desejáveis ainda as seguintes funcionalidades: aprendizagem sobre o comportamento do uso do ambiente e missão de alarmes quando ocorre uma anomalia (uso de machine learning); análise estatística dos dados históricos em busca de correlações</w:t>
            </w:r>
            <w:r>
              <w:rPr>
                <w:rFonts w:asciiTheme="minorHAnsi" w:hAnsiTheme="minorHAnsi" w:cstheme="minorHAnsi"/>
                <w:sz w:val="20"/>
                <w:szCs w:val="20"/>
                <w:lang w:val="pt-PT"/>
              </w:rPr>
              <w:t>.</w:t>
            </w:r>
          </w:p>
        </w:tc>
      </w:tr>
      <w:tr w:rsidR="000968D9" w:rsidRPr="004064DF" w14:paraId="1BE0C2D5" w14:textId="77777777" w:rsidTr="001324F9">
        <w:trPr>
          <w:trHeight w:val="481"/>
        </w:trPr>
        <w:tc>
          <w:tcPr>
            <w:cnfStyle w:val="001000000000" w:firstRow="0" w:lastRow="0" w:firstColumn="1" w:lastColumn="0" w:oddVBand="0" w:evenVBand="0" w:oddHBand="0" w:evenHBand="0" w:firstRowFirstColumn="0" w:firstRowLastColumn="0" w:lastRowFirstColumn="0" w:lastRowLastColumn="0"/>
            <w:tcW w:w="9059" w:type="dxa"/>
            <w:gridSpan w:val="3"/>
          </w:tcPr>
          <w:p w14:paraId="382FBB9E" w14:textId="77777777" w:rsidR="000968D9" w:rsidRPr="000968D9" w:rsidRDefault="000968D9" w:rsidP="00DD5E00">
            <w:pPr>
              <w:pStyle w:val="Body"/>
              <w:keepNext/>
              <w:ind w:right="23"/>
              <w:rPr>
                <w:rFonts w:asciiTheme="minorHAnsi" w:eastAsia="Times New Roman" w:hAnsiTheme="minorHAnsi" w:cstheme="minorHAnsi"/>
                <w:b w:val="0"/>
                <w:bCs w:val="0"/>
                <w:sz w:val="22"/>
                <w:szCs w:val="22"/>
                <w:vertAlign w:val="superscript"/>
                <w:lang w:val="pt-BR"/>
              </w:rPr>
            </w:pPr>
            <w:r w:rsidRPr="004064DF">
              <w:rPr>
                <w:rFonts w:asciiTheme="minorHAnsi" w:hAnsiTheme="minorHAnsi" w:cstheme="minorHAnsi"/>
                <w:sz w:val="22"/>
                <w:szCs w:val="22"/>
                <w:vertAlign w:val="superscript"/>
                <w:lang w:val="pt-PT"/>
              </w:rPr>
              <w:t>Componente Curricular</w:t>
            </w:r>
          </w:p>
          <w:p w14:paraId="1A3D806E"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lang w:val="pt-PT"/>
              </w:rPr>
              <w:t xml:space="preserve">Bases da Engenharia de </w:t>
            </w:r>
            <w:r>
              <w:rPr>
                <w:rFonts w:asciiTheme="minorHAnsi" w:hAnsiTheme="minorHAnsi" w:cstheme="minorHAnsi"/>
                <w:lang w:val="pt-PT"/>
              </w:rPr>
              <w:t xml:space="preserve">Computação </w:t>
            </w:r>
            <w:r w:rsidRPr="004064DF">
              <w:rPr>
                <w:rFonts w:asciiTheme="minorHAnsi" w:hAnsiTheme="minorHAnsi" w:cstheme="minorHAnsi"/>
                <w:lang w:val="pt-PT"/>
              </w:rPr>
              <w:t>3</w:t>
            </w:r>
          </w:p>
        </w:tc>
        <w:tc>
          <w:tcPr>
            <w:tcW w:w="1835" w:type="dxa"/>
            <w:gridSpan w:val="3"/>
          </w:tcPr>
          <w:p w14:paraId="4474C23E"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szCs w:val="22"/>
                <w:vertAlign w:val="superscript"/>
              </w:rPr>
            </w:pPr>
            <w:r w:rsidRPr="004064DF">
              <w:rPr>
                <w:rFonts w:asciiTheme="minorHAnsi" w:hAnsiTheme="minorHAnsi" w:cstheme="minorHAnsi"/>
                <w:b/>
                <w:bCs/>
                <w:sz w:val="22"/>
                <w:szCs w:val="22"/>
                <w:vertAlign w:val="superscript"/>
                <w:lang w:val="pt-PT"/>
              </w:rPr>
              <w:t>Teórica/Prática</w:t>
            </w:r>
          </w:p>
          <w:p w14:paraId="4E4CACE6"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064DF">
              <w:rPr>
                <w:rFonts w:asciiTheme="minorHAnsi" w:hAnsiTheme="minorHAnsi" w:cstheme="minorHAnsi"/>
                <w:b/>
                <w:bCs/>
                <w:sz w:val="22"/>
                <w:szCs w:val="22"/>
                <w:lang w:val="pt-PT"/>
              </w:rPr>
              <w:t>Teórica</w:t>
            </w:r>
          </w:p>
        </w:tc>
        <w:tc>
          <w:tcPr>
            <w:tcW w:w="2466" w:type="dxa"/>
            <w:gridSpan w:val="3"/>
          </w:tcPr>
          <w:p w14:paraId="6E91CE5E"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2"/>
                <w:szCs w:val="22"/>
                <w:vertAlign w:val="superscript"/>
              </w:rPr>
            </w:pPr>
            <w:r w:rsidRPr="004064DF">
              <w:rPr>
                <w:rFonts w:asciiTheme="minorHAnsi" w:hAnsiTheme="minorHAnsi" w:cstheme="minorHAnsi"/>
                <w:b/>
                <w:bCs/>
                <w:sz w:val="22"/>
                <w:szCs w:val="22"/>
                <w:vertAlign w:val="superscript"/>
                <w:lang w:val="pt-PT"/>
              </w:rPr>
              <w:t>C.H. Semestral</w:t>
            </w:r>
          </w:p>
          <w:p w14:paraId="6AA6CBAE" w14:textId="77777777" w:rsidR="000968D9" w:rsidRPr="004064DF" w:rsidRDefault="000968D9" w:rsidP="00DD5E00">
            <w:pPr>
              <w:pStyle w:val="Body"/>
              <w:keepNext/>
              <w:ind w:right="2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b/>
                <w:bCs/>
                <w:sz w:val="22"/>
                <w:szCs w:val="22"/>
                <w:lang w:val="pt-PT"/>
              </w:rPr>
              <w:t>80</w:t>
            </w:r>
            <w:r w:rsidRPr="004064DF">
              <w:rPr>
                <w:rFonts w:asciiTheme="minorHAnsi" w:hAnsiTheme="minorHAnsi" w:cstheme="minorHAnsi"/>
                <w:b/>
                <w:bCs/>
                <w:sz w:val="22"/>
                <w:szCs w:val="22"/>
                <w:lang w:val="pt-PT"/>
              </w:rPr>
              <w:t xml:space="preserve"> horas</w:t>
            </w:r>
          </w:p>
        </w:tc>
      </w:tr>
      <w:tr w:rsidR="000968D9" w:rsidRPr="004064DF" w14:paraId="3D50FD7F" w14:textId="77777777" w:rsidTr="001324F9">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13360" w:type="dxa"/>
            <w:gridSpan w:val="9"/>
          </w:tcPr>
          <w:p w14:paraId="189F1915"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2A91FAD8" w14:textId="77777777" w:rsidR="000968D9" w:rsidRPr="004064DF" w:rsidRDefault="000968D9" w:rsidP="00DD5E00">
            <w:pPr>
              <w:pStyle w:val="Body"/>
              <w:keepNext/>
              <w:ind w:right="23"/>
              <w:rPr>
                <w:rFonts w:asciiTheme="minorHAnsi" w:hAnsiTheme="minorHAnsi" w:cstheme="minorHAnsi"/>
                <w:sz w:val="20"/>
                <w:szCs w:val="20"/>
                <w:lang w:val="pt-PT"/>
              </w:rPr>
            </w:pPr>
            <w:r w:rsidRPr="00D6548C">
              <w:rPr>
                <w:rFonts w:asciiTheme="minorHAnsi" w:hAnsiTheme="minorHAnsi" w:cstheme="minorHAnsi"/>
                <w:sz w:val="20"/>
                <w:szCs w:val="20"/>
                <w:lang w:val="pt-PT"/>
              </w:rPr>
              <w:t>Subsidiar os alunos com as bases teóricas necessárias para o desenvolvimento do Projeto Aplica</w:t>
            </w:r>
            <w:r>
              <w:rPr>
                <w:rFonts w:asciiTheme="minorHAnsi" w:hAnsiTheme="minorHAnsi" w:cstheme="minorHAnsi"/>
                <w:sz w:val="20"/>
                <w:szCs w:val="20"/>
                <w:lang w:val="pt-PT"/>
              </w:rPr>
              <w:t>do</w:t>
            </w:r>
            <w:r w:rsidRPr="00D6548C">
              <w:rPr>
                <w:rFonts w:asciiTheme="minorHAnsi" w:hAnsiTheme="minorHAnsi" w:cstheme="minorHAnsi"/>
                <w:sz w:val="20"/>
                <w:szCs w:val="20"/>
                <w:lang w:val="pt-PT"/>
              </w:rPr>
              <w:t xml:space="preserve"> e do Estágio Acadêmico 1. O Projeto </w:t>
            </w:r>
            <w:r>
              <w:rPr>
                <w:rFonts w:asciiTheme="minorHAnsi" w:hAnsiTheme="minorHAnsi" w:cstheme="minorHAnsi"/>
                <w:sz w:val="20"/>
                <w:szCs w:val="20"/>
                <w:lang w:val="pt-PT"/>
              </w:rPr>
              <w:t xml:space="preserve">Aplicado </w:t>
            </w:r>
            <w:r w:rsidRPr="00D6548C">
              <w:rPr>
                <w:rFonts w:asciiTheme="minorHAnsi" w:hAnsiTheme="minorHAnsi" w:cstheme="minorHAnsi"/>
                <w:sz w:val="20"/>
                <w:szCs w:val="20"/>
                <w:lang w:val="pt-PT"/>
              </w:rPr>
              <w:t xml:space="preserve">objetiva desenvolver soluções para Cidades Inteligentes. O Estágio Acadêmico oferecerá ao aluno a experiência de atender a demandas reais e mercado </w:t>
            </w:r>
            <w:r>
              <w:rPr>
                <w:rFonts w:asciiTheme="minorHAnsi" w:hAnsiTheme="minorHAnsi" w:cstheme="minorHAnsi"/>
                <w:sz w:val="20"/>
                <w:szCs w:val="20"/>
                <w:lang w:val="pt-PT"/>
              </w:rPr>
              <w:t>por meio</w:t>
            </w:r>
            <w:r w:rsidRPr="00D6548C">
              <w:rPr>
                <w:rFonts w:asciiTheme="minorHAnsi" w:hAnsiTheme="minorHAnsi" w:cstheme="minorHAnsi"/>
                <w:sz w:val="20"/>
                <w:szCs w:val="20"/>
                <w:lang w:val="pt-PT"/>
              </w:rPr>
              <w:t xml:space="preserve"> do Escritório de Serviços sendo seu trabalho orientado diretamente pelos professores do curso. Certificar os alunos em Introdução à </w:t>
            </w:r>
            <w:r w:rsidRPr="00CC1413">
              <w:rPr>
                <w:rFonts w:asciiTheme="minorHAnsi" w:hAnsiTheme="minorHAnsi" w:cstheme="minorHAnsi"/>
                <w:i/>
                <w:iCs/>
                <w:sz w:val="20"/>
                <w:szCs w:val="20"/>
                <w:lang w:val="pt-PT"/>
              </w:rPr>
              <w:t>Smart Cities</w:t>
            </w:r>
            <w:r>
              <w:rPr>
                <w:rFonts w:asciiTheme="minorHAnsi" w:hAnsiTheme="minorHAnsi" w:cstheme="minorHAnsi"/>
                <w:i/>
                <w:iCs/>
                <w:sz w:val="20"/>
                <w:szCs w:val="20"/>
                <w:lang w:val="pt-PT"/>
              </w:rPr>
              <w:t>.</w:t>
            </w:r>
          </w:p>
        </w:tc>
      </w:tr>
      <w:tr w:rsidR="001324F9" w:rsidRPr="004064DF" w14:paraId="0B2A926A" w14:textId="77777777" w:rsidTr="001324F9">
        <w:trPr>
          <w:trHeight w:val="5167"/>
        </w:trPr>
        <w:tc>
          <w:tcPr>
            <w:cnfStyle w:val="001000000000" w:firstRow="0" w:lastRow="0" w:firstColumn="1" w:lastColumn="0" w:oddVBand="0" w:evenVBand="0" w:oddHBand="0" w:evenHBand="0" w:firstRowFirstColumn="0" w:firstRowLastColumn="0" w:lastRowFirstColumn="0" w:lastRowLastColumn="0"/>
            <w:tcW w:w="5256" w:type="dxa"/>
          </w:tcPr>
          <w:p w14:paraId="4957209D" w14:textId="77777777" w:rsidR="001324F9" w:rsidRPr="004064DF" w:rsidRDefault="001324F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2E8AF663" w14:textId="77777777" w:rsidR="001324F9" w:rsidRPr="004064DF" w:rsidRDefault="001324F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241AF528" w14:textId="77777777" w:rsidR="001324F9" w:rsidRPr="004064DF"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393BB40F" w14:textId="77777777" w:rsidR="001324F9" w:rsidRPr="004064DF"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42776397" w14:textId="77777777" w:rsidR="001324F9" w:rsidRPr="004064DF"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79345DE9" w14:textId="77777777" w:rsidR="001324F9" w:rsidRPr="004064DF"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6903AD7A" w14:textId="77777777" w:rsidR="001324F9" w:rsidRPr="004064DF"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4D2308A5" w14:textId="77777777" w:rsidR="001324F9" w:rsidRPr="004064DF"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p>
          <w:p w14:paraId="540F8E49" w14:textId="77777777" w:rsidR="001324F9" w:rsidRPr="004064DF" w:rsidRDefault="001324F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73D27962" w14:textId="77777777" w:rsidR="001324F9" w:rsidRPr="00CC1413"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CC1413">
              <w:rPr>
                <w:rFonts w:asciiTheme="minorHAnsi" w:hAnsiTheme="minorHAnsi" w:cstheme="minorHAnsi"/>
                <w:sz w:val="20"/>
                <w:szCs w:val="20"/>
              </w:rPr>
              <w:t>Especificar sistemas eletrônicos analógicos de apoio a sistemas digitais</w:t>
            </w:r>
            <w:r>
              <w:rPr>
                <w:rFonts w:asciiTheme="minorHAnsi" w:hAnsiTheme="minorHAnsi" w:cstheme="minorHAnsi"/>
                <w:sz w:val="20"/>
                <w:szCs w:val="20"/>
              </w:rPr>
              <w:t>;</w:t>
            </w:r>
          </w:p>
          <w:p w14:paraId="6C878FE5" w14:textId="77777777" w:rsidR="001324F9" w:rsidRPr="00CC1413"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CC1413">
              <w:rPr>
                <w:rFonts w:asciiTheme="minorHAnsi" w:hAnsiTheme="minorHAnsi" w:cstheme="minorHAnsi"/>
                <w:sz w:val="20"/>
                <w:szCs w:val="20"/>
              </w:rPr>
              <w:t>Projetar sistemas eletrônicos digitais</w:t>
            </w:r>
            <w:r>
              <w:rPr>
                <w:rFonts w:asciiTheme="minorHAnsi" w:hAnsiTheme="minorHAnsi" w:cstheme="minorHAnsi"/>
                <w:sz w:val="20"/>
                <w:szCs w:val="20"/>
              </w:rPr>
              <w:t>;</w:t>
            </w:r>
          </w:p>
          <w:p w14:paraId="27A84897" w14:textId="77777777" w:rsidR="001324F9" w:rsidRPr="00CC1413"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CC1413">
              <w:rPr>
                <w:rFonts w:asciiTheme="minorHAnsi" w:hAnsiTheme="minorHAnsi" w:cstheme="minorHAnsi"/>
                <w:sz w:val="20"/>
                <w:szCs w:val="20"/>
              </w:rPr>
              <w:t>Resolução de problemas envolvendo sistema computacionais</w:t>
            </w:r>
            <w:r>
              <w:rPr>
                <w:rFonts w:asciiTheme="minorHAnsi" w:hAnsiTheme="minorHAnsi" w:cstheme="minorHAnsi"/>
                <w:sz w:val="20"/>
                <w:szCs w:val="20"/>
              </w:rPr>
              <w:t>;</w:t>
            </w:r>
          </w:p>
          <w:p w14:paraId="7DF5A131" w14:textId="77777777" w:rsidR="001324F9" w:rsidRPr="00CC1413"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CC1413">
              <w:rPr>
                <w:rFonts w:asciiTheme="minorHAnsi" w:hAnsiTheme="minorHAnsi" w:cstheme="minorHAnsi"/>
                <w:sz w:val="20"/>
                <w:szCs w:val="20"/>
              </w:rPr>
              <w:t>Linguagens e ferramentas para elaboração de modelos</w:t>
            </w:r>
            <w:r>
              <w:rPr>
                <w:rFonts w:asciiTheme="minorHAnsi" w:hAnsiTheme="minorHAnsi" w:cstheme="minorHAnsi"/>
                <w:sz w:val="20"/>
                <w:szCs w:val="20"/>
              </w:rPr>
              <w:t>;</w:t>
            </w:r>
          </w:p>
          <w:p w14:paraId="5335DAEC" w14:textId="77777777" w:rsidR="001324F9" w:rsidRPr="00CC1413"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CC1413">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541C6EF8" w14:textId="77777777" w:rsidR="001324F9" w:rsidRPr="00CC1413"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CC1413">
              <w:rPr>
                <w:rFonts w:asciiTheme="minorHAnsi" w:hAnsiTheme="minorHAnsi" w:cstheme="minorHAnsi"/>
                <w:sz w:val="20"/>
                <w:szCs w:val="20"/>
              </w:rPr>
              <w:lastRenderedPageBreak/>
              <w:t>Design e interfaces</w:t>
            </w:r>
            <w:r>
              <w:rPr>
                <w:rFonts w:asciiTheme="minorHAnsi" w:hAnsiTheme="minorHAnsi" w:cstheme="minorHAnsi"/>
                <w:sz w:val="20"/>
                <w:szCs w:val="20"/>
              </w:rPr>
              <w:t>;</w:t>
            </w:r>
          </w:p>
          <w:p w14:paraId="61D9F4C3" w14:textId="77777777" w:rsidR="001324F9" w:rsidRPr="00CC1413"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CC1413">
              <w:rPr>
                <w:rFonts w:asciiTheme="minorHAnsi" w:hAnsiTheme="minorHAnsi" w:cstheme="minorHAnsi"/>
                <w:sz w:val="20"/>
                <w:szCs w:val="20"/>
              </w:rPr>
              <w:t>Segurança da informação</w:t>
            </w:r>
            <w:r>
              <w:rPr>
                <w:rFonts w:asciiTheme="minorHAnsi" w:hAnsiTheme="minorHAnsi" w:cstheme="minorHAnsi"/>
                <w:sz w:val="20"/>
                <w:szCs w:val="20"/>
              </w:rPr>
              <w:t>;</w:t>
            </w:r>
          </w:p>
          <w:p w14:paraId="018FC06C" w14:textId="77777777" w:rsidR="001324F9" w:rsidRPr="004064DF" w:rsidRDefault="001324F9" w:rsidP="00A7410F">
            <w:pPr>
              <w:pStyle w:val="PargrafodaLista"/>
              <w:numPr>
                <w:ilvl w:val="0"/>
                <w:numId w:val="6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CC1413">
              <w:rPr>
                <w:rFonts w:asciiTheme="minorHAnsi" w:hAnsiTheme="minorHAnsi" w:cstheme="minorHAnsi"/>
                <w:sz w:val="20"/>
                <w:szCs w:val="20"/>
              </w:rPr>
              <w:t>Tecnologias de mídias digitais</w:t>
            </w:r>
            <w:r w:rsidRPr="004064DF">
              <w:rPr>
                <w:rFonts w:asciiTheme="minorHAnsi" w:hAnsiTheme="minorHAnsi" w:cstheme="minorHAnsi"/>
                <w:sz w:val="20"/>
                <w:szCs w:val="20"/>
              </w:rPr>
              <w:t>.</w:t>
            </w:r>
            <w:r>
              <w:rPr>
                <w:rFonts w:asciiTheme="minorHAnsi" w:hAnsiTheme="minorHAnsi" w:cstheme="minorHAnsi"/>
                <w:sz w:val="20"/>
                <w:szCs w:val="20"/>
              </w:rPr>
              <w:t xml:space="preserve"> </w:t>
            </w:r>
          </w:p>
        </w:tc>
        <w:tc>
          <w:tcPr>
            <w:tcW w:w="5295" w:type="dxa"/>
            <w:gridSpan w:val="4"/>
          </w:tcPr>
          <w:p w14:paraId="02D5B213" w14:textId="77777777" w:rsidR="001324F9" w:rsidRPr="004064DF" w:rsidRDefault="001324F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lastRenderedPageBreak/>
              <w:t>Competências</w:t>
            </w:r>
          </w:p>
          <w:p w14:paraId="5B1D3747"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pensamento computacional</w:t>
            </w:r>
            <w:r>
              <w:rPr>
                <w:rFonts w:asciiTheme="minorHAnsi" w:hAnsiTheme="minorHAnsi" w:cstheme="minorHAnsi"/>
                <w:sz w:val="20"/>
                <w:szCs w:val="20"/>
              </w:rPr>
              <w:t>;</w:t>
            </w:r>
          </w:p>
          <w:p w14:paraId="0ADE82DC"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154EF7E8"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Sistemas Computacionais Avançados Identificar e gerenciar riscos</w:t>
            </w:r>
            <w:r>
              <w:rPr>
                <w:rFonts w:asciiTheme="minorHAnsi" w:hAnsiTheme="minorHAnsi" w:cstheme="minorHAnsi"/>
                <w:sz w:val="20"/>
                <w:szCs w:val="20"/>
              </w:rPr>
              <w:t>;</w:t>
            </w:r>
          </w:p>
          <w:p w14:paraId="11894BC9"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Segurança da Informação</w:t>
            </w:r>
            <w:r>
              <w:rPr>
                <w:rFonts w:asciiTheme="minorHAnsi" w:hAnsiTheme="minorHAnsi" w:cstheme="minorHAnsi"/>
                <w:sz w:val="20"/>
                <w:szCs w:val="20"/>
              </w:rPr>
              <w:t>;</w:t>
            </w:r>
          </w:p>
          <w:p w14:paraId="5B2D22F4"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Tecnologias para BI Business </w:t>
            </w:r>
            <w:proofErr w:type="spellStart"/>
            <w:r w:rsidRPr="004064DF">
              <w:rPr>
                <w:rFonts w:asciiTheme="minorHAnsi" w:hAnsiTheme="minorHAnsi" w:cstheme="minorHAnsi"/>
                <w:sz w:val="20"/>
                <w:szCs w:val="20"/>
              </w:rPr>
              <w:t>Intelligence</w:t>
            </w:r>
            <w:proofErr w:type="spellEnd"/>
            <w:r w:rsidRPr="004064DF">
              <w:rPr>
                <w:rFonts w:asciiTheme="minorHAnsi" w:hAnsiTheme="minorHAnsi" w:cstheme="minorHAnsi"/>
                <w:sz w:val="20"/>
                <w:szCs w:val="20"/>
              </w:rPr>
              <w:t xml:space="preserve"> - BI e Big Data</w:t>
            </w:r>
            <w:r>
              <w:rPr>
                <w:rFonts w:asciiTheme="minorHAnsi" w:hAnsiTheme="minorHAnsi" w:cstheme="minorHAnsi"/>
                <w:sz w:val="20"/>
                <w:szCs w:val="20"/>
              </w:rPr>
              <w:t xml:space="preserve">; </w:t>
            </w:r>
          </w:p>
          <w:p w14:paraId="6DA2C8AC"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Estruturas de dados</w:t>
            </w:r>
            <w:r>
              <w:rPr>
                <w:rFonts w:asciiTheme="minorHAnsi" w:hAnsiTheme="minorHAnsi" w:cstheme="minorHAnsi"/>
                <w:sz w:val="20"/>
                <w:szCs w:val="20"/>
              </w:rPr>
              <w:t>;</w:t>
            </w:r>
          </w:p>
          <w:p w14:paraId="18F96D1E"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 de sistema de computação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33DBCA7A"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organização e busca de informações</w:t>
            </w:r>
            <w:r>
              <w:rPr>
                <w:rFonts w:asciiTheme="minorHAnsi" w:hAnsiTheme="minorHAnsi" w:cstheme="minorHAnsi"/>
                <w:sz w:val="20"/>
                <w:szCs w:val="20"/>
              </w:rPr>
              <w:t>;</w:t>
            </w:r>
          </w:p>
          <w:p w14:paraId="11F3751A"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43E02490"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Princípios fundamentais da Engenharia de Software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08E7720C"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Produto e Processo de Software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320EDFA5" w14:textId="77777777" w:rsidR="001324F9" w:rsidRPr="004064DF" w:rsidRDefault="001324F9" w:rsidP="00A7410F">
            <w:pPr>
              <w:pStyle w:val="PargrafodaLista"/>
              <w:numPr>
                <w:ilvl w:val="0"/>
                <w:numId w:val="6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Paradigmas de Desenvolvimento Software</w:t>
            </w:r>
            <w:r>
              <w:rPr>
                <w:rFonts w:asciiTheme="minorHAnsi" w:hAnsiTheme="minorHAnsi" w:cstheme="minorHAnsi"/>
                <w:sz w:val="20"/>
                <w:szCs w:val="20"/>
              </w:rPr>
              <w:t>.</w:t>
            </w:r>
          </w:p>
          <w:p w14:paraId="7FA69A00" w14:textId="77777777" w:rsidR="001324F9" w:rsidRPr="004064DF" w:rsidRDefault="001324F9" w:rsidP="00DD5E00">
            <w:pPr>
              <w:spacing w:line="259" w:lineRule="auto"/>
              <w:ind w:left="99"/>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tc>
        <w:tc>
          <w:tcPr>
            <w:tcW w:w="2809" w:type="dxa"/>
            <w:gridSpan w:val="4"/>
          </w:tcPr>
          <w:p w14:paraId="356EE2C5" w14:textId="77777777" w:rsidR="001324F9" w:rsidRPr="004064DF" w:rsidRDefault="001324F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79FE6146" w14:textId="77777777" w:rsidR="001324F9" w:rsidRPr="004064DF" w:rsidRDefault="001324F9" w:rsidP="00A7410F">
            <w:pPr>
              <w:pStyle w:val="PargrafodaLista"/>
              <w:numPr>
                <w:ilvl w:val="0"/>
                <w:numId w:val="6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2EE6C619" w14:textId="77777777" w:rsidR="001324F9" w:rsidRPr="004064DF" w:rsidRDefault="001324F9" w:rsidP="00A7410F">
            <w:pPr>
              <w:pStyle w:val="PargrafodaLista"/>
              <w:numPr>
                <w:ilvl w:val="0"/>
                <w:numId w:val="6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664A76BC" w14:textId="77777777" w:rsidR="001324F9" w:rsidRPr="004064DF" w:rsidRDefault="001324F9" w:rsidP="00A7410F">
            <w:pPr>
              <w:pStyle w:val="PargrafodaLista"/>
              <w:numPr>
                <w:ilvl w:val="0"/>
                <w:numId w:val="6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51B9F957" w14:textId="77777777" w:rsidR="001324F9" w:rsidRPr="004064DF" w:rsidRDefault="001324F9" w:rsidP="00A7410F">
            <w:pPr>
              <w:pStyle w:val="PargrafodaLista"/>
              <w:numPr>
                <w:ilvl w:val="0"/>
                <w:numId w:val="6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669F5FC9" w14:textId="77777777" w:rsidR="001324F9" w:rsidRPr="004064DF" w:rsidRDefault="001324F9" w:rsidP="00DD5E00">
            <w:pPr>
              <w:pStyle w:val="PargrafodaLista"/>
              <w:spacing w:line="259"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064DF">
              <w:rPr>
                <w:rFonts w:asciiTheme="minorHAnsi" w:hAnsiTheme="minorHAnsi" w:cstheme="minorHAnsi"/>
                <w:sz w:val="20"/>
                <w:szCs w:val="20"/>
              </w:rPr>
              <w:t xml:space="preserve"> </w:t>
            </w:r>
          </w:p>
        </w:tc>
      </w:tr>
      <w:tr w:rsidR="000968D9" w:rsidRPr="004064DF" w14:paraId="633BB774" w14:textId="77777777" w:rsidTr="001324F9">
        <w:trPr>
          <w:cnfStyle w:val="000000100000" w:firstRow="0" w:lastRow="0" w:firstColumn="0" w:lastColumn="0" w:oddVBand="0" w:evenVBand="0" w:oddHBand="1" w:evenHBand="0" w:firstRowFirstColumn="0" w:firstRowLastColumn="0" w:lastRowFirstColumn="0" w:lastRowLastColumn="0"/>
          <w:trHeight w:val="8273"/>
        </w:trPr>
        <w:tc>
          <w:tcPr>
            <w:cnfStyle w:val="001000000000" w:firstRow="0" w:lastRow="0" w:firstColumn="1" w:lastColumn="0" w:oddVBand="0" w:evenVBand="0" w:oddHBand="0" w:evenHBand="0" w:firstRowFirstColumn="0" w:firstRowLastColumn="0" w:lastRowFirstColumn="0" w:lastRowLastColumn="0"/>
            <w:tcW w:w="13360" w:type="dxa"/>
            <w:gridSpan w:val="9"/>
          </w:tcPr>
          <w:p w14:paraId="25DBBB05"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lastRenderedPageBreak/>
              <w:t>Conhecimento</w:t>
            </w:r>
          </w:p>
          <w:p w14:paraId="79A26463"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Sistemas Computacionais Avançados: Computação em Nuvem e Arquitetura Orientadas a Serviços. Arquitetura de Microsserviços.</w:t>
            </w:r>
            <w:r>
              <w:rPr>
                <w:rFonts w:asciiTheme="minorHAnsi" w:hAnsiTheme="minorHAnsi" w:cstheme="minorHAnsi"/>
                <w:sz w:val="20"/>
                <w:szCs w:val="20"/>
                <w:lang w:val="pt-PT"/>
              </w:rPr>
              <w:t xml:space="preserve"> </w:t>
            </w:r>
            <w:r w:rsidRPr="00CC1413">
              <w:rPr>
                <w:rFonts w:asciiTheme="minorHAnsi" w:hAnsiTheme="minorHAnsi" w:cstheme="minorHAnsi"/>
                <w:sz w:val="20"/>
                <w:szCs w:val="20"/>
                <w:lang w:val="pt-PT"/>
              </w:rPr>
              <w:t>Internet das coisas e sistemas embarcados. Cidades Inteligentes.</w:t>
            </w:r>
          </w:p>
          <w:p w14:paraId="65F2254B" w14:textId="77777777" w:rsidR="000968D9" w:rsidRPr="00CC1413" w:rsidRDefault="000968D9" w:rsidP="00DD5E00">
            <w:pPr>
              <w:pStyle w:val="Body"/>
              <w:keepNext/>
              <w:ind w:right="23"/>
              <w:rPr>
                <w:rFonts w:asciiTheme="minorHAnsi" w:hAnsiTheme="minorHAnsi" w:cstheme="minorHAnsi"/>
                <w:sz w:val="20"/>
                <w:szCs w:val="20"/>
                <w:lang w:val="pt-PT"/>
              </w:rPr>
            </w:pPr>
          </w:p>
          <w:p w14:paraId="158DADDA"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Física para Computação: Eletromagnetismo. Oscilações. Ondas. Conceitos de Termodinâmica.</w:t>
            </w:r>
            <w:r>
              <w:rPr>
                <w:rFonts w:asciiTheme="minorHAnsi" w:hAnsiTheme="minorHAnsi" w:cstheme="minorHAnsi"/>
                <w:sz w:val="20"/>
                <w:szCs w:val="20"/>
                <w:lang w:val="pt-PT"/>
              </w:rPr>
              <w:t xml:space="preserve"> </w:t>
            </w:r>
            <w:r w:rsidRPr="00CC1413">
              <w:rPr>
                <w:rFonts w:asciiTheme="minorHAnsi" w:hAnsiTheme="minorHAnsi" w:cstheme="minorHAnsi"/>
                <w:sz w:val="20"/>
                <w:szCs w:val="20"/>
                <w:lang w:val="pt-PT"/>
              </w:rPr>
              <w:t>Modulação por largura de pulso. Motor de corrente contínua com escovas.</w:t>
            </w:r>
          </w:p>
          <w:p w14:paraId="7753447B" w14:textId="77777777" w:rsidR="000968D9" w:rsidRPr="00CC1413" w:rsidRDefault="000968D9" w:rsidP="00DD5E00">
            <w:pPr>
              <w:pStyle w:val="Body"/>
              <w:keepNext/>
              <w:ind w:right="23"/>
              <w:rPr>
                <w:rFonts w:asciiTheme="minorHAnsi" w:hAnsiTheme="minorHAnsi" w:cstheme="minorHAnsi"/>
                <w:sz w:val="20"/>
                <w:szCs w:val="20"/>
                <w:lang w:val="pt-PT"/>
              </w:rPr>
            </w:pPr>
          </w:p>
          <w:p w14:paraId="50771D0A"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 xml:space="preserve">Máquina de estados; máquina de </w:t>
            </w:r>
            <w:r w:rsidRPr="008739B3">
              <w:rPr>
                <w:rFonts w:asciiTheme="minorHAnsi" w:hAnsiTheme="minorHAnsi" w:cstheme="minorHAnsi"/>
                <w:i/>
                <w:iCs/>
                <w:sz w:val="20"/>
                <w:szCs w:val="20"/>
                <w:lang w:val="pt-PT"/>
              </w:rPr>
              <w:t>turing</w:t>
            </w:r>
            <w:r w:rsidRPr="00CC1413">
              <w:rPr>
                <w:rFonts w:asciiTheme="minorHAnsi" w:hAnsiTheme="minorHAnsi" w:cstheme="minorHAnsi"/>
                <w:sz w:val="20"/>
                <w:szCs w:val="20"/>
                <w:lang w:val="pt-PT"/>
              </w:rPr>
              <w:t xml:space="preserve">; computabilidade; problema NP-completo; </w:t>
            </w:r>
          </w:p>
          <w:p w14:paraId="04A1FA4E" w14:textId="77777777" w:rsidR="000968D9" w:rsidRPr="00CC1413" w:rsidRDefault="000968D9" w:rsidP="00DD5E00">
            <w:pPr>
              <w:pStyle w:val="Body"/>
              <w:keepNext/>
              <w:ind w:right="23"/>
              <w:rPr>
                <w:rFonts w:asciiTheme="minorHAnsi" w:hAnsiTheme="minorHAnsi" w:cstheme="minorHAnsi"/>
                <w:sz w:val="20"/>
                <w:szCs w:val="20"/>
                <w:lang w:val="pt-PT"/>
              </w:rPr>
            </w:pPr>
          </w:p>
          <w:p w14:paraId="550C2481"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Eletrônica (Analógica e Digital):</w:t>
            </w:r>
            <w:r>
              <w:rPr>
                <w:rFonts w:asciiTheme="minorHAnsi" w:hAnsiTheme="minorHAnsi" w:cstheme="minorHAnsi"/>
                <w:sz w:val="20"/>
                <w:szCs w:val="20"/>
                <w:lang w:val="pt-PT"/>
              </w:rPr>
              <w:t xml:space="preserve"> </w:t>
            </w:r>
            <w:r w:rsidRPr="00CC1413">
              <w:rPr>
                <w:rFonts w:asciiTheme="minorHAnsi" w:hAnsiTheme="minorHAnsi" w:cstheme="minorHAnsi"/>
                <w:sz w:val="20"/>
                <w:szCs w:val="20"/>
                <w:lang w:val="pt-PT"/>
              </w:rPr>
              <w:t>Amplificadores operacionais. Analise de circuitos com Amplificadores Operacionais. Portas lógicas. Montagem de circuitos usando portas lógicas. Conversores analógico-digital e digital analógico.</w:t>
            </w:r>
            <w:r>
              <w:rPr>
                <w:rFonts w:asciiTheme="minorHAnsi" w:hAnsiTheme="minorHAnsi" w:cstheme="minorHAnsi"/>
                <w:sz w:val="20"/>
                <w:szCs w:val="20"/>
                <w:lang w:val="pt-PT"/>
              </w:rPr>
              <w:t xml:space="preserve"> </w:t>
            </w:r>
            <w:r w:rsidRPr="00CC1413">
              <w:rPr>
                <w:rFonts w:asciiTheme="minorHAnsi" w:hAnsiTheme="minorHAnsi" w:cstheme="minorHAnsi"/>
                <w:sz w:val="20"/>
                <w:szCs w:val="20"/>
                <w:lang w:val="pt-PT"/>
              </w:rPr>
              <w:t>Circuitos Combinatórios e Sequenciais. Microcontroladores e microprocessadores; noções de microeletrônica</w:t>
            </w:r>
            <w:r>
              <w:rPr>
                <w:rFonts w:asciiTheme="minorHAnsi" w:hAnsiTheme="minorHAnsi" w:cstheme="minorHAnsi"/>
                <w:sz w:val="20"/>
                <w:szCs w:val="20"/>
                <w:lang w:val="pt-PT"/>
              </w:rPr>
              <w:t>.</w:t>
            </w:r>
          </w:p>
          <w:p w14:paraId="4DE13C1C" w14:textId="77777777" w:rsidR="000968D9" w:rsidRPr="00CC1413" w:rsidRDefault="000968D9" w:rsidP="00DD5E00">
            <w:pPr>
              <w:pStyle w:val="Body"/>
              <w:keepNext/>
              <w:ind w:right="23"/>
              <w:rPr>
                <w:rFonts w:asciiTheme="minorHAnsi" w:hAnsiTheme="minorHAnsi" w:cstheme="minorHAnsi"/>
                <w:sz w:val="20"/>
                <w:szCs w:val="20"/>
                <w:lang w:val="pt-PT"/>
              </w:rPr>
            </w:pPr>
          </w:p>
          <w:p w14:paraId="54CBD071"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Arquitetura e Organização de Computadores: Arquiteturas RISC e CISC. Modos de endereçamento, conjunto de instruções.</w:t>
            </w:r>
            <w:r>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Pipeline</w:t>
            </w:r>
            <w:r w:rsidRPr="00CC1413">
              <w:rPr>
                <w:rFonts w:asciiTheme="minorHAnsi" w:hAnsiTheme="minorHAnsi" w:cstheme="minorHAnsi"/>
                <w:sz w:val="20"/>
                <w:szCs w:val="20"/>
                <w:lang w:val="pt-PT"/>
              </w:rPr>
              <w:t xml:space="preserve">. Paralelismo de baixa granularidade. Memórias e barramentos. Classificação de memória; mecanismos de endereçamento e execução de instruções; mecanismos de interrupção e de exceção. </w:t>
            </w:r>
          </w:p>
          <w:p w14:paraId="2A0869D3" w14:textId="77777777" w:rsidR="000968D9" w:rsidRPr="00CC1413" w:rsidRDefault="000968D9" w:rsidP="00DD5E00">
            <w:pPr>
              <w:pStyle w:val="Body"/>
              <w:keepNext/>
              <w:ind w:right="23"/>
              <w:rPr>
                <w:rFonts w:asciiTheme="minorHAnsi" w:hAnsiTheme="minorHAnsi" w:cstheme="minorHAnsi"/>
                <w:sz w:val="20"/>
                <w:szCs w:val="20"/>
                <w:lang w:val="pt-PT"/>
              </w:rPr>
            </w:pPr>
          </w:p>
          <w:p w14:paraId="1FD09746"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Sistemas de Computação (SO, Compiladores, SGBDs etc.): Conceito de concorrência. Gerenciamento de Memória.</w:t>
            </w:r>
            <w:r>
              <w:rPr>
                <w:rFonts w:asciiTheme="minorHAnsi" w:hAnsiTheme="minorHAnsi" w:cstheme="minorHAnsi"/>
                <w:sz w:val="20"/>
                <w:szCs w:val="20"/>
                <w:lang w:val="pt-PT"/>
              </w:rPr>
              <w:t xml:space="preserve"> </w:t>
            </w:r>
            <w:r w:rsidRPr="00CC1413">
              <w:rPr>
                <w:rFonts w:asciiTheme="minorHAnsi" w:hAnsiTheme="minorHAnsi" w:cstheme="minorHAnsi"/>
                <w:sz w:val="20"/>
                <w:szCs w:val="20"/>
                <w:lang w:val="pt-PT"/>
              </w:rPr>
              <w:t xml:space="preserve">Gerenciamento de processador. </w:t>
            </w:r>
          </w:p>
          <w:p w14:paraId="2048272E"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Memória virtual. Gerenciamento de entrada e saída.</w:t>
            </w:r>
            <w:r>
              <w:rPr>
                <w:rFonts w:asciiTheme="minorHAnsi" w:hAnsiTheme="minorHAnsi" w:cstheme="minorHAnsi"/>
                <w:sz w:val="20"/>
                <w:szCs w:val="20"/>
                <w:lang w:val="pt-PT"/>
              </w:rPr>
              <w:t xml:space="preserve"> </w:t>
            </w:r>
            <w:r w:rsidRPr="00CC1413">
              <w:rPr>
                <w:rFonts w:asciiTheme="minorHAnsi" w:hAnsiTheme="minorHAnsi" w:cstheme="minorHAnsi"/>
                <w:sz w:val="20"/>
                <w:szCs w:val="20"/>
                <w:lang w:val="pt-PT"/>
              </w:rPr>
              <w:t xml:space="preserve">Sistemas de arquivos. Gerenciamento de arquivos. escalonamento; concorrência; </w:t>
            </w:r>
          </w:p>
          <w:p w14:paraId="0B13E5E2" w14:textId="77777777" w:rsidR="000968D9" w:rsidRPr="00CC1413" w:rsidRDefault="000968D9" w:rsidP="00DD5E00">
            <w:pPr>
              <w:pStyle w:val="Body"/>
              <w:keepNext/>
              <w:ind w:right="23"/>
              <w:rPr>
                <w:rFonts w:asciiTheme="minorHAnsi" w:hAnsiTheme="minorHAnsi" w:cstheme="minorHAnsi"/>
                <w:sz w:val="20"/>
                <w:szCs w:val="20"/>
                <w:lang w:val="pt-PT"/>
              </w:rPr>
            </w:pPr>
            <w:r>
              <w:rPr>
                <w:rFonts w:asciiTheme="minorHAnsi" w:hAnsiTheme="minorHAnsi" w:cstheme="minorHAnsi"/>
                <w:sz w:val="20"/>
                <w:szCs w:val="20"/>
                <w:lang w:val="pt-PT"/>
              </w:rPr>
              <w:t>l</w:t>
            </w:r>
            <w:r w:rsidRPr="00CC1413">
              <w:rPr>
                <w:rFonts w:asciiTheme="minorHAnsi" w:hAnsiTheme="minorHAnsi" w:cstheme="minorHAnsi"/>
                <w:sz w:val="20"/>
                <w:szCs w:val="20"/>
                <w:lang w:val="pt-PT"/>
              </w:rPr>
              <w:t>inguagens de programação e Compiladores: Paradigmas de linguagens; Sistema de Gerenciamento de Banco de Dados: Arquitetura do SGBD; modelagem de dados; SQL</w:t>
            </w:r>
            <w:r>
              <w:rPr>
                <w:rFonts w:asciiTheme="minorHAnsi" w:hAnsiTheme="minorHAnsi" w:cstheme="minorHAnsi"/>
                <w:sz w:val="20"/>
                <w:szCs w:val="20"/>
                <w:lang w:val="pt-PT"/>
              </w:rPr>
              <w:t>.</w:t>
            </w:r>
          </w:p>
          <w:p w14:paraId="1566BE3C"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 xml:space="preserve"> </w:t>
            </w:r>
          </w:p>
          <w:p w14:paraId="219CC0F1"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 xml:space="preserve">Algoritmos e programação: Análise do problema, estratégias para solucioná-lo, representação da solução; resolução de problemas e desenvolvimento de algoritmos; representação e manipulação de tipos de dados escalares e estruturados, matrizes, vetores e conjuntos; </w:t>
            </w:r>
          </w:p>
          <w:p w14:paraId="15A2996C"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estruturas de seleção; estruturas de controle; modularização de algoritmos; manipulação de registros e arquivos.</w:t>
            </w:r>
          </w:p>
          <w:p w14:paraId="19E47CBC" w14:textId="77777777" w:rsidR="000968D9" w:rsidRPr="00CC1413" w:rsidRDefault="000968D9" w:rsidP="00DD5E00">
            <w:pPr>
              <w:pStyle w:val="Body"/>
              <w:keepNext/>
              <w:ind w:right="23"/>
              <w:rPr>
                <w:rFonts w:asciiTheme="minorHAnsi" w:hAnsiTheme="minorHAnsi" w:cstheme="minorHAnsi"/>
                <w:sz w:val="20"/>
                <w:szCs w:val="20"/>
                <w:lang w:val="pt-PT"/>
              </w:rPr>
            </w:pPr>
          </w:p>
          <w:p w14:paraId="6D91EA1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CC1413">
              <w:rPr>
                <w:rFonts w:asciiTheme="minorHAnsi" w:hAnsiTheme="minorHAnsi" w:cstheme="minorHAnsi"/>
                <w:sz w:val="20"/>
                <w:szCs w:val="20"/>
                <w:lang w:val="pt-PT"/>
              </w:rPr>
              <w:t>Estruturas não</w:t>
            </w:r>
            <w:r>
              <w:rPr>
                <w:rFonts w:asciiTheme="minorHAnsi" w:hAnsiTheme="minorHAnsi" w:cstheme="minorHAnsi"/>
                <w:sz w:val="20"/>
                <w:szCs w:val="20"/>
                <w:lang w:val="pt-PT"/>
              </w:rPr>
              <w:t xml:space="preserve"> </w:t>
            </w:r>
            <w:r w:rsidRPr="00CC1413">
              <w:rPr>
                <w:rFonts w:asciiTheme="minorHAnsi" w:hAnsiTheme="minorHAnsi" w:cstheme="minorHAnsi"/>
                <w:sz w:val="20"/>
                <w:szCs w:val="20"/>
                <w:lang w:val="pt-PT"/>
              </w:rPr>
              <w:t>lineares. Grafos: definição; conceitos e terminologia de grafos; percurso representação; grafos dirigidos; grafos ponderados;</w:t>
            </w:r>
          </w:p>
          <w:p w14:paraId="11CF9F73" w14:textId="77777777" w:rsidR="000968D9" w:rsidRDefault="000968D9" w:rsidP="00DD5E00">
            <w:pPr>
              <w:pStyle w:val="Body"/>
              <w:keepNext/>
              <w:ind w:right="23"/>
              <w:rPr>
                <w:rFonts w:asciiTheme="minorHAnsi" w:hAnsiTheme="minorHAnsi" w:cstheme="minorHAnsi"/>
                <w:sz w:val="20"/>
                <w:szCs w:val="20"/>
                <w:lang w:val="pt-PT"/>
              </w:rPr>
            </w:pPr>
          </w:p>
          <w:p w14:paraId="6524BFB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Caracterização do Projeto de Software. Definição de Qualidade de Software. Gestão de projeto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w:t>
            </w:r>
          </w:p>
          <w:p w14:paraId="4DDCA202"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Levantamento de requisitos; análise e modelagem dos requisitos; </w:t>
            </w:r>
          </w:p>
          <w:p w14:paraId="243FF33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Projeto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Metodologias, técnicas e</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ferramentas de projeto; </w:t>
            </w:r>
          </w:p>
          <w:p w14:paraId="4462E35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Metodologias ágeis (Scrum, XP). Ferramentas CASE</w:t>
            </w:r>
            <w:r>
              <w:rPr>
                <w:rFonts w:asciiTheme="minorHAnsi" w:hAnsiTheme="minorHAnsi" w:cstheme="minorHAnsi"/>
                <w:sz w:val="20"/>
                <w:szCs w:val="20"/>
                <w:lang w:val="pt-PT"/>
              </w:rPr>
              <w:t xml:space="preserve">. </w:t>
            </w:r>
          </w:p>
          <w:p w14:paraId="20B96B3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0451C25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Arquitetura de Redes de Computadores: Projeto de Protocolos. Definição do Conceito de Serviços. Interface.</w:t>
            </w:r>
            <w:r>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Middleware</w:t>
            </w:r>
            <w:r w:rsidRPr="004064DF">
              <w:rPr>
                <w:rFonts w:asciiTheme="minorHAnsi" w:hAnsiTheme="minorHAnsi" w:cstheme="minorHAnsi"/>
                <w:sz w:val="20"/>
                <w:szCs w:val="20"/>
                <w:lang w:val="pt-PT"/>
              </w:rPr>
              <w:t>.</w:t>
            </w:r>
          </w:p>
          <w:p w14:paraId="4F995C65" w14:textId="77777777" w:rsidR="000968D9" w:rsidRPr="00CC1413" w:rsidRDefault="000968D9" w:rsidP="00DD5E00">
            <w:pPr>
              <w:pStyle w:val="Body"/>
              <w:keepNext/>
              <w:ind w:right="23"/>
              <w:rPr>
                <w:rFonts w:asciiTheme="minorHAnsi" w:hAnsiTheme="minorHAnsi" w:cstheme="minorHAnsi"/>
                <w:sz w:val="20"/>
                <w:szCs w:val="20"/>
                <w:lang w:val="pt-PT"/>
              </w:rPr>
            </w:pPr>
          </w:p>
          <w:p w14:paraId="497A71E5"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 xml:space="preserve">programação orientada a objetos: processo de desenvolvimento orientado a objetos. Processos e </w:t>
            </w:r>
            <w:r w:rsidRPr="008739B3">
              <w:rPr>
                <w:rFonts w:asciiTheme="minorHAnsi" w:hAnsiTheme="minorHAnsi" w:cstheme="minorHAnsi"/>
                <w:i/>
                <w:iCs/>
                <w:sz w:val="20"/>
                <w:szCs w:val="20"/>
                <w:lang w:val="pt-PT"/>
              </w:rPr>
              <w:t>threads</w:t>
            </w:r>
            <w:r w:rsidRPr="00CC1413">
              <w:rPr>
                <w:rFonts w:asciiTheme="minorHAnsi" w:hAnsiTheme="minorHAnsi" w:cstheme="minorHAnsi"/>
                <w:sz w:val="20"/>
                <w:szCs w:val="20"/>
                <w:lang w:val="pt-PT"/>
              </w:rPr>
              <w:t xml:space="preserve">; arquitetura em 3 camadas; </w:t>
            </w:r>
            <w:r w:rsidRPr="008739B3">
              <w:rPr>
                <w:rFonts w:asciiTheme="minorHAnsi" w:hAnsiTheme="minorHAnsi" w:cstheme="minorHAnsi"/>
                <w:i/>
                <w:iCs/>
                <w:sz w:val="20"/>
                <w:szCs w:val="20"/>
                <w:lang w:val="pt-PT"/>
              </w:rPr>
              <w:t>servlets</w:t>
            </w:r>
            <w:r w:rsidRPr="00CC1413">
              <w:rPr>
                <w:rFonts w:asciiTheme="minorHAnsi" w:hAnsiTheme="minorHAnsi" w:cstheme="minorHAnsi"/>
                <w:sz w:val="20"/>
                <w:szCs w:val="20"/>
                <w:lang w:val="pt-PT"/>
              </w:rPr>
              <w:t xml:space="preserve"> e JSP; desenvolvimento de </w:t>
            </w:r>
            <w:r w:rsidRPr="006F4AEC">
              <w:rPr>
                <w:rFonts w:asciiTheme="minorHAnsi" w:hAnsiTheme="minorHAnsi" w:cstheme="minorHAnsi"/>
                <w:i/>
                <w:sz w:val="20"/>
                <w:szCs w:val="20"/>
                <w:lang w:val="pt-PT"/>
              </w:rPr>
              <w:t>software</w:t>
            </w:r>
            <w:r w:rsidRPr="00CC1413">
              <w:rPr>
                <w:rFonts w:asciiTheme="minorHAnsi" w:hAnsiTheme="minorHAnsi" w:cstheme="minorHAnsi"/>
                <w:sz w:val="20"/>
                <w:szCs w:val="20"/>
                <w:lang w:val="pt-PT"/>
              </w:rPr>
              <w:t xml:space="preserve"> OO distribuído; introdução a padrões de projeto; catálogo de padrões de projeto; padrões criacionais; padrões estruturais; comportamentais. Padrão MVC. Integração com bancos de dados. </w:t>
            </w:r>
            <w:r w:rsidRPr="008739B3">
              <w:rPr>
                <w:rFonts w:asciiTheme="minorHAnsi" w:hAnsiTheme="minorHAnsi" w:cstheme="minorHAnsi"/>
                <w:i/>
                <w:iCs/>
                <w:sz w:val="20"/>
                <w:szCs w:val="20"/>
                <w:lang w:val="pt-PT"/>
              </w:rPr>
              <w:t>Frameworks</w:t>
            </w:r>
            <w:r w:rsidRPr="00CC1413">
              <w:rPr>
                <w:rFonts w:asciiTheme="minorHAnsi" w:hAnsiTheme="minorHAnsi" w:cstheme="minorHAnsi"/>
                <w:sz w:val="20"/>
                <w:szCs w:val="20"/>
                <w:lang w:val="pt-PT"/>
              </w:rPr>
              <w:t xml:space="preserve"> de desenvolvimento. Versionamento. Práticas de desenvolvimento</w:t>
            </w:r>
          </w:p>
          <w:p w14:paraId="79704AE9" w14:textId="77777777" w:rsidR="000968D9" w:rsidRPr="00CC1413" w:rsidRDefault="000968D9" w:rsidP="00DD5E00">
            <w:pPr>
              <w:pStyle w:val="Body"/>
              <w:keepNext/>
              <w:ind w:right="23"/>
              <w:rPr>
                <w:rFonts w:asciiTheme="minorHAnsi" w:hAnsiTheme="minorHAnsi" w:cstheme="minorHAnsi"/>
                <w:sz w:val="20"/>
                <w:szCs w:val="20"/>
                <w:lang w:val="pt-PT"/>
              </w:rPr>
            </w:pPr>
          </w:p>
          <w:p w14:paraId="63F6BBFC"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 xml:space="preserve">UI e UX Design: IHC: interação humano computador. Princípios de </w:t>
            </w:r>
            <w:r w:rsidRPr="006F4AEC">
              <w:rPr>
                <w:rFonts w:asciiTheme="minorHAnsi" w:hAnsiTheme="minorHAnsi" w:cstheme="minorHAnsi"/>
                <w:i/>
                <w:sz w:val="20"/>
                <w:szCs w:val="20"/>
                <w:lang w:val="pt-PT"/>
              </w:rPr>
              <w:t>design</w:t>
            </w:r>
            <w:r w:rsidRPr="00CC1413">
              <w:rPr>
                <w:rFonts w:asciiTheme="minorHAnsi" w:hAnsiTheme="minorHAnsi" w:cstheme="minorHAnsi"/>
                <w:sz w:val="20"/>
                <w:szCs w:val="20"/>
                <w:lang w:val="pt-PT"/>
              </w:rPr>
              <w:t xml:space="preserve"> de interface. Usabilidade. Prototipagem. </w:t>
            </w:r>
            <w:r w:rsidRPr="008739B3">
              <w:rPr>
                <w:rFonts w:asciiTheme="minorHAnsi" w:hAnsiTheme="minorHAnsi" w:cstheme="minorHAnsi"/>
                <w:i/>
                <w:iCs/>
                <w:sz w:val="20"/>
                <w:szCs w:val="20"/>
                <w:lang w:val="pt-PT"/>
              </w:rPr>
              <w:t>User experience</w:t>
            </w:r>
            <w:r w:rsidRPr="00CC1413">
              <w:rPr>
                <w:rFonts w:asciiTheme="minorHAnsi" w:hAnsiTheme="minorHAnsi" w:cstheme="minorHAnsi"/>
                <w:sz w:val="20"/>
                <w:szCs w:val="20"/>
                <w:lang w:val="pt-PT"/>
              </w:rPr>
              <w:t xml:space="preserve"> (experiência do usuário). Metodologias de UX Design. Criação de interfaces para sites, sistemas e aplicativos.</w:t>
            </w:r>
          </w:p>
          <w:p w14:paraId="0B96AFC1" w14:textId="77777777" w:rsidR="000968D9" w:rsidRPr="00CC1413" w:rsidRDefault="000968D9" w:rsidP="00DD5E00">
            <w:pPr>
              <w:pStyle w:val="Body"/>
              <w:keepNext/>
              <w:ind w:right="23"/>
              <w:rPr>
                <w:rFonts w:asciiTheme="minorHAnsi" w:hAnsiTheme="minorHAnsi" w:cstheme="minorHAnsi"/>
                <w:sz w:val="20"/>
                <w:szCs w:val="20"/>
                <w:lang w:val="pt-PT"/>
              </w:rPr>
            </w:pPr>
          </w:p>
          <w:p w14:paraId="2EE14699"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 xml:space="preserve">Modelagem e Projeto de Banco de Dados: Recuperação, integridade, segurança e concorrência da base de dados; modelagem conceitual, logica e Física de dados; SQL básico. Restrições de integridade. </w:t>
            </w:r>
          </w:p>
          <w:p w14:paraId="135E1A00" w14:textId="77777777" w:rsidR="000968D9" w:rsidRPr="00CC1413" w:rsidRDefault="000968D9" w:rsidP="00DD5E00">
            <w:pPr>
              <w:pStyle w:val="Body"/>
              <w:keepNext/>
              <w:ind w:right="23"/>
              <w:rPr>
                <w:rFonts w:asciiTheme="minorHAnsi" w:hAnsiTheme="minorHAnsi" w:cstheme="minorHAnsi"/>
                <w:sz w:val="20"/>
                <w:szCs w:val="20"/>
                <w:lang w:val="pt-PT"/>
              </w:rPr>
            </w:pPr>
          </w:p>
          <w:p w14:paraId="1C18313E"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Introdução à Ciência de Dados: Modelos de ciência de dados. Organização e Visualização de dados. Aplicação de ciência de dados. Testes. Programação para ciência de dados. Arquitetura de BI e Big Data: Bancos de dados e inteligência de negócios. Conceitos de Big Data. Big Data Analytics. Tecnologias para BI e Big Data.</w:t>
            </w:r>
            <w:r>
              <w:rPr>
                <w:rFonts w:asciiTheme="minorHAnsi" w:hAnsiTheme="minorHAnsi" w:cstheme="minorHAnsi"/>
                <w:sz w:val="20"/>
                <w:szCs w:val="20"/>
                <w:lang w:val="pt-PT"/>
              </w:rPr>
              <w:t xml:space="preserve"> </w:t>
            </w:r>
            <w:r w:rsidRPr="00CC1413">
              <w:rPr>
                <w:rFonts w:asciiTheme="minorHAnsi" w:hAnsiTheme="minorHAnsi" w:cstheme="minorHAnsi"/>
                <w:sz w:val="20"/>
                <w:szCs w:val="20"/>
                <w:lang w:val="pt-PT"/>
              </w:rPr>
              <w:t xml:space="preserve">Representação numérica e gráfica. Medidas de tendência central. Probabilidade. Análise combinatória. Estatística aplicada à computação. </w:t>
            </w:r>
          </w:p>
          <w:p w14:paraId="6725D6B0"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 xml:space="preserve">Modelos preditivos. Estatística e inteligência artificial. </w:t>
            </w:r>
          </w:p>
          <w:p w14:paraId="31A9FC80" w14:textId="77777777" w:rsidR="000968D9" w:rsidRPr="00CC1413" w:rsidRDefault="000968D9" w:rsidP="00DD5E00">
            <w:pPr>
              <w:pStyle w:val="Body"/>
              <w:keepNext/>
              <w:ind w:right="23"/>
              <w:rPr>
                <w:rFonts w:asciiTheme="minorHAnsi" w:hAnsiTheme="minorHAnsi" w:cstheme="minorHAnsi"/>
                <w:sz w:val="20"/>
                <w:szCs w:val="20"/>
                <w:lang w:val="pt-PT"/>
              </w:rPr>
            </w:pPr>
          </w:p>
          <w:p w14:paraId="614876D1"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 xml:space="preserve">Engenharia de Software: Conceito de Produto e Processo de Software. Comparação entre os Paradigmas de Desenvolvimento Software. </w:t>
            </w:r>
          </w:p>
          <w:p w14:paraId="3403123C"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 xml:space="preserve">Caracterização do Projeto de Software. Definição de Qualidade de Software. Gestão de projeto de </w:t>
            </w:r>
            <w:r w:rsidRPr="006F4AEC">
              <w:rPr>
                <w:rFonts w:asciiTheme="minorHAnsi" w:hAnsiTheme="minorHAnsi" w:cstheme="minorHAnsi"/>
                <w:i/>
                <w:sz w:val="20"/>
                <w:szCs w:val="20"/>
                <w:lang w:val="pt-PT"/>
              </w:rPr>
              <w:t>software</w:t>
            </w:r>
            <w:r w:rsidRPr="00CC1413">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sidRPr="00CC1413">
              <w:rPr>
                <w:rFonts w:asciiTheme="minorHAnsi" w:hAnsiTheme="minorHAnsi" w:cstheme="minorHAnsi"/>
                <w:sz w:val="20"/>
                <w:szCs w:val="20"/>
                <w:lang w:val="pt-PT"/>
              </w:rPr>
              <w:t xml:space="preserve">; </w:t>
            </w:r>
          </w:p>
          <w:p w14:paraId="74DF4742"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 xml:space="preserve">Levantamento de requisitos; análise e modelagem dos requisitos; </w:t>
            </w:r>
          </w:p>
          <w:p w14:paraId="34BDA969"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 xml:space="preserve">projeto de </w:t>
            </w:r>
            <w:r w:rsidRPr="006F4AEC">
              <w:rPr>
                <w:rFonts w:asciiTheme="minorHAnsi" w:hAnsiTheme="minorHAnsi" w:cstheme="minorHAnsi"/>
                <w:i/>
                <w:sz w:val="20"/>
                <w:szCs w:val="20"/>
                <w:lang w:val="pt-PT"/>
              </w:rPr>
              <w:t>software</w:t>
            </w:r>
            <w:r w:rsidRPr="00CC1413">
              <w:rPr>
                <w:rFonts w:asciiTheme="minorHAnsi" w:hAnsiTheme="minorHAnsi" w:cstheme="minorHAnsi"/>
                <w:sz w:val="20"/>
                <w:szCs w:val="20"/>
                <w:lang w:val="pt-PT"/>
              </w:rPr>
              <w:t>: Metodologias, técnicas e</w:t>
            </w:r>
            <w:r>
              <w:rPr>
                <w:rFonts w:asciiTheme="minorHAnsi" w:hAnsiTheme="minorHAnsi" w:cstheme="minorHAnsi"/>
                <w:sz w:val="20"/>
                <w:szCs w:val="20"/>
                <w:lang w:val="pt-PT"/>
              </w:rPr>
              <w:t xml:space="preserve"> </w:t>
            </w:r>
            <w:r w:rsidRPr="00CC1413">
              <w:rPr>
                <w:rFonts w:asciiTheme="minorHAnsi" w:hAnsiTheme="minorHAnsi" w:cstheme="minorHAnsi"/>
                <w:sz w:val="20"/>
                <w:szCs w:val="20"/>
                <w:lang w:val="pt-PT"/>
              </w:rPr>
              <w:t xml:space="preserve">ferramentas de projeto; </w:t>
            </w:r>
          </w:p>
          <w:p w14:paraId="6B18F37D" w14:textId="77777777" w:rsidR="000968D9" w:rsidRPr="00CC1413" w:rsidRDefault="000968D9" w:rsidP="00DD5E00">
            <w:pPr>
              <w:pStyle w:val="Body"/>
              <w:keepNext/>
              <w:ind w:right="23"/>
              <w:rPr>
                <w:rFonts w:asciiTheme="minorHAnsi" w:hAnsiTheme="minorHAnsi" w:cstheme="minorHAnsi"/>
                <w:sz w:val="20"/>
                <w:szCs w:val="20"/>
                <w:lang w:val="pt-PT"/>
              </w:rPr>
            </w:pPr>
            <w:r w:rsidRPr="00CC1413">
              <w:rPr>
                <w:rFonts w:asciiTheme="minorHAnsi" w:hAnsiTheme="minorHAnsi" w:cstheme="minorHAnsi"/>
                <w:sz w:val="20"/>
                <w:szCs w:val="20"/>
                <w:lang w:val="pt-PT"/>
              </w:rPr>
              <w:t>metodologias ágeis (Scrum, XP). Ferramentas CASE</w:t>
            </w:r>
            <w:r>
              <w:rPr>
                <w:rFonts w:asciiTheme="minorHAnsi" w:hAnsiTheme="minorHAnsi" w:cstheme="minorHAnsi"/>
                <w:sz w:val="20"/>
                <w:szCs w:val="20"/>
                <w:lang w:val="pt-PT"/>
              </w:rPr>
              <w:t xml:space="preserve">. </w:t>
            </w:r>
          </w:p>
          <w:p w14:paraId="3741F427" w14:textId="77777777" w:rsidR="000968D9" w:rsidRPr="00CC1413" w:rsidRDefault="000968D9" w:rsidP="00DD5E00">
            <w:pPr>
              <w:pStyle w:val="Body"/>
              <w:keepNext/>
              <w:ind w:right="23"/>
              <w:rPr>
                <w:rFonts w:asciiTheme="minorHAnsi" w:hAnsiTheme="minorHAnsi" w:cstheme="minorHAnsi"/>
                <w:sz w:val="20"/>
                <w:szCs w:val="20"/>
                <w:lang w:val="pt-PT"/>
              </w:rPr>
            </w:pPr>
          </w:p>
          <w:p w14:paraId="78404BD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 xml:space="preserve">Fundamentos de redes sem fio: Tecnologias e Padronização: Redes Ad Hoc, Pontos de Acesso, Integração de redes (WDS) Mecanismos básicos de segurança em redes IEEE 802.11; </w:t>
            </w:r>
          </w:p>
          <w:p w14:paraId="55A96DF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5FED4D76"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Arquitetura de Redes de Computadores: Projeto de Protocolos. Definição do Conceito de Serviços. Interface. Introdução ao Controle de Erro. Introdução ao Controle de Fluxo. Instalação de servidores e estações. Níveis e máquinas virtuais. Middleware.</w:t>
            </w:r>
          </w:p>
          <w:p w14:paraId="2DC19DC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77CFBDE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 xml:space="preserve">Gestão de Projetos: Conceituação dos processos de gestão de integração, escopos, tempo, custos, qualidade, recursos humanos, comunicação, riscos e suprimentos. Diagrama de PERT; gráfico de </w:t>
            </w:r>
            <w:proofErr w:type="spellStart"/>
            <w:r w:rsidRPr="000968D9">
              <w:rPr>
                <w:rFonts w:asciiTheme="minorHAnsi" w:eastAsia="Times New Roman" w:hAnsiTheme="minorHAnsi" w:cstheme="minorHAnsi"/>
                <w:sz w:val="20"/>
                <w:szCs w:val="20"/>
                <w:lang w:val="pt-BR"/>
              </w:rPr>
              <w:t>Gant</w:t>
            </w:r>
            <w:proofErr w:type="spellEnd"/>
            <w:r w:rsidRPr="000968D9">
              <w:rPr>
                <w:rFonts w:asciiTheme="minorHAnsi" w:eastAsia="Times New Roman" w:hAnsiTheme="minorHAnsi" w:cstheme="minorHAnsi"/>
                <w:sz w:val="20"/>
                <w:szCs w:val="20"/>
                <w:lang w:val="pt-BR"/>
              </w:rPr>
              <w:t xml:space="preserve">; plano de testes e elaboração deles; planos de conversão e implantação; técnicas para controle de projetos e condução de reuniões; </w:t>
            </w:r>
            <w:r w:rsidRPr="000968D9">
              <w:rPr>
                <w:rFonts w:asciiTheme="minorHAnsi" w:eastAsia="Times New Roman" w:hAnsiTheme="minorHAnsi" w:cstheme="minorHAnsi"/>
                <w:i/>
                <w:iCs/>
                <w:sz w:val="20"/>
                <w:szCs w:val="20"/>
                <w:lang w:val="pt-BR"/>
              </w:rPr>
              <w:t>software</w:t>
            </w:r>
            <w:r w:rsidRPr="000968D9">
              <w:rPr>
                <w:rFonts w:asciiTheme="minorHAnsi" w:eastAsia="Times New Roman" w:hAnsiTheme="minorHAnsi" w:cstheme="minorHAnsi"/>
                <w:sz w:val="20"/>
                <w:szCs w:val="20"/>
                <w:lang w:val="pt-BR"/>
              </w:rPr>
              <w:t xml:space="preserve"> específico para gestão de projetos.</w:t>
            </w:r>
          </w:p>
          <w:p w14:paraId="77B621F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2142A82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 xml:space="preserve">Infraestrutura de computadores: Definição da arquitetura de computadores mínima e ideal para a organização; Definição do Banco de dados. </w:t>
            </w:r>
          </w:p>
          <w:p w14:paraId="153A81E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0096D75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 xml:space="preserve">Empreendedorismo: Características empreendedoras. A motivação na busca de oportunidades. </w:t>
            </w:r>
            <w:r w:rsidRPr="000968D9">
              <w:rPr>
                <w:rFonts w:asciiTheme="minorHAnsi" w:eastAsia="Times New Roman" w:hAnsiTheme="minorHAnsi" w:cstheme="minorHAnsi"/>
                <w:i/>
                <w:iCs/>
                <w:sz w:val="20"/>
                <w:szCs w:val="20"/>
                <w:lang w:val="pt-BR"/>
              </w:rPr>
              <w:t>Startups</w:t>
            </w:r>
            <w:r w:rsidRPr="000968D9">
              <w:rPr>
                <w:rFonts w:asciiTheme="minorHAnsi" w:eastAsia="Times New Roman" w:hAnsiTheme="minorHAnsi" w:cstheme="minorHAnsi"/>
                <w:sz w:val="20"/>
                <w:szCs w:val="20"/>
                <w:lang w:val="pt-BR"/>
              </w:rPr>
              <w:t xml:space="preserve">: ideias e tendências atuais. </w:t>
            </w:r>
          </w:p>
          <w:p w14:paraId="35D0A6B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 xml:space="preserve">O funcionamento de um negócio. Estudo de viabilidade. Empreendedorismo Aplicado às empresas. </w:t>
            </w:r>
          </w:p>
          <w:p w14:paraId="20994AA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 xml:space="preserve">Estrutura de um Plano de Negócio. Plano de marketing. Estratégia de marketing. Plano financeiro. Políticas e estratégias competitivas para os empreendimentos emergentes. </w:t>
            </w:r>
          </w:p>
          <w:p w14:paraId="33D0904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tc>
      </w:tr>
    </w:tbl>
    <w:p w14:paraId="04F9B7CF" w14:textId="77777777" w:rsidR="000968D9" w:rsidRPr="000968D9" w:rsidRDefault="000968D9" w:rsidP="000968D9">
      <w:pPr>
        <w:pStyle w:val="Body"/>
        <w:rPr>
          <w:rFonts w:asciiTheme="minorHAnsi" w:hAnsiTheme="minorHAnsi" w:cstheme="minorHAnsi"/>
          <w:sz w:val="22"/>
          <w:szCs w:val="22"/>
          <w:lang w:val="pt-BR"/>
        </w:rPr>
      </w:pPr>
    </w:p>
    <w:p w14:paraId="7B0D2B6E" w14:textId="77777777" w:rsidR="000968D9" w:rsidRPr="00695CFB" w:rsidRDefault="000968D9" w:rsidP="000968D9">
      <w:pPr>
        <w:rPr>
          <w:rFonts w:asciiTheme="minorHAnsi" w:eastAsia="Arial Unicode MS" w:hAnsiTheme="minorHAnsi" w:cstheme="minorHAnsi"/>
          <w:color w:val="000000"/>
          <w:u w:color="000000"/>
          <w:bdr w:val="nil"/>
        </w:rPr>
      </w:pPr>
      <w:r w:rsidRPr="00E3604C">
        <w:rPr>
          <w:rFonts w:asciiTheme="minorHAnsi" w:hAnsiTheme="minorHAnsi" w:cstheme="minorHAnsi"/>
        </w:rPr>
        <w:br w:type="page"/>
      </w: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1452"/>
        <w:gridCol w:w="391"/>
        <w:gridCol w:w="2410"/>
      </w:tblGrid>
      <w:tr w:rsidR="001324F9" w:rsidRPr="001324F9" w14:paraId="4FBB8021"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434813BF"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lastRenderedPageBreak/>
              <w:t>Componente Curricular</w:t>
            </w:r>
          </w:p>
          <w:p w14:paraId="3F2A58BC"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Projeto Aplicado 3</w:t>
            </w:r>
          </w:p>
        </w:tc>
        <w:tc>
          <w:tcPr>
            <w:tcW w:w="1843" w:type="dxa"/>
            <w:gridSpan w:val="2"/>
            <w:tcBorders>
              <w:top w:val="single" w:sz="4" w:space="0" w:color="auto"/>
              <w:left w:val="single" w:sz="4" w:space="0" w:color="auto"/>
              <w:bottom w:val="single" w:sz="4" w:space="0" w:color="auto"/>
              <w:right w:val="single" w:sz="4" w:space="0" w:color="auto"/>
            </w:tcBorders>
          </w:tcPr>
          <w:p w14:paraId="569AEFAC"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10E98F5A"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tcPr>
          <w:p w14:paraId="6B2D1874"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3C101326"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180 horas</w:t>
            </w:r>
          </w:p>
        </w:tc>
      </w:tr>
      <w:tr w:rsidR="000968D9" w:rsidRPr="004064DF" w14:paraId="620EC552" w14:textId="77777777" w:rsidTr="001324F9">
        <w:trPr>
          <w:cnfStyle w:val="000000100000" w:firstRow="0" w:lastRow="0" w:firstColumn="0" w:lastColumn="0" w:oddVBand="0" w:evenVBand="0" w:oddHBand="1"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tcPr>
          <w:p w14:paraId="672F5E55"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1F42D5BF" w14:textId="77777777" w:rsidR="000968D9" w:rsidRPr="000968D9" w:rsidRDefault="000968D9" w:rsidP="00DD5E00">
            <w:pPr>
              <w:pStyle w:val="Body"/>
              <w:keepNext/>
              <w:ind w:right="23"/>
              <w:rPr>
                <w:rFonts w:asciiTheme="minorHAnsi" w:hAnsiTheme="minorHAnsi" w:cstheme="minorHAnsi"/>
                <w:lang w:val="pt-BR"/>
              </w:rPr>
            </w:pPr>
            <w:r w:rsidRPr="00E40E24">
              <w:rPr>
                <w:rFonts w:asciiTheme="minorHAnsi" w:hAnsiTheme="minorHAnsi" w:cstheme="minorHAnsi"/>
                <w:sz w:val="20"/>
                <w:szCs w:val="20"/>
                <w:lang w:val="pt-PT"/>
              </w:rPr>
              <w:t xml:space="preserve">O Projeto </w:t>
            </w:r>
            <w:r>
              <w:rPr>
                <w:rFonts w:asciiTheme="minorHAnsi" w:hAnsiTheme="minorHAnsi" w:cstheme="minorHAnsi"/>
                <w:sz w:val="20"/>
                <w:szCs w:val="20"/>
                <w:lang w:val="pt-PT"/>
              </w:rPr>
              <w:t xml:space="preserve">Aplicado 3 </w:t>
            </w:r>
            <w:r w:rsidRPr="00E40E24">
              <w:rPr>
                <w:rFonts w:asciiTheme="minorHAnsi" w:hAnsiTheme="minorHAnsi" w:cstheme="minorHAnsi"/>
                <w:sz w:val="20"/>
                <w:szCs w:val="20"/>
                <w:lang w:val="pt-PT"/>
              </w:rPr>
              <w:t>objetiva desenvolver soluções para Cidades Inteligentes, como sensoriamento e gestão de tráfego de veículos, segurança pública, acompanhamento de consumo de energia e água tratada (com faturamento remoto), acionamento inteligente da iluminação pública, monitoramento de mananciais e de inocência m parques e reservas. Os dados coletados deverão ser enviados pela internet e armazenados em repositórios centralizados. A partir deles deve-se emitir alarmes e relatórios operacionais e gerenciais. Desejável que a solução tenha ainda a capacidade de aprender com o uso e prever comportamento da cidade.</w:t>
            </w:r>
            <w:r>
              <w:rPr>
                <w:rFonts w:asciiTheme="minorHAnsi" w:hAnsiTheme="minorHAnsi" w:cstheme="minorHAnsi"/>
                <w:sz w:val="20"/>
                <w:szCs w:val="20"/>
                <w:lang w:val="pt-PT"/>
              </w:rPr>
              <w:t xml:space="preserve"> </w:t>
            </w:r>
            <w:r w:rsidRPr="00E40E24">
              <w:rPr>
                <w:rFonts w:asciiTheme="minorHAnsi" w:hAnsiTheme="minorHAnsi" w:cstheme="minorHAnsi"/>
                <w:sz w:val="20"/>
                <w:szCs w:val="20"/>
                <w:lang w:val="pt-PT"/>
              </w:rPr>
              <w:t xml:space="preserve"> </w:t>
            </w:r>
          </w:p>
        </w:tc>
      </w:tr>
      <w:tr w:rsidR="000968D9" w:rsidRPr="004064DF" w14:paraId="450740B4" w14:textId="77777777" w:rsidTr="001324F9">
        <w:trPr>
          <w:trHeight w:val="6868"/>
        </w:trPr>
        <w:tc>
          <w:tcPr>
            <w:cnfStyle w:val="001000000000" w:firstRow="0" w:lastRow="0" w:firstColumn="1" w:lastColumn="0" w:oddVBand="0" w:evenVBand="0" w:oddHBand="0" w:evenHBand="0" w:firstRowFirstColumn="0" w:firstRowLastColumn="0" w:lastRowFirstColumn="0" w:lastRowLastColumn="0"/>
            <w:tcW w:w="5240" w:type="dxa"/>
          </w:tcPr>
          <w:p w14:paraId="6BB4B8D2"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0F234EEC"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5897664F" w14:textId="77777777" w:rsidR="000968D9" w:rsidRPr="004064DF"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433CD5D7" w14:textId="77777777" w:rsidR="000968D9" w:rsidRPr="004064DF"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0FE47D96" w14:textId="77777777" w:rsidR="000968D9" w:rsidRPr="004064DF"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4BB2AD39" w14:textId="77777777" w:rsidR="000968D9" w:rsidRPr="004064DF"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20AC335C" w14:textId="77777777" w:rsidR="000968D9" w:rsidRPr="004064DF"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093B0720" w14:textId="77777777" w:rsidR="000968D9" w:rsidRPr="004064DF"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388CFAAB" w14:textId="77777777" w:rsidR="000968D9" w:rsidRPr="004064DF"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cálculos básicos e avançados</w:t>
            </w:r>
            <w:r>
              <w:rPr>
                <w:rFonts w:asciiTheme="minorHAnsi" w:hAnsiTheme="minorHAnsi" w:cstheme="minorHAnsi"/>
                <w:sz w:val="20"/>
                <w:szCs w:val="20"/>
              </w:rPr>
              <w:t>;</w:t>
            </w:r>
          </w:p>
          <w:p w14:paraId="137933C3" w14:textId="77777777" w:rsidR="000968D9" w:rsidRPr="004064DF"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2BC377D0" w14:textId="77777777" w:rsidR="000968D9" w:rsidRPr="004064DF"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w:t>
            </w:r>
          </w:p>
          <w:p w14:paraId="04D83458"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755CB5E9" w14:textId="77777777" w:rsidR="000968D9" w:rsidRPr="00E40E24"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40E24">
              <w:rPr>
                <w:rFonts w:asciiTheme="minorHAnsi" w:hAnsiTheme="minorHAnsi" w:cstheme="minorHAnsi"/>
                <w:sz w:val="20"/>
                <w:szCs w:val="20"/>
              </w:rPr>
              <w:t>Projetar e construir sistemas eletrônicos digitais</w:t>
            </w:r>
            <w:r>
              <w:rPr>
                <w:rFonts w:asciiTheme="minorHAnsi" w:hAnsiTheme="minorHAnsi" w:cstheme="minorHAnsi"/>
                <w:sz w:val="20"/>
                <w:szCs w:val="20"/>
              </w:rPr>
              <w:t>;</w:t>
            </w:r>
          </w:p>
          <w:p w14:paraId="00BB905A" w14:textId="77777777" w:rsidR="000968D9" w:rsidRPr="00E40E24"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40E24">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369D84F8" w14:textId="77777777" w:rsidR="000968D9" w:rsidRPr="00E40E24"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40E24">
              <w:rPr>
                <w:rFonts w:asciiTheme="minorHAnsi" w:hAnsiTheme="minorHAnsi" w:cstheme="minorHAnsi"/>
                <w:sz w:val="20"/>
                <w:szCs w:val="20"/>
              </w:rPr>
              <w:t>Utilização de técnicas de interação homem-máquina.</w:t>
            </w:r>
          </w:p>
          <w:p w14:paraId="5402E161" w14:textId="77777777" w:rsidR="000968D9" w:rsidRPr="00E40E24"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40E24">
              <w:rPr>
                <w:rFonts w:asciiTheme="minorHAnsi" w:hAnsiTheme="minorHAnsi" w:cstheme="minorHAnsi"/>
                <w:sz w:val="20"/>
                <w:szCs w:val="20"/>
              </w:rPr>
              <w:t>Programar sistemas embarcados</w:t>
            </w:r>
            <w:r>
              <w:rPr>
                <w:rFonts w:asciiTheme="minorHAnsi" w:hAnsiTheme="minorHAnsi" w:cstheme="minorHAnsi"/>
                <w:sz w:val="20"/>
                <w:szCs w:val="20"/>
              </w:rPr>
              <w:t>;</w:t>
            </w:r>
          </w:p>
          <w:p w14:paraId="0D8D2FE4" w14:textId="77777777" w:rsidR="000968D9" w:rsidRPr="00E40E24"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40E24">
              <w:rPr>
                <w:rFonts w:asciiTheme="minorHAnsi" w:hAnsiTheme="minorHAnsi" w:cstheme="minorHAnsi"/>
                <w:sz w:val="20"/>
                <w:szCs w:val="20"/>
              </w:rPr>
              <w:t xml:space="preserve">Linguagens e ferramentas para </w:t>
            </w:r>
            <w:r w:rsidRPr="00E40E24">
              <w:rPr>
                <w:rFonts w:asciiTheme="minorHAnsi" w:hAnsiTheme="minorHAnsi" w:cstheme="minorHAnsi"/>
                <w:sz w:val="20"/>
                <w:szCs w:val="20"/>
              </w:rPr>
              <w:lastRenderedPageBreak/>
              <w:t>elaboração de modelos</w:t>
            </w:r>
            <w:r>
              <w:rPr>
                <w:rFonts w:asciiTheme="minorHAnsi" w:hAnsiTheme="minorHAnsi" w:cstheme="minorHAnsi"/>
                <w:sz w:val="20"/>
                <w:szCs w:val="20"/>
              </w:rPr>
              <w:t>;</w:t>
            </w:r>
          </w:p>
          <w:p w14:paraId="7C72F5A5" w14:textId="77777777" w:rsidR="000968D9" w:rsidRPr="00E40E24"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40E24">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6146C781" w14:textId="77777777" w:rsidR="000968D9" w:rsidRPr="00E40E24"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40E24">
              <w:rPr>
                <w:rFonts w:asciiTheme="minorHAnsi" w:hAnsiTheme="minorHAnsi" w:cstheme="minorHAnsi"/>
                <w:sz w:val="20"/>
                <w:szCs w:val="20"/>
              </w:rPr>
              <w:t>Aplicar as metodologias ágeis</w:t>
            </w:r>
            <w:r>
              <w:rPr>
                <w:rFonts w:asciiTheme="minorHAnsi" w:hAnsiTheme="minorHAnsi" w:cstheme="minorHAnsi"/>
                <w:sz w:val="20"/>
                <w:szCs w:val="20"/>
              </w:rPr>
              <w:t>;</w:t>
            </w:r>
          </w:p>
          <w:p w14:paraId="736096C6" w14:textId="77777777" w:rsidR="000968D9" w:rsidRPr="00E40E24"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40E24">
              <w:rPr>
                <w:rFonts w:asciiTheme="minorHAnsi" w:hAnsiTheme="minorHAnsi" w:cstheme="minorHAnsi"/>
                <w:sz w:val="20"/>
                <w:szCs w:val="20"/>
              </w:rPr>
              <w:t>Design e interfaces</w:t>
            </w:r>
            <w:r>
              <w:rPr>
                <w:rFonts w:asciiTheme="minorHAnsi" w:hAnsiTheme="minorHAnsi" w:cstheme="minorHAnsi"/>
                <w:sz w:val="20"/>
                <w:szCs w:val="20"/>
              </w:rPr>
              <w:t>;</w:t>
            </w:r>
          </w:p>
          <w:p w14:paraId="5B850DE2" w14:textId="77777777" w:rsidR="000968D9" w:rsidRPr="00E40E24"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40E24">
              <w:rPr>
                <w:rFonts w:asciiTheme="minorHAnsi" w:hAnsiTheme="minorHAnsi" w:cstheme="minorHAnsi"/>
                <w:sz w:val="20"/>
                <w:szCs w:val="20"/>
              </w:rPr>
              <w:t>Segurança da informação</w:t>
            </w:r>
            <w:r>
              <w:rPr>
                <w:rFonts w:asciiTheme="minorHAnsi" w:hAnsiTheme="minorHAnsi" w:cstheme="minorHAnsi"/>
                <w:sz w:val="20"/>
                <w:szCs w:val="20"/>
              </w:rPr>
              <w:t>;</w:t>
            </w:r>
          </w:p>
          <w:p w14:paraId="1A727CEF" w14:textId="77777777" w:rsidR="000968D9"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40E24">
              <w:rPr>
                <w:rFonts w:asciiTheme="minorHAnsi" w:hAnsiTheme="minorHAnsi" w:cstheme="minorHAnsi"/>
                <w:sz w:val="20"/>
                <w:szCs w:val="20"/>
              </w:rPr>
              <w:t>Conceber soluções inovadoras para tornar produtos competitivos.</w:t>
            </w:r>
          </w:p>
          <w:p w14:paraId="352F8A88" w14:textId="77777777" w:rsidR="000968D9" w:rsidRPr="00E40E24" w:rsidRDefault="000968D9" w:rsidP="00A7410F">
            <w:pPr>
              <w:pStyle w:val="PargrafodaLista"/>
              <w:numPr>
                <w:ilvl w:val="0"/>
                <w:numId w:val="66"/>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E40E24">
              <w:rPr>
                <w:rFonts w:asciiTheme="minorHAnsi" w:hAnsiTheme="minorHAnsi" w:cstheme="minorHAnsi"/>
                <w:sz w:val="20"/>
                <w:szCs w:val="20"/>
              </w:rPr>
              <w:t>Utilizar conhecimentos física, e tecnologias modernas no apoio à construção de produtos e serviços seguros, confiáveis e de relevância social.</w:t>
            </w:r>
          </w:p>
          <w:p w14:paraId="7BE25599" w14:textId="77777777" w:rsidR="000968D9" w:rsidRPr="004064DF" w:rsidRDefault="000968D9" w:rsidP="00DD5E00">
            <w:pPr>
              <w:pStyle w:val="PargrafodaLista"/>
              <w:pBdr>
                <w:top w:val="nil"/>
                <w:left w:val="nil"/>
                <w:bottom w:val="nil"/>
                <w:right w:val="nil"/>
                <w:between w:val="nil"/>
                <w:bar w:val="nil"/>
              </w:pBdr>
              <w:tabs>
                <w:tab w:val="clear" w:pos="1615"/>
              </w:tabs>
              <w:spacing w:line="259" w:lineRule="auto"/>
              <w:ind w:left="459"/>
              <w:contextualSpacing w:val="0"/>
              <w:rPr>
                <w:rFonts w:asciiTheme="minorHAnsi" w:hAnsiTheme="minorHAnsi" w:cstheme="minorHAnsi"/>
                <w:sz w:val="20"/>
                <w:szCs w:val="20"/>
              </w:rPr>
            </w:pPr>
          </w:p>
        </w:tc>
        <w:tc>
          <w:tcPr>
            <w:tcW w:w="5279" w:type="dxa"/>
            <w:gridSpan w:val="2"/>
          </w:tcPr>
          <w:p w14:paraId="34FAD8C0"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lastRenderedPageBreak/>
              <w:t>Competências</w:t>
            </w:r>
          </w:p>
          <w:p w14:paraId="165A157E"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Inovação e Empreendedorismo</w:t>
            </w:r>
            <w:r>
              <w:rPr>
                <w:rFonts w:asciiTheme="minorHAnsi" w:hAnsiTheme="minorHAnsi" w:cstheme="minorHAnsi"/>
                <w:sz w:val="20"/>
                <w:szCs w:val="20"/>
              </w:rPr>
              <w:t>;</w:t>
            </w:r>
          </w:p>
          <w:p w14:paraId="18F75127"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62F0F87E"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sidRPr="00E40E24">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5179E3DF"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Física para computação</w:t>
            </w:r>
            <w:r>
              <w:rPr>
                <w:rFonts w:asciiTheme="minorHAnsi" w:hAnsiTheme="minorHAnsi" w:cstheme="minorHAnsi"/>
                <w:sz w:val="20"/>
                <w:szCs w:val="20"/>
              </w:rPr>
              <w:t>;</w:t>
            </w:r>
          </w:p>
          <w:p w14:paraId="4C27C3A5"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 xml:space="preserve">Utilizar a estatística aplicada </w:t>
            </w:r>
            <w:r>
              <w:rPr>
                <w:rFonts w:asciiTheme="minorHAnsi" w:hAnsiTheme="minorHAnsi" w:cstheme="minorHAnsi"/>
                <w:sz w:val="20"/>
                <w:szCs w:val="20"/>
              </w:rPr>
              <w:t>à</w:t>
            </w:r>
            <w:r w:rsidRPr="00E40E24">
              <w:rPr>
                <w:rFonts w:asciiTheme="minorHAnsi" w:hAnsiTheme="minorHAnsi" w:cstheme="minorHAnsi"/>
                <w:sz w:val="20"/>
                <w:szCs w:val="20"/>
              </w:rPr>
              <w:t xml:space="preserve"> computação</w:t>
            </w:r>
            <w:r>
              <w:rPr>
                <w:rFonts w:asciiTheme="minorHAnsi" w:hAnsiTheme="minorHAnsi" w:cstheme="minorHAnsi"/>
                <w:sz w:val="20"/>
                <w:szCs w:val="20"/>
              </w:rPr>
              <w:t>;</w:t>
            </w:r>
          </w:p>
          <w:p w14:paraId="2C895E6B"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Segurança da Informação</w:t>
            </w:r>
            <w:r>
              <w:rPr>
                <w:rFonts w:asciiTheme="minorHAnsi" w:hAnsiTheme="minorHAnsi" w:cstheme="minorHAnsi"/>
                <w:sz w:val="20"/>
                <w:szCs w:val="20"/>
              </w:rPr>
              <w:t>;</w:t>
            </w:r>
          </w:p>
          <w:p w14:paraId="2CF801AB"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 xml:space="preserve">Tecnologias para BI Business </w:t>
            </w:r>
            <w:proofErr w:type="spellStart"/>
            <w:r w:rsidRPr="00E40E24">
              <w:rPr>
                <w:rFonts w:asciiTheme="minorHAnsi" w:hAnsiTheme="minorHAnsi" w:cstheme="minorHAnsi"/>
                <w:sz w:val="20"/>
                <w:szCs w:val="20"/>
              </w:rPr>
              <w:t>Intelligence</w:t>
            </w:r>
            <w:proofErr w:type="spellEnd"/>
            <w:r w:rsidRPr="00E40E24">
              <w:rPr>
                <w:rFonts w:asciiTheme="minorHAnsi" w:hAnsiTheme="minorHAnsi" w:cstheme="minorHAnsi"/>
                <w:sz w:val="20"/>
                <w:szCs w:val="20"/>
              </w:rPr>
              <w:t xml:space="preserve"> - BI e Big Data</w:t>
            </w:r>
            <w:r>
              <w:rPr>
                <w:rFonts w:asciiTheme="minorHAnsi" w:hAnsiTheme="minorHAnsi" w:cstheme="minorHAnsi"/>
                <w:sz w:val="20"/>
                <w:szCs w:val="20"/>
              </w:rPr>
              <w:t xml:space="preserve">; </w:t>
            </w:r>
          </w:p>
          <w:p w14:paraId="4164CBF2"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Arquitetura, processamento, gerenciamento de banco de dados</w:t>
            </w:r>
            <w:r>
              <w:rPr>
                <w:rFonts w:asciiTheme="minorHAnsi" w:hAnsiTheme="minorHAnsi" w:cstheme="minorHAnsi"/>
                <w:sz w:val="20"/>
                <w:szCs w:val="20"/>
              </w:rPr>
              <w:t>;</w:t>
            </w:r>
          </w:p>
          <w:p w14:paraId="52F0E00D"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Desenvolvimento de Software</w:t>
            </w:r>
            <w:r>
              <w:rPr>
                <w:rFonts w:asciiTheme="minorHAnsi" w:hAnsiTheme="minorHAnsi" w:cstheme="minorHAnsi"/>
                <w:sz w:val="20"/>
                <w:szCs w:val="20"/>
              </w:rPr>
              <w:t>;</w:t>
            </w:r>
          </w:p>
          <w:p w14:paraId="7DD02417"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Aplicação de Modelos de ciência de dados</w:t>
            </w:r>
            <w:r>
              <w:rPr>
                <w:rFonts w:asciiTheme="minorHAnsi" w:hAnsiTheme="minorHAnsi" w:cstheme="minorHAnsi"/>
                <w:sz w:val="20"/>
                <w:szCs w:val="20"/>
              </w:rPr>
              <w:t>;</w:t>
            </w:r>
          </w:p>
          <w:p w14:paraId="35059099"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Gerenciamento, organização e busca de informações</w:t>
            </w:r>
            <w:r>
              <w:rPr>
                <w:rFonts w:asciiTheme="minorHAnsi" w:hAnsiTheme="minorHAnsi" w:cstheme="minorHAnsi"/>
                <w:sz w:val="20"/>
                <w:szCs w:val="20"/>
              </w:rPr>
              <w:t>;</w:t>
            </w:r>
          </w:p>
          <w:p w14:paraId="31891C5E"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Conhecer e utilizar componentes visuais de interface com o usuário</w:t>
            </w:r>
            <w:r>
              <w:rPr>
                <w:rFonts w:asciiTheme="minorHAnsi" w:hAnsiTheme="minorHAnsi" w:cstheme="minorHAnsi"/>
                <w:sz w:val="20"/>
                <w:szCs w:val="20"/>
              </w:rPr>
              <w:t>;</w:t>
            </w:r>
          </w:p>
          <w:p w14:paraId="7412135E" w14:textId="77777777" w:rsidR="000968D9" w:rsidRPr="00E40E24"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747DF974" w14:textId="77777777" w:rsidR="000968D9" w:rsidRPr="004064DF" w:rsidRDefault="000968D9" w:rsidP="00A7410F">
            <w:pPr>
              <w:pStyle w:val="PargrafodaLista"/>
              <w:numPr>
                <w:ilvl w:val="0"/>
                <w:numId w:val="6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40E24">
              <w:rPr>
                <w:rFonts w:asciiTheme="minorHAnsi" w:hAnsiTheme="minorHAnsi" w:cstheme="minorHAnsi"/>
                <w:sz w:val="20"/>
                <w:szCs w:val="20"/>
              </w:rPr>
              <w:t>Gerenciamento de Projetos.</w:t>
            </w:r>
            <w:r w:rsidRPr="004064DF">
              <w:rPr>
                <w:rFonts w:asciiTheme="minorHAnsi" w:hAnsiTheme="minorHAnsi" w:cstheme="minorHAnsi"/>
                <w:sz w:val="20"/>
                <w:szCs w:val="20"/>
              </w:rPr>
              <w:t xml:space="preserve"> </w:t>
            </w:r>
          </w:p>
        </w:tc>
        <w:tc>
          <w:tcPr>
            <w:tcW w:w="2801" w:type="dxa"/>
            <w:gridSpan w:val="2"/>
          </w:tcPr>
          <w:p w14:paraId="1FD7BE2B"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32A7482C" w14:textId="77777777" w:rsidR="000968D9" w:rsidRPr="004064DF" w:rsidRDefault="000968D9" w:rsidP="00A7410F">
            <w:pPr>
              <w:pStyle w:val="PargrafodaLista"/>
              <w:numPr>
                <w:ilvl w:val="0"/>
                <w:numId w:val="6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56887D93" w14:textId="77777777" w:rsidR="000968D9" w:rsidRPr="004064DF" w:rsidRDefault="000968D9" w:rsidP="00A7410F">
            <w:pPr>
              <w:pStyle w:val="PargrafodaLista"/>
              <w:numPr>
                <w:ilvl w:val="0"/>
                <w:numId w:val="6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4D465614" w14:textId="77777777" w:rsidR="000968D9" w:rsidRPr="004064DF" w:rsidRDefault="000968D9" w:rsidP="00A7410F">
            <w:pPr>
              <w:pStyle w:val="PargrafodaLista"/>
              <w:numPr>
                <w:ilvl w:val="0"/>
                <w:numId w:val="6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1E6129C4" w14:textId="77777777" w:rsidR="000968D9" w:rsidRPr="004064DF" w:rsidRDefault="000968D9" w:rsidP="00A7410F">
            <w:pPr>
              <w:pStyle w:val="PargrafodaLista"/>
              <w:numPr>
                <w:ilvl w:val="0"/>
                <w:numId w:val="6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108BF848" w14:textId="77777777" w:rsidR="000968D9" w:rsidRPr="004064DF" w:rsidRDefault="000968D9" w:rsidP="00A7410F">
            <w:pPr>
              <w:pStyle w:val="PargrafodaLista"/>
              <w:numPr>
                <w:ilvl w:val="0"/>
                <w:numId w:val="6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64C09ED9" w14:textId="77777777" w:rsidR="000968D9" w:rsidRPr="004064DF" w:rsidRDefault="000968D9" w:rsidP="00A7410F">
            <w:pPr>
              <w:pStyle w:val="PargrafodaLista"/>
              <w:numPr>
                <w:ilvl w:val="0"/>
                <w:numId w:val="6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4C9AC99E" w14:textId="77777777" w:rsidR="000968D9" w:rsidRPr="004064DF" w:rsidRDefault="000968D9" w:rsidP="00A7410F">
            <w:pPr>
              <w:pStyle w:val="PargrafodaLista"/>
              <w:numPr>
                <w:ilvl w:val="0"/>
                <w:numId w:val="6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6935839E" w14:textId="77777777" w:rsidR="000968D9" w:rsidRPr="004064DF" w:rsidRDefault="000968D9" w:rsidP="00A7410F">
            <w:pPr>
              <w:pStyle w:val="PargrafodaLista"/>
              <w:numPr>
                <w:ilvl w:val="0"/>
                <w:numId w:val="6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r w:rsidRPr="004064DF">
              <w:rPr>
                <w:rFonts w:asciiTheme="minorHAnsi" w:hAnsiTheme="minorHAnsi" w:cstheme="minorHAnsi"/>
                <w:sz w:val="20"/>
                <w:szCs w:val="20"/>
              </w:rPr>
              <w:t xml:space="preserve"> </w:t>
            </w:r>
          </w:p>
        </w:tc>
      </w:tr>
      <w:tr w:rsidR="000968D9" w:rsidRPr="004064DF" w14:paraId="5F71873C" w14:textId="77777777" w:rsidTr="001324F9">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13320" w:type="dxa"/>
            <w:gridSpan w:val="5"/>
          </w:tcPr>
          <w:p w14:paraId="424A2058"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lastRenderedPageBreak/>
              <w:t>Conhecimento</w:t>
            </w:r>
          </w:p>
          <w:p w14:paraId="30C7997A" w14:textId="77777777" w:rsidR="000968D9" w:rsidRPr="00E40E24" w:rsidRDefault="000968D9" w:rsidP="00DD5E00">
            <w:pPr>
              <w:pStyle w:val="Body"/>
              <w:keepNext/>
              <w:ind w:right="23"/>
              <w:rPr>
                <w:rFonts w:asciiTheme="minorHAnsi" w:hAnsiTheme="minorHAnsi" w:cstheme="minorHAnsi"/>
                <w:sz w:val="20"/>
                <w:szCs w:val="20"/>
                <w:lang w:val="pt-PT"/>
              </w:rPr>
            </w:pPr>
            <w:r w:rsidRPr="00E40E24">
              <w:rPr>
                <w:rFonts w:asciiTheme="minorHAnsi" w:hAnsiTheme="minorHAnsi" w:cstheme="minorHAnsi"/>
                <w:sz w:val="20"/>
                <w:szCs w:val="20"/>
                <w:lang w:val="pt-PT"/>
              </w:rPr>
              <w:t xml:space="preserve">Desenvolver uma solução automação de cidades com integração dos serviços (Smart City) com as seguintes funcionalidades mínimas: sensoriamento </w:t>
            </w:r>
            <w:r>
              <w:rPr>
                <w:rFonts w:asciiTheme="minorHAnsi" w:hAnsiTheme="minorHAnsi" w:cstheme="minorHAnsi"/>
                <w:sz w:val="20"/>
                <w:szCs w:val="20"/>
                <w:lang w:val="pt-PT"/>
              </w:rPr>
              <w:t>por meio</w:t>
            </w:r>
            <w:r w:rsidRPr="00E40E24">
              <w:rPr>
                <w:rFonts w:asciiTheme="minorHAnsi" w:hAnsiTheme="minorHAnsi" w:cstheme="minorHAnsi"/>
                <w:sz w:val="20"/>
                <w:szCs w:val="20"/>
                <w:lang w:val="pt-PT"/>
              </w:rPr>
              <w:t xml:space="preserve"> de vídeo, som, sensores de passagem e presença, sensores de temperatura, pressão e umidade atmosféricas; monitoramento e gestão de trânsito de veículos e pessoas; acionamento inteligente de luminárias públicas; coleta e armazenagem e dados histórico em banco de dados; emissão de alarmes em tempo real; preparação e emissão de relatórios operacionais e gerenciais.</w:t>
            </w:r>
          </w:p>
          <w:p w14:paraId="74579810" w14:textId="77777777" w:rsidR="000968D9" w:rsidRPr="00707908" w:rsidRDefault="000968D9" w:rsidP="00DD5E00">
            <w:pPr>
              <w:pStyle w:val="Body"/>
              <w:keepNext/>
              <w:ind w:right="23"/>
              <w:rPr>
                <w:rFonts w:asciiTheme="minorHAnsi" w:hAnsiTheme="minorHAnsi" w:cstheme="minorHAnsi"/>
                <w:sz w:val="20"/>
                <w:szCs w:val="20"/>
                <w:lang w:val="pt-PT"/>
              </w:rPr>
            </w:pPr>
            <w:r w:rsidRPr="00E40E24">
              <w:rPr>
                <w:rFonts w:asciiTheme="minorHAnsi" w:hAnsiTheme="minorHAnsi" w:cstheme="minorHAnsi"/>
                <w:sz w:val="20"/>
                <w:szCs w:val="20"/>
                <w:lang w:val="pt-PT"/>
              </w:rPr>
              <w:t xml:space="preserve">São desejáveis ainda as seguintes funcionalidades: aprendizagem sobre o comportamento do uso do ambiente e missão de alarmes quando ocorre uma anomalia (uso de </w:t>
            </w:r>
            <w:r w:rsidRPr="008739B3">
              <w:rPr>
                <w:rFonts w:asciiTheme="minorHAnsi" w:hAnsiTheme="minorHAnsi" w:cstheme="minorHAnsi"/>
                <w:i/>
                <w:iCs/>
                <w:sz w:val="20"/>
                <w:szCs w:val="20"/>
                <w:lang w:val="pt-PT"/>
              </w:rPr>
              <w:t>machine learning</w:t>
            </w:r>
            <w:r w:rsidRPr="00E40E24">
              <w:rPr>
                <w:rFonts w:asciiTheme="minorHAnsi" w:hAnsiTheme="minorHAnsi" w:cstheme="minorHAnsi"/>
                <w:sz w:val="20"/>
                <w:szCs w:val="20"/>
                <w:lang w:val="pt-PT"/>
              </w:rPr>
              <w:t>); análise estatística dos dados históricos em busca de correlações.</w:t>
            </w:r>
          </w:p>
        </w:tc>
      </w:tr>
    </w:tbl>
    <w:p w14:paraId="215DF884" w14:textId="77777777" w:rsidR="000968D9" w:rsidRPr="000968D9" w:rsidRDefault="000968D9" w:rsidP="000968D9">
      <w:pPr>
        <w:pStyle w:val="Body"/>
        <w:widowControl w:val="0"/>
        <w:rPr>
          <w:rFonts w:asciiTheme="minorHAnsi" w:hAnsiTheme="minorHAnsi" w:cstheme="minorHAnsi"/>
          <w:sz w:val="22"/>
          <w:szCs w:val="22"/>
          <w:lang w:val="pt-BR"/>
        </w:rPr>
      </w:pPr>
    </w:p>
    <w:p w14:paraId="2D13B320" w14:textId="77777777" w:rsidR="000968D9" w:rsidRPr="000968D9" w:rsidRDefault="000968D9" w:rsidP="000968D9">
      <w:pPr>
        <w:pStyle w:val="Body"/>
        <w:rPr>
          <w:rFonts w:asciiTheme="minorHAnsi" w:hAnsiTheme="minorHAnsi" w:cstheme="minorHAnsi"/>
          <w:sz w:val="22"/>
          <w:szCs w:val="22"/>
          <w:lang w:val="pt-BR"/>
        </w:rPr>
      </w:pPr>
    </w:p>
    <w:p w14:paraId="67CB9DED" w14:textId="77777777" w:rsidR="000968D9" w:rsidRPr="00695CFB" w:rsidRDefault="000968D9" w:rsidP="000968D9">
      <w:pPr>
        <w:rPr>
          <w:rFonts w:asciiTheme="minorHAnsi" w:eastAsia="Arial Unicode MS" w:hAnsiTheme="minorHAnsi" w:cstheme="minorHAnsi"/>
          <w:color w:val="000000"/>
          <w:u w:color="000000"/>
          <w:bdr w:val="nil"/>
        </w:rPr>
      </w:pPr>
      <w:r w:rsidRPr="00E3604C">
        <w:rPr>
          <w:rFonts w:asciiTheme="minorHAnsi" w:hAnsiTheme="minorHAnsi" w:cstheme="minorHAnsi"/>
        </w:rPr>
        <w:br w:type="page"/>
      </w:r>
    </w:p>
    <w:p w14:paraId="09767BFF" w14:textId="77777777" w:rsidR="000968D9" w:rsidRPr="000968D9" w:rsidRDefault="000968D9" w:rsidP="000968D9">
      <w:pPr>
        <w:pStyle w:val="Body"/>
        <w:rPr>
          <w:rFonts w:asciiTheme="minorHAnsi" w:hAnsiTheme="minorHAnsi" w:cstheme="minorHAnsi"/>
          <w:sz w:val="22"/>
          <w:szCs w:val="22"/>
          <w:lang w:val="pt-BR"/>
        </w:rPr>
      </w:pPr>
    </w:p>
    <w:p w14:paraId="217F9285" w14:textId="77777777" w:rsidR="000968D9" w:rsidRPr="000968D9" w:rsidRDefault="000968D9" w:rsidP="000968D9">
      <w:pPr>
        <w:pStyle w:val="Body"/>
        <w:rPr>
          <w:rFonts w:asciiTheme="minorHAnsi" w:hAnsiTheme="minorHAnsi" w:cstheme="minorHAnsi"/>
          <w:sz w:val="22"/>
          <w:szCs w:val="22"/>
          <w:lang w:val="pt-BR"/>
        </w:rPr>
      </w:pPr>
    </w:p>
    <w:tbl>
      <w:tblPr>
        <w:tblStyle w:val="TabeladeGrade41"/>
        <w:tblW w:w="13320" w:type="dxa"/>
        <w:tblLayout w:type="fixed"/>
        <w:tblLook w:val="04A0" w:firstRow="1" w:lastRow="0" w:firstColumn="1" w:lastColumn="0" w:noHBand="0" w:noVBand="1"/>
      </w:tblPr>
      <w:tblGrid>
        <w:gridCol w:w="5240"/>
        <w:gridCol w:w="3827"/>
        <w:gridCol w:w="993"/>
        <w:gridCol w:w="850"/>
        <w:gridCol w:w="2410"/>
      </w:tblGrid>
      <w:tr w:rsidR="001324F9" w:rsidRPr="001324F9" w14:paraId="5FC9FE4B"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3624CA97"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Componente Curricular</w:t>
            </w:r>
          </w:p>
          <w:p w14:paraId="3C7CC744"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Estágio Acadêmico 1</w:t>
            </w:r>
          </w:p>
        </w:tc>
        <w:tc>
          <w:tcPr>
            <w:tcW w:w="1843" w:type="dxa"/>
            <w:gridSpan w:val="2"/>
            <w:tcBorders>
              <w:top w:val="single" w:sz="4" w:space="0" w:color="auto"/>
              <w:left w:val="single" w:sz="4" w:space="0" w:color="auto"/>
              <w:bottom w:val="single" w:sz="4" w:space="0" w:color="auto"/>
              <w:right w:val="single" w:sz="4" w:space="0" w:color="auto"/>
            </w:tcBorders>
          </w:tcPr>
          <w:p w14:paraId="19F54F53"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72F0F1E6"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tcPr>
          <w:p w14:paraId="207D0116"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769F7EA2"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4CAF88B6" w14:textId="77777777" w:rsidTr="001324F9">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632D5D62"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5E646625"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Capacitar o aluno ao trabalho em ambiente empresarial controlado e dentro da UnDF (escritório de Serviços), desenvolvendo soluções concretas demandadas pelo mercado. Desenvolver no aluno a habilidade de interação com os setores produtivos e instituições diversas estendendo sua atuação para além dos limite</w:t>
            </w:r>
            <w:r>
              <w:rPr>
                <w:rFonts w:asciiTheme="minorHAnsi" w:hAnsiTheme="minorHAnsi" w:cstheme="minorHAnsi"/>
                <w:sz w:val="20"/>
                <w:szCs w:val="20"/>
                <w:lang w:val="pt-PT"/>
              </w:rPr>
              <w:t>s</w:t>
            </w:r>
            <w:r w:rsidRPr="004064DF">
              <w:rPr>
                <w:rFonts w:asciiTheme="minorHAnsi" w:hAnsiTheme="minorHAnsi" w:cstheme="minorHAnsi"/>
                <w:sz w:val="20"/>
                <w:szCs w:val="20"/>
                <w:lang w:val="pt-PT"/>
              </w:rPr>
              <w:t xml:space="preserve"> da universidade (atividade de extensão)</w:t>
            </w:r>
          </w:p>
        </w:tc>
      </w:tr>
      <w:tr w:rsidR="000968D9" w:rsidRPr="004064DF" w14:paraId="67E8EDCA" w14:textId="77777777" w:rsidTr="001324F9">
        <w:trPr>
          <w:trHeight w:val="5007"/>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tcPr>
          <w:p w14:paraId="051C7DD8"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31148523"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7B4455FF"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07A40004"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39A14DFB"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7C395652"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3EB17436"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p>
          <w:p w14:paraId="38C40F2A"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5486860A"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47D107EC"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sistemas embarcados</w:t>
            </w:r>
            <w:r>
              <w:rPr>
                <w:rFonts w:asciiTheme="minorHAnsi" w:hAnsiTheme="minorHAnsi" w:cstheme="minorHAnsi"/>
                <w:sz w:val="20"/>
                <w:szCs w:val="20"/>
              </w:rPr>
              <w:t>;</w:t>
            </w:r>
          </w:p>
          <w:p w14:paraId="3929BDDB"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Programação voltada a objetos</w:t>
            </w:r>
            <w:r>
              <w:rPr>
                <w:rFonts w:asciiTheme="minorHAnsi" w:hAnsiTheme="minorHAnsi" w:cstheme="minorHAnsi"/>
                <w:sz w:val="20"/>
                <w:szCs w:val="20"/>
              </w:rPr>
              <w:t>;</w:t>
            </w:r>
          </w:p>
          <w:p w14:paraId="11653B3A"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Aplicar as metodologias ágeis</w:t>
            </w:r>
            <w:r>
              <w:rPr>
                <w:rFonts w:asciiTheme="minorHAnsi" w:hAnsiTheme="minorHAnsi" w:cstheme="minorHAnsi"/>
                <w:sz w:val="20"/>
                <w:szCs w:val="20"/>
              </w:rPr>
              <w:t>;</w:t>
            </w:r>
          </w:p>
          <w:p w14:paraId="739DCA2D"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076223B3"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Segurança da informação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5B004D89" w14:textId="77777777" w:rsidR="000968D9" w:rsidRPr="004064DF" w:rsidRDefault="000968D9" w:rsidP="00A7410F">
            <w:pPr>
              <w:pStyle w:val="PargrafodaLista"/>
              <w:numPr>
                <w:ilvl w:val="0"/>
                <w:numId w:val="7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Conceber soluções inovadoras para tornar produtos competitivos.</w:t>
            </w:r>
          </w:p>
        </w:tc>
        <w:tc>
          <w:tcPr>
            <w:tcW w:w="4820" w:type="dxa"/>
            <w:gridSpan w:val="2"/>
            <w:tcBorders>
              <w:top w:val="single" w:sz="4" w:space="0" w:color="auto"/>
              <w:left w:val="single" w:sz="4" w:space="0" w:color="auto"/>
              <w:bottom w:val="single" w:sz="4" w:space="0" w:color="auto"/>
              <w:right w:val="single" w:sz="4" w:space="0" w:color="auto"/>
            </w:tcBorders>
          </w:tcPr>
          <w:p w14:paraId="35AB73DC"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0D8898C4" w14:textId="77777777" w:rsidR="000968D9" w:rsidRPr="004064DF" w:rsidRDefault="000968D9" w:rsidP="00A7410F">
            <w:pPr>
              <w:pStyle w:val="PargrafodaLista"/>
              <w:numPr>
                <w:ilvl w:val="0"/>
                <w:numId w:val="7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Inovação e Empreendedorismo</w:t>
            </w:r>
            <w:r>
              <w:rPr>
                <w:rFonts w:asciiTheme="minorHAnsi" w:hAnsiTheme="minorHAnsi" w:cstheme="minorHAnsi"/>
                <w:sz w:val="20"/>
                <w:szCs w:val="20"/>
              </w:rPr>
              <w:t>;</w:t>
            </w:r>
          </w:p>
          <w:p w14:paraId="4C594283" w14:textId="77777777" w:rsidR="000968D9" w:rsidRPr="004064DF" w:rsidRDefault="000968D9" w:rsidP="00A7410F">
            <w:pPr>
              <w:pStyle w:val="PargrafodaLista"/>
              <w:numPr>
                <w:ilvl w:val="0"/>
                <w:numId w:val="7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175974FB" w14:textId="77777777" w:rsidR="000968D9" w:rsidRPr="004064DF" w:rsidRDefault="000968D9" w:rsidP="00A7410F">
            <w:pPr>
              <w:pStyle w:val="PargrafodaLista"/>
              <w:numPr>
                <w:ilvl w:val="0"/>
                <w:numId w:val="7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sidRPr="004064DF">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5DE98F68" w14:textId="77777777" w:rsidR="000968D9" w:rsidRPr="004064DF" w:rsidRDefault="000968D9" w:rsidP="00A7410F">
            <w:pPr>
              <w:pStyle w:val="PargrafodaLista"/>
              <w:numPr>
                <w:ilvl w:val="0"/>
                <w:numId w:val="7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as estruturas de dados</w:t>
            </w:r>
            <w:r>
              <w:rPr>
                <w:rFonts w:asciiTheme="minorHAnsi" w:hAnsiTheme="minorHAnsi" w:cstheme="minorHAnsi"/>
                <w:sz w:val="20"/>
                <w:szCs w:val="20"/>
              </w:rPr>
              <w:t>;</w:t>
            </w:r>
          </w:p>
          <w:p w14:paraId="642F7AE5" w14:textId="77777777" w:rsidR="000968D9" w:rsidRPr="004064DF" w:rsidRDefault="000968D9" w:rsidP="00A7410F">
            <w:pPr>
              <w:pStyle w:val="PargrafodaLista"/>
              <w:numPr>
                <w:ilvl w:val="0"/>
                <w:numId w:val="7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Desenvolvimento de Software WEB</w:t>
            </w:r>
            <w:r>
              <w:rPr>
                <w:rFonts w:asciiTheme="minorHAnsi" w:hAnsiTheme="minorHAnsi" w:cstheme="minorHAnsi"/>
                <w:sz w:val="20"/>
                <w:szCs w:val="20"/>
              </w:rPr>
              <w:t>;</w:t>
            </w:r>
          </w:p>
          <w:p w14:paraId="0C8A9589" w14:textId="77777777" w:rsidR="000968D9" w:rsidRPr="004064DF" w:rsidRDefault="000968D9" w:rsidP="00A7410F">
            <w:pPr>
              <w:pStyle w:val="PargrafodaLista"/>
              <w:numPr>
                <w:ilvl w:val="0"/>
                <w:numId w:val="7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Aplicar as metodologias ágeis</w:t>
            </w:r>
            <w:r>
              <w:rPr>
                <w:rFonts w:asciiTheme="minorHAnsi" w:hAnsiTheme="minorHAnsi" w:cstheme="minorHAnsi"/>
                <w:sz w:val="20"/>
                <w:szCs w:val="20"/>
              </w:rPr>
              <w:t>;</w:t>
            </w:r>
          </w:p>
          <w:p w14:paraId="3B97634A" w14:textId="77777777" w:rsidR="000968D9" w:rsidRPr="004064DF" w:rsidRDefault="000968D9" w:rsidP="00A7410F">
            <w:pPr>
              <w:pStyle w:val="PargrafodaLista"/>
              <w:numPr>
                <w:ilvl w:val="0"/>
                <w:numId w:val="7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organização e busca de informações</w:t>
            </w:r>
            <w:r>
              <w:rPr>
                <w:rFonts w:asciiTheme="minorHAnsi" w:hAnsiTheme="minorHAnsi" w:cstheme="minorHAnsi"/>
                <w:sz w:val="20"/>
                <w:szCs w:val="20"/>
              </w:rPr>
              <w:t>;</w:t>
            </w:r>
          </w:p>
          <w:p w14:paraId="39C8E267" w14:textId="77777777" w:rsidR="000968D9" w:rsidRPr="004064DF" w:rsidRDefault="000968D9" w:rsidP="00A7410F">
            <w:pPr>
              <w:pStyle w:val="PargrafodaLista"/>
              <w:numPr>
                <w:ilvl w:val="0"/>
                <w:numId w:val="7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Gerenciamento de Projetos. </w:t>
            </w:r>
          </w:p>
        </w:tc>
        <w:tc>
          <w:tcPr>
            <w:tcW w:w="3260" w:type="dxa"/>
            <w:gridSpan w:val="2"/>
            <w:tcBorders>
              <w:top w:val="single" w:sz="4" w:space="0" w:color="auto"/>
              <w:left w:val="single" w:sz="4" w:space="0" w:color="auto"/>
              <w:bottom w:val="single" w:sz="4" w:space="0" w:color="auto"/>
              <w:right w:val="single" w:sz="4" w:space="0" w:color="auto"/>
            </w:tcBorders>
          </w:tcPr>
          <w:p w14:paraId="6AA25F0F"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7225B3E3" w14:textId="77777777" w:rsidR="000968D9" w:rsidRPr="004064DF" w:rsidRDefault="000968D9" w:rsidP="00A7410F">
            <w:pPr>
              <w:pStyle w:val="PargrafodaLista"/>
              <w:numPr>
                <w:ilvl w:val="0"/>
                <w:numId w:val="7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2B730BD2" w14:textId="77777777" w:rsidR="000968D9" w:rsidRPr="004064DF" w:rsidRDefault="000968D9" w:rsidP="00A7410F">
            <w:pPr>
              <w:pStyle w:val="PargrafodaLista"/>
              <w:numPr>
                <w:ilvl w:val="0"/>
                <w:numId w:val="7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7799309B" w14:textId="77777777" w:rsidR="000968D9" w:rsidRPr="004064DF" w:rsidRDefault="000968D9" w:rsidP="00A7410F">
            <w:pPr>
              <w:pStyle w:val="PargrafodaLista"/>
              <w:numPr>
                <w:ilvl w:val="0"/>
                <w:numId w:val="7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4AEAA8CA" w14:textId="77777777" w:rsidR="000968D9" w:rsidRPr="004064DF" w:rsidRDefault="000968D9" w:rsidP="00A7410F">
            <w:pPr>
              <w:pStyle w:val="PargrafodaLista"/>
              <w:numPr>
                <w:ilvl w:val="0"/>
                <w:numId w:val="7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275A183D" w14:textId="77777777" w:rsidR="000968D9" w:rsidRPr="004064DF" w:rsidRDefault="000968D9" w:rsidP="00A7410F">
            <w:pPr>
              <w:pStyle w:val="PargrafodaLista"/>
              <w:numPr>
                <w:ilvl w:val="0"/>
                <w:numId w:val="7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4660A13E" w14:textId="77777777" w:rsidR="000968D9" w:rsidRPr="004064DF" w:rsidRDefault="000968D9" w:rsidP="00A7410F">
            <w:pPr>
              <w:pStyle w:val="PargrafodaLista"/>
              <w:numPr>
                <w:ilvl w:val="0"/>
                <w:numId w:val="7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0416B380" w14:textId="77777777" w:rsidR="000968D9" w:rsidRPr="004064DF" w:rsidRDefault="000968D9" w:rsidP="00A7410F">
            <w:pPr>
              <w:pStyle w:val="PargrafodaLista"/>
              <w:numPr>
                <w:ilvl w:val="0"/>
                <w:numId w:val="7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75F0DF28" w14:textId="77777777" w:rsidR="000968D9" w:rsidRPr="004064DF" w:rsidRDefault="000968D9" w:rsidP="00A7410F">
            <w:pPr>
              <w:pStyle w:val="PargrafodaLista"/>
              <w:numPr>
                <w:ilvl w:val="0"/>
                <w:numId w:val="7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p>
          <w:p w14:paraId="34AE016F" w14:textId="77777777" w:rsidR="000968D9" w:rsidRPr="004064DF" w:rsidRDefault="000968D9" w:rsidP="00A7410F">
            <w:pPr>
              <w:pStyle w:val="PargrafodaLista"/>
              <w:numPr>
                <w:ilvl w:val="0"/>
                <w:numId w:val="7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Apresentação pessoal</w:t>
            </w:r>
            <w:r>
              <w:rPr>
                <w:rFonts w:asciiTheme="minorHAnsi" w:hAnsiTheme="minorHAnsi" w:cstheme="minorHAnsi"/>
                <w:sz w:val="20"/>
                <w:szCs w:val="20"/>
              </w:rPr>
              <w:t>;</w:t>
            </w:r>
          </w:p>
          <w:p w14:paraId="1279DB90" w14:textId="77777777" w:rsidR="000968D9" w:rsidRPr="004064DF" w:rsidRDefault="000968D9" w:rsidP="00A7410F">
            <w:pPr>
              <w:pStyle w:val="PargrafodaLista"/>
              <w:numPr>
                <w:ilvl w:val="0"/>
                <w:numId w:val="7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Empatia</w:t>
            </w:r>
            <w:r>
              <w:rPr>
                <w:rFonts w:asciiTheme="minorHAnsi" w:hAnsiTheme="minorHAnsi" w:cstheme="minorHAnsi"/>
                <w:sz w:val="20"/>
                <w:szCs w:val="20"/>
              </w:rPr>
              <w:t>.</w:t>
            </w:r>
          </w:p>
        </w:tc>
      </w:tr>
      <w:tr w:rsidR="000968D9" w:rsidRPr="004064DF" w14:paraId="3A896BCC" w14:textId="77777777" w:rsidTr="001324F9">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6DF74D59"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435F4FE9"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Registro de demanda de soluções; prática de levantamento de requisitos; técnica de atendimento ao cliente; planejamento e orçamentação de serviços; técnica de controle de qualidade; elaboração de documentação técnica de produto</w:t>
            </w:r>
            <w:r>
              <w:rPr>
                <w:rFonts w:asciiTheme="minorHAnsi" w:hAnsiTheme="minorHAnsi" w:cstheme="minorHAnsi"/>
                <w:sz w:val="20"/>
                <w:szCs w:val="20"/>
                <w:lang w:val="pt-PT"/>
              </w:rPr>
              <w:t>.</w:t>
            </w:r>
            <w:r w:rsidRPr="004064DF">
              <w:rPr>
                <w:rFonts w:asciiTheme="minorHAnsi" w:hAnsiTheme="minorHAnsi" w:cstheme="minorHAnsi"/>
                <w:sz w:val="20"/>
                <w:szCs w:val="20"/>
                <w:lang w:val="pt-PT"/>
              </w:rPr>
              <w:t xml:space="preserve"> </w:t>
            </w:r>
          </w:p>
        </w:tc>
      </w:tr>
    </w:tbl>
    <w:p w14:paraId="44F935E5" w14:textId="77777777" w:rsidR="000968D9" w:rsidRPr="000968D9" w:rsidRDefault="000968D9" w:rsidP="000968D9">
      <w:pPr>
        <w:pStyle w:val="Body"/>
        <w:widowControl w:val="0"/>
        <w:rPr>
          <w:rFonts w:asciiTheme="minorHAnsi" w:hAnsiTheme="minorHAnsi" w:cstheme="minorHAnsi"/>
          <w:sz w:val="22"/>
          <w:szCs w:val="22"/>
          <w:lang w:val="pt-BR"/>
        </w:rPr>
      </w:pPr>
    </w:p>
    <w:p w14:paraId="2795624B" w14:textId="77777777" w:rsidR="000968D9" w:rsidRPr="000968D9" w:rsidRDefault="000968D9" w:rsidP="000968D9">
      <w:pPr>
        <w:pStyle w:val="Body"/>
        <w:rPr>
          <w:rFonts w:asciiTheme="minorHAnsi" w:hAnsiTheme="minorHAnsi" w:cstheme="minorHAnsi"/>
          <w:sz w:val="22"/>
          <w:szCs w:val="22"/>
          <w:lang w:val="pt-BR"/>
        </w:rPr>
      </w:pPr>
    </w:p>
    <w:tbl>
      <w:tblPr>
        <w:tblStyle w:val="TabeladeGrade41"/>
        <w:tblW w:w="13320" w:type="dxa"/>
        <w:tblLayout w:type="fixed"/>
        <w:tblLook w:val="04A0" w:firstRow="1" w:lastRow="0" w:firstColumn="1" w:lastColumn="0" w:noHBand="0" w:noVBand="1"/>
      </w:tblPr>
      <w:tblGrid>
        <w:gridCol w:w="5240"/>
        <w:gridCol w:w="3827"/>
        <w:gridCol w:w="993"/>
        <w:gridCol w:w="850"/>
        <w:gridCol w:w="2410"/>
      </w:tblGrid>
      <w:tr w:rsidR="001324F9" w:rsidRPr="001324F9" w14:paraId="6A311247"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28E89164"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lang w:val="pt-BR"/>
              </w:rPr>
            </w:pPr>
            <w:r w:rsidRPr="001324F9">
              <w:rPr>
                <w:rFonts w:asciiTheme="minorHAnsi" w:hAnsiTheme="minorHAnsi" w:cstheme="minorHAnsi"/>
                <w:color w:val="FFFFFF" w:themeColor="background1"/>
                <w:sz w:val="22"/>
                <w:szCs w:val="22"/>
                <w:vertAlign w:val="superscript"/>
                <w:lang w:val="pt-PT"/>
              </w:rPr>
              <w:lastRenderedPageBreak/>
              <w:t>Componente Curricular</w:t>
            </w:r>
          </w:p>
          <w:p w14:paraId="7D1E815E" w14:textId="3F5DFBB4" w:rsidR="000968D9" w:rsidRPr="001324F9" w:rsidRDefault="000968D9" w:rsidP="00DD5E00">
            <w:pPr>
              <w:pStyle w:val="Body"/>
              <w:keepNext/>
              <w:ind w:right="23"/>
              <w:rPr>
                <w:rFonts w:asciiTheme="minorHAnsi" w:hAnsiTheme="minorHAnsi" w:cstheme="minorHAnsi"/>
                <w:color w:val="FFFFFF" w:themeColor="background1"/>
                <w:highlight w:val="yellow"/>
                <w:lang w:val="pt-BR"/>
              </w:rPr>
            </w:pPr>
            <w:r w:rsidRPr="001324F9">
              <w:rPr>
                <w:rFonts w:asciiTheme="minorHAnsi" w:hAnsiTheme="minorHAnsi" w:cstheme="minorHAnsi"/>
                <w:color w:val="FFFFFF" w:themeColor="background1"/>
                <w:lang w:val="pt-PT"/>
              </w:rPr>
              <w:t>Bases da Engenharia d</w:t>
            </w:r>
            <w:r w:rsidR="000E66B1">
              <w:rPr>
                <w:rFonts w:asciiTheme="minorHAnsi" w:hAnsiTheme="minorHAnsi" w:cstheme="minorHAnsi"/>
                <w:color w:val="FFFFFF" w:themeColor="background1"/>
                <w:lang w:val="pt-PT"/>
              </w:rPr>
              <w:t xml:space="preserve">a Computação </w:t>
            </w:r>
            <w:r w:rsidRPr="001324F9">
              <w:rPr>
                <w:rFonts w:asciiTheme="minorHAnsi" w:hAnsiTheme="minorHAnsi" w:cstheme="minorHAnsi"/>
                <w:color w:val="FFFFFF" w:themeColor="background1"/>
                <w:lang w:val="pt-PT"/>
              </w:rPr>
              <w:t>4</w:t>
            </w:r>
          </w:p>
        </w:tc>
        <w:tc>
          <w:tcPr>
            <w:tcW w:w="1843" w:type="dxa"/>
            <w:gridSpan w:val="2"/>
            <w:tcBorders>
              <w:top w:val="single" w:sz="4" w:space="0" w:color="auto"/>
              <w:left w:val="single" w:sz="4" w:space="0" w:color="auto"/>
              <w:bottom w:val="single" w:sz="4" w:space="0" w:color="auto"/>
              <w:right w:val="single" w:sz="4" w:space="0" w:color="auto"/>
            </w:tcBorders>
          </w:tcPr>
          <w:p w14:paraId="1655DD66"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771B5B68"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Teórica</w:t>
            </w:r>
          </w:p>
        </w:tc>
        <w:tc>
          <w:tcPr>
            <w:tcW w:w="2410" w:type="dxa"/>
            <w:tcBorders>
              <w:top w:val="single" w:sz="4" w:space="0" w:color="auto"/>
              <w:left w:val="single" w:sz="4" w:space="0" w:color="auto"/>
              <w:bottom w:val="single" w:sz="4" w:space="0" w:color="auto"/>
              <w:right w:val="single" w:sz="4" w:space="0" w:color="auto"/>
            </w:tcBorders>
          </w:tcPr>
          <w:p w14:paraId="6F8E9E50"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4D5C54E1"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69DC7EA4" w14:textId="77777777" w:rsidTr="001324F9">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77972620"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7C9E8EE2" w14:textId="77777777" w:rsidR="000968D9" w:rsidRPr="004064DF" w:rsidRDefault="000968D9" w:rsidP="00DD5E00">
            <w:pPr>
              <w:pStyle w:val="Body"/>
              <w:keepNext/>
              <w:ind w:right="23"/>
              <w:rPr>
                <w:rFonts w:asciiTheme="minorHAnsi" w:hAnsiTheme="minorHAnsi" w:cstheme="minorHAnsi"/>
              </w:rPr>
            </w:pPr>
            <w:r w:rsidRPr="00A043D3">
              <w:rPr>
                <w:rFonts w:asciiTheme="minorHAnsi" w:hAnsiTheme="minorHAnsi" w:cstheme="minorHAnsi"/>
                <w:sz w:val="20"/>
                <w:szCs w:val="20"/>
                <w:lang w:val="pt-PT"/>
              </w:rPr>
              <w:t xml:space="preserve">Subsidiar os alunos com as bases teóricas necessárias para o desenvolvimento do Projeto </w:t>
            </w:r>
            <w:r>
              <w:rPr>
                <w:rFonts w:asciiTheme="minorHAnsi" w:hAnsiTheme="minorHAnsi" w:cstheme="minorHAnsi"/>
                <w:sz w:val="20"/>
                <w:szCs w:val="20"/>
                <w:lang w:val="pt-PT"/>
              </w:rPr>
              <w:t>Aplicado</w:t>
            </w:r>
            <w:r w:rsidRPr="00A043D3">
              <w:rPr>
                <w:rFonts w:asciiTheme="minorHAnsi" w:hAnsiTheme="minorHAnsi" w:cstheme="minorHAnsi"/>
                <w:sz w:val="20"/>
                <w:szCs w:val="20"/>
                <w:lang w:val="pt-PT"/>
              </w:rPr>
              <w:t xml:space="preserve"> 4 e do Estágio Acadêmico 2. No Projeto </w:t>
            </w:r>
            <w:r>
              <w:rPr>
                <w:rFonts w:asciiTheme="minorHAnsi" w:hAnsiTheme="minorHAnsi" w:cstheme="minorHAnsi"/>
                <w:sz w:val="20"/>
                <w:szCs w:val="20"/>
                <w:lang w:val="pt-PT"/>
              </w:rPr>
              <w:t>Aplicado</w:t>
            </w:r>
            <w:r w:rsidRPr="00A043D3">
              <w:rPr>
                <w:rFonts w:asciiTheme="minorHAnsi" w:hAnsiTheme="minorHAnsi" w:cstheme="minorHAnsi"/>
                <w:sz w:val="20"/>
                <w:szCs w:val="20"/>
                <w:lang w:val="pt-PT"/>
              </w:rPr>
              <w:t xml:space="preserve"> 4 os alunos deverão desenvolver uma solução de robótica, usando braços robóticos e visão, para manuseio de objetos em linha de produção. No Estágio Acadêmico 2 os alunos poderão oferecer ao mercado serviços de computação mais sofisticados. </w:t>
            </w:r>
            <w:r w:rsidRPr="00A043D3">
              <w:rPr>
                <w:rFonts w:asciiTheme="minorHAnsi" w:hAnsiTheme="minorHAnsi" w:cstheme="minorHAnsi"/>
                <w:i/>
                <w:iCs/>
                <w:sz w:val="20"/>
                <w:szCs w:val="20"/>
                <w:lang w:val="pt-PT"/>
              </w:rPr>
              <w:t>Certificar os alunos em Robótica Básica</w:t>
            </w:r>
            <w:r>
              <w:rPr>
                <w:rFonts w:asciiTheme="minorHAnsi" w:hAnsiTheme="minorHAnsi" w:cstheme="minorHAnsi"/>
                <w:i/>
                <w:iCs/>
                <w:sz w:val="20"/>
                <w:szCs w:val="20"/>
                <w:lang w:val="pt-PT"/>
              </w:rPr>
              <w:t>.</w:t>
            </w:r>
          </w:p>
        </w:tc>
      </w:tr>
      <w:tr w:rsidR="000968D9" w:rsidRPr="004064DF" w14:paraId="0E232B18" w14:textId="77777777" w:rsidTr="001324F9">
        <w:trPr>
          <w:trHeight w:val="5297"/>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tcPr>
          <w:p w14:paraId="4AF3543C"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73F368E5"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5C0C16FF"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56DB0D93"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p>
          <w:p w14:paraId="2CA4B18C"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453C05FA"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2ABE118D"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58B41DDF"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10EAD113"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1B63904F"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Projetar e construir estruturas de </w:t>
            </w:r>
            <w:r w:rsidRPr="008739B3">
              <w:rPr>
                <w:rFonts w:asciiTheme="minorHAnsi" w:hAnsiTheme="minorHAnsi" w:cstheme="minorHAnsi"/>
                <w:i/>
                <w:iCs/>
                <w:sz w:val="20"/>
                <w:szCs w:val="20"/>
              </w:rPr>
              <w:t>blockchain</w:t>
            </w:r>
            <w:r>
              <w:rPr>
                <w:rFonts w:asciiTheme="minorHAnsi" w:hAnsiTheme="minorHAnsi" w:cstheme="minorHAnsi"/>
                <w:i/>
                <w:iCs/>
                <w:sz w:val="20"/>
                <w:szCs w:val="20"/>
              </w:rPr>
              <w:t>;</w:t>
            </w:r>
          </w:p>
          <w:p w14:paraId="55A3E856"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estrutura de dados complexas</w:t>
            </w:r>
            <w:r>
              <w:rPr>
                <w:rFonts w:asciiTheme="minorHAnsi" w:hAnsiTheme="minorHAnsi" w:cstheme="minorHAnsi"/>
                <w:sz w:val="20"/>
                <w:szCs w:val="20"/>
              </w:rPr>
              <w:t>;</w:t>
            </w:r>
          </w:p>
          <w:p w14:paraId="0C150995"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 sistema de criptografia</w:t>
            </w:r>
            <w:r>
              <w:rPr>
                <w:rFonts w:asciiTheme="minorHAnsi" w:hAnsiTheme="minorHAnsi" w:cstheme="minorHAnsi"/>
                <w:sz w:val="20"/>
                <w:szCs w:val="20"/>
              </w:rPr>
              <w:t>;</w:t>
            </w:r>
          </w:p>
          <w:p w14:paraId="1E1D408B"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 computacionais</w:t>
            </w:r>
            <w:r>
              <w:rPr>
                <w:rFonts w:asciiTheme="minorHAnsi" w:hAnsiTheme="minorHAnsi" w:cstheme="minorHAnsi"/>
                <w:sz w:val="20"/>
                <w:szCs w:val="20"/>
              </w:rPr>
              <w:t>;</w:t>
            </w:r>
          </w:p>
          <w:p w14:paraId="6341DCCD"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Usar linguagens e ferramentas para elaboração de modelos</w:t>
            </w:r>
            <w:r>
              <w:rPr>
                <w:rFonts w:asciiTheme="minorHAnsi" w:hAnsiTheme="minorHAnsi" w:cstheme="minorHAnsi"/>
                <w:sz w:val="20"/>
                <w:szCs w:val="20"/>
              </w:rPr>
              <w:t>;</w:t>
            </w:r>
          </w:p>
          <w:p w14:paraId="70C0892C" w14:textId="77777777" w:rsidR="000968D9" w:rsidRPr="004064DF" w:rsidRDefault="000968D9" w:rsidP="00A7410F">
            <w:pPr>
              <w:pStyle w:val="PargrafodaLista"/>
              <w:numPr>
                <w:ilvl w:val="0"/>
                <w:numId w:val="7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sidRPr="004064DF">
              <w:rPr>
                <w:rFonts w:asciiTheme="minorHAnsi" w:hAnsiTheme="minorHAnsi" w:cstheme="minorHAnsi"/>
                <w:sz w:val="20"/>
                <w:szCs w:val="20"/>
              </w:rPr>
              <w:t>.</w:t>
            </w:r>
          </w:p>
        </w:tc>
        <w:tc>
          <w:tcPr>
            <w:tcW w:w="4820" w:type="dxa"/>
            <w:gridSpan w:val="2"/>
            <w:tcBorders>
              <w:top w:val="single" w:sz="4" w:space="0" w:color="auto"/>
              <w:left w:val="single" w:sz="4" w:space="0" w:color="auto"/>
              <w:bottom w:val="single" w:sz="4" w:space="0" w:color="auto"/>
              <w:right w:val="single" w:sz="4" w:space="0" w:color="auto"/>
            </w:tcBorders>
          </w:tcPr>
          <w:p w14:paraId="255B61FC"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3DCAC3E8" w14:textId="77777777" w:rsidR="000968D9" w:rsidRPr="004064DF" w:rsidRDefault="000968D9" w:rsidP="00A7410F">
            <w:pPr>
              <w:pStyle w:val="PargrafodaLista"/>
              <w:numPr>
                <w:ilvl w:val="0"/>
                <w:numId w:val="7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pensamento computacional</w:t>
            </w:r>
            <w:r>
              <w:rPr>
                <w:rFonts w:asciiTheme="minorHAnsi" w:hAnsiTheme="minorHAnsi" w:cstheme="minorHAnsi"/>
                <w:sz w:val="20"/>
                <w:szCs w:val="20"/>
              </w:rPr>
              <w:t>;</w:t>
            </w:r>
          </w:p>
          <w:p w14:paraId="26CA8070" w14:textId="77777777" w:rsidR="000968D9" w:rsidRDefault="000968D9" w:rsidP="00A7410F">
            <w:pPr>
              <w:pStyle w:val="PargrafodaLista"/>
              <w:numPr>
                <w:ilvl w:val="0"/>
                <w:numId w:val="7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41AE0468" w14:textId="77777777" w:rsidR="000968D9" w:rsidRPr="004064DF" w:rsidRDefault="000968D9" w:rsidP="00A7410F">
            <w:pPr>
              <w:pStyle w:val="PargrafodaLista"/>
              <w:numPr>
                <w:ilvl w:val="0"/>
                <w:numId w:val="7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Física para computação;</w:t>
            </w:r>
          </w:p>
          <w:p w14:paraId="4BEBDAB4" w14:textId="77777777" w:rsidR="000968D9" w:rsidRPr="004064DF" w:rsidRDefault="000968D9" w:rsidP="00A7410F">
            <w:pPr>
              <w:pStyle w:val="PargrafodaLista"/>
              <w:numPr>
                <w:ilvl w:val="0"/>
                <w:numId w:val="7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Sistemas Computacionais Avançados</w:t>
            </w:r>
            <w:r>
              <w:rPr>
                <w:rFonts w:asciiTheme="minorHAnsi" w:hAnsiTheme="minorHAnsi" w:cstheme="minorHAnsi"/>
                <w:sz w:val="20"/>
                <w:szCs w:val="20"/>
              </w:rPr>
              <w:t>;</w:t>
            </w:r>
          </w:p>
          <w:p w14:paraId="32320BD3" w14:textId="77777777" w:rsidR="000968D9" w:rsidRPr="004064DF" w:rsidRDefault="000968D9" w:rsidP="00A7410F">
            <w:pPr>
              <w:pStyle w:val="PargrafodaLista"/>
              <w:numPr>
                <w:ilvl w:val="0"/>
                <w:numId w:val="7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Identificar e gerenciar riscos</w:t>
            </w:r>
            <w:r>
              <w:rPr>
                <w:rFonts w:asciiTheme="minorHAnsi" w:hAnsiTheme="minorHAnsi" w:cstheme="minorHAnsi"/>
                <w:sz w:val="20"/>
                <w:szCs w:val="20"/>
              </w:rPr>
              <w:t>;</w:t>
            </w:r>
          </w:p>
          <w:p w14:paraId="44FC6EBA" w14:textId="77777777" w:rsidR="000968D9" w:rsidRPr="004064DF" w:rsidRDefault="000968D9" w:rsidP="00A7410F">
            <w:pPr>
              <w:pStyle w:val="PargrafodaLista"/>
              <w:numPr>
                <w:ilvl w:val="0"/>
                <w:numId w:val="7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as estruturas de dados</w:t>
            </w:r>
            <w:r>
              <w:rPr>
                <w:rFonts w:asciiTheme="minorHAnsi" w:hAnsiTheme="minorHAnsi" w:cstheme="minorHAnsi"/>
                <w:sz w:val="20"/>
                <w:szCs w:val="20"/>
              </w:rPr>
              <w:t>;</w:t>
            </w:r>
          </w:p>
          <w:p w14:paraId="23309D94" w14:textId="77777777" w:rsidR="000968D9" w:rsidRPr="004064DF" w:rsidRDefault="000968D9" w:rsidP="00A7410F">
            <w:pPr>
              <w:pStyle w:val="PargrafodaLista"/>
              <w:numPr>
                <w:ilvl w:val="0"/>
                <w:numId w:val="7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Estruturação de sistemas de computação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1B19FF99" w14:textId="77777777" w:rsidR="000968D9" w:rsidRPr="004064DF" w:rsidRDefault="000968D9" w:rsidP="00A7410F">
            <w:pPr>
              <w:pStyle w:val="PargrafodaLista"/>
              <w:numPr>
                <w:ilvl w:val="0"/>
                <w:numId w:val="7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Princípios fundamentais da Engenharia de Software</w:t>
            </w:r>
            <w:r>
              <w:rPr>
                <w:rFonts w:asciiTheme="minorHAnsi" w:hAnsiTheme="minorHAnsi" w:cstheme="minorHAnsi"/>
                <w:sz w:val="20"/>
                <w:szCs w:val="20"/>
              </w:rPr>
              <w:t>;</w:t>
            </w:r>
          </w:p>
          <w:p w14:paraId="4F6F5956" w14:textId="77777777" w:rsidR="000968D9" w:rsidRPr="004064DF" w:rsidRDefault="000968D9" w:rsidP="00A7410F">
            <w:pPr>
              <w:pStyle w:val="PargrafodaLista"/>
              <w:numPr>
                <w:ilvl w:val="0"/>
                <w:numId w:val="7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Paradigmas de Desenvolvimento Software</w:t>
            </w:r>
            <w:r>
              <w:rPr>
                <w:rFonts w:asciiTheme="minorHAnsi" w:hAnsiTheme="minorHAnsi" w:cstheme="minorHAnsi"/>
                <w:sz w:val="20"/>
                <w:szCs w:val="20"/>
              </w:rPr>
              <w:t>.</w:t>
            </w:r>
          </w:p>
          <w:p w14:paraId="7DC32064" w14:textId="77777777" w:rsidR="000968D9" w:rsidRPr="004064DF" w:rsidRDefault="000968D9" w:rsidP="00DD5E00">
            <w:pPr>
              <w:pStyle w:val="PargrafodaLista"/>
              <w:pBdr>
                <w:top w:val="nil"/>
                <w:left w:val="nil"/>
                <w:bottom w:val="nil"/>
                <w:right w:val="nil"/>
                <w:between w:val="nil"/>
                <w:bar w:val="nil"/>
              </w:pBdr>
              <w:tabs>
                <w:tab w:val="clear" w:pos="1615"/>
              </w:tabs>
              <w:spacing w:line="259" w:lineRule="auto"/>
              <w:ind w:left="459"/>
              <w:contextualSpacing w:val="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tc>
        <w:tc>
          <w:tcPr>
            <w:tcW w:w="3260" w:type="dxa"/>
            <w:gridSpan w:val="2"/>
            <w:tcBorders>
              <w:top w:val="single" w:sz="4" w:space="0" w:color="auto"/>
              <w:left w:val="single" w:sz="4" w:space="0" w:color="auto"/>
              <w:bottom w:val="single" w:sz="4" w:space="0" w:color="auto"/>
              <w:right w:val="single" w:sz="4" w:space="0" w:color="auto"/>
            </w:tcBorders>
          </w:tcPr>
          <w:p w14:paraId="41BE889A"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458B418E" w14:textId="77777777" w:rsidR="000968D9" w:rsidRPr="004064DF" w:rsidRDefault="000968D9" w:rsidP="00A7410F">
            <w:pPr>
              <w:pStyle w:val="PargrafodaLista"/>
              <w:numPr>
                <w:ilvl w:val="0"/>
                <w:numId w:val="7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0A5EB49D" w14:textId="77777777" w:rsidR="000968D9" w:rsidRPr="004064DF" w:rsidRDefault="000968D9" w:rsidP="00A7410F">
            <w:pPr>
              <w:pStyle w:val="PargrafodaLista"/>
              <w:numPr>
                <w:ilvl w:val="0"/>
                <w:numId w:val="7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6E439E35" w14:textId="77777777" w:rsidR="000968D9" w:rsidRPr="004064DF" w:rsidRDefault="000968D9" w:rsidP="00A7410F">
            <w:pPr>
              <w:pStyle w:val="PargrafodaLista"/>
              <w:numPr>
                <w:ilvl w:val="0"/>
                <w:numId w:val="7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331959C8" w14:textId="77777777" w:rsidR="000968D9" w:rsidRPr="004064DF" w:rsidRDefault="000968D9" w:rsidP="00A7410F">
            <w:pPr>
              <w:pStyle w:val="PargrafodaLista"/>
              <w:numPr>
                <w:ilvl w:val="0"/>
                <w:numId w:val="7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6E961150" w14:textId="77777777" w:rsidR="000968D9" w:rsidRPr="004064DF" w:rsidRDefault="000968D9" w:rsidP="00DD5E00">
            <w:pPr>
              <w:pStyle w:val="PargrafodaLista"/>
              <w:spacing w:line="259"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064DF">
              <w:rPr>
                <w:rFonts w:asciiTheme="minorHAnsi" w:hAnsiTheme="minorHAnsi" w:cstheme="minorHAnsi"/>
                <w:sz w:val="20"/>
                <w:szCs w:val="20"/>
              </w:rPr>
              <w:t xml:space="preserve"> </w:t>
            </w:r>
          </w:p>
        </w:tc>
      </w:tr>
      <w:tr w:rsidR="000968D9" w:rsidRPr="004064DF" w14:paraId="3C099D49" w14:textId="77777777" w:rsidTr="001324F9">
        <w:trPr>
          <w:cnfStyle w:val="000000100000" w:firstRow="0" w:lastRow="0" w:firstColumn="0" w:lastColumn="0" w:oddVBand="0" w:evenVBand="0" w:oddHBand="1" w:evenHBand="0" w:firstRowFirstColumn="0" w:firstRowLastColumn="0" w:lastRowFirstColumn="0" w:lastRowLastColumn="0"/>
          <w:trHeight w:val="1753"/>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7638E319"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lastRenderedPageBreak/>
              <w:t>Conhecimento</w:t>
            </w:r>
          </w:p>
          <w:p w14:paraId="7F6D3CCD"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Matemáticas da Computação: Estudos da matemática para solução de problemas computacionais. </w:t>
            </w:r>
          </w:p>
          <w:p w14:paraId="1CC27518" w14:textId="77777777" w:rsidR="000968D9" w:rsidRPr="00A043D3" w:rsidRDefault="000968D9" w:rsidP="00DD5E00">
            <w:pPr>
              <w:pStyle w:val="Body"/>
              <w:keepNext/>
              <w:ind w:right="23"/>
              <w:rPr>
                <w:rFonts w:asciiTheme="minorHAnsi" w:hAnsiTheme="minorHAnsi" w:cstheme="minorHAnsi"/>
                <w:sz w:val="20"/>
                <w:szCs w:val="20"/>
                <w:lang w:val="pt-PT"/>
              </w:rPr>
            </w:pPr>
          </w:p>
          <w:p w14:paraId="6B12CD7E"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Cálculo</w:t>
            </w:r>
            <w:r>
              <w:rPr>
                <w:rFonts w:asciiTheme="minorHAnsi" w:hAnsiTheme="minorHAnsi" w:cstheme="minorHAnsi"/>
                <w:sz w:val="20"/>
                <w:szCs w:val="20"/>
                <w:lang w:val="pt-PT"/>
              </w:rPr>
              <w:t xml:space="preserve">. </w:t>
            </w:r>
            <w:r w:rsidRPr="00A043D3">
              <w:rPr>
                <w:rFonts w:asciiTheme="minorHAnsi" w:hAnsiTheme="minorHAnsi" w:cstheme="minorHAnsi"/>
                <w:sz w:val="20"/>
                <w:szCs w:val="20"/>
                <w:lang w:val="pt-PT"/>
              </w:rPr>
              <w:t>Integração. Integração de Funções Reais de uma Variável. Aproximada. Regras dos Trapézios, de Simpson e Generalizadas. Funções Reais de Várias Variáveis. Integral indefinida e técnicas de integração. Integral definida: propriedades principais, métodos de integração, teorema fundamental de cálculo, aplicações. Integração de Funções de Uma Variável Real. Derivação. Integral imprópria. Sequências e séries numéricas e de funções. Série de Taylor.</w:t>
            </w:r>
          </w:p>
          <w:p w14:paraId="4B624851" w14:textId="77777777" w:rsidR="000968D9" w:rsidRPr="00A043D3" w:rsidRDefault="000968D9" w:rsidP="00DD5E00">
            <w:pPr>
              <w:pStyle w:val="Body"/>
              <w:keepNext/>
              <w:ind w:right="23"/>
              <w:rPr>
                <w:rFonts w:asciiTheme="minorHAnsi" w:hAnsiTheme="minorHAnsi" w:cstheme="minorHAnsi"/>
                <w:sz w:val="20"/>
                <w:szCs w:val="20"/>
                <w:lang w:val="pt-PT"/>
              </w:rPr>
            </w:pPr>
          </w:p>
          <w:p w14:paraId="147D3AD9"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Física para Computação: Mecânica.</w:t>
            </w:r>
            <w:r>
              <w:rPr>
                <w:rFonts w:asciiTheme="minorHAnsi" w:hAnsiTheme="minorHAnsi" w:cstheme="minorHAnsi"/>
                <w:sz w:val="20"/>
                <w:szCs w:val="20"/>
                <w:lang w:val="pt-PT"/>
              </w:rPr>
              <w:t xml:space="preserve"> </w:t>
            </w:r>
            <w:r w:rsidRPr="00A043D3">
              <w:rPr>
                <w:rFonts w:asciiTheme="minorHAnsi" w:hAnsiTheme="minorHAnsi" w:cstheme="minorHAnsi"/>
                <w:sz w:val="20"/>
                <w:szCs w:val="20"/>
                <w:lang w:val="pt-PT"/>
              </w:rPr>
              <w:t>Oscilações.</w:t>
            </w:r>
            <w:r>
              <w:rPr>
                <w:rFonts w:asciiTheme="minorHAnsi" w:hAnsiTheme="minorHAnsi" w:cstheme="minorHAnsi"/>
                <w:sz w:val="20"/>
                <w:szCs w:val="20"/>
                <w:lang w:val="pt-PT"/>
              </w:rPr>
              <w:t xml:space="preserve"> </w:t>
            </w:r>
            <w:r w:rsidRPr="00A043D3">
              <w:rPr>
                <w:rFonts w:asciiTheme="minorHAnsi" w:hAnsiTheme="minorHAnsi" w:cstheme="minorHAnsi"/>
                <w:sz w:val="20"/>
                <w:szCs w:val="20"/>
                <w:lang w:val="pt-PT"/>
              </w:rPr>
              <w:t>Filtros passa-baixa e passa-alta. Circuitos de segunda ordem. Circuitos de primeira ordem. Modulação por largura de pulso.</w:t>
            </w:r>
            <w:r>
              <w:rPr>
                <w:rFonts w:asciiTheme="minorHAnsi" w:hAnsiTheme="minorHAnsi" w:cstheme="minorHAnsi"/>
                <w:sz w:val="20"/>
                <w:szCs w:val="20"/>
                <w:lang w:val="pt-PT"/>
              </w:rPr>
              <w:t xml:space="preserve"> </w:t>
            </w:r>
            <w:r w:rsidRPr="00A043D3">
              <w:rPr>
                <w:rFonts w:asciiTheme="minorHAnsi" w:hAnsiTheme="minorHAnsi" w:cstheme="minorHAnsi"/>
                <w:sz w:val="20"/>
                <w:szCs w:val="20"/>
                <w:lang w:val="pt-PT"/>
              </w:rPr>
              <w:t>Motor de corrente contínua com escovas.</w:t>
            </w:r>
          </w:p>
          <w:p w14:paraId="23474E22" w14:textId="77777777" w:rsidR="000968D9" w:rsidRPr="00A043D3" w:rsidRDefault="000968D9" w:rsidP="00DD5E00">
            <w:pPr>
              <w:pStyle w:val="Body"/>
              <w:keepNext/>
              <w:ind w:right="23"/>
              <w:rPr>
                <w:rFonts w:asciiTheme="minorHAnsi" w:hAnsiTheme="minorHAnsi" w:cstheme="minorHAnsi"/>
                <w:sz w:val="20"/>
                <w:szCs w:val="20"/>
                <w:lang w:val="pt-PT"/>
              </w:rPr>
            </w:pPr>
          </w:p>
          <w:p w14:paraId="018D23C8"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Eletrônica (Analógica e Digital): Circuitos de potência. Acionamento de reles e motores elétricos. Amplificadores operacionais. Análise de circuitos com Amplificadores Operacionais.Portas lógicas: Montagem de circuitos usando portas lógicas. Conversores analógico-digital e digital analógico. </w:t>
            </w:r>
          </w:p>
          <w:p w14:paraId="1EA25054"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Circuitos Combinatórios e Sequenciais. Microcontroladores e microprocessadores. Noções de microeletrônica</w:t>
            </w:r>
            <w:r>
              <w:rPr>
                <w:rFonts w:asciiTheme="minorHAnsi" w:hAnsiTheme="minorHAnsi" w:cstheme="minorHAnsi"/>
                <w:sz w:val="20"/>
                <w:szCs w:val="20"/>
                <w:lang w:val="pt-PT"/>
              </w:rPr>
              <w:t>.</w:t>
            </w:r>
          </w:p>
          <w:p w14:paraId="53F0617C" w14:textId="77777777" w:rsidR="000968D9" w:rsidRPr="00A043D3" w:rsidRDefault="000968D9" w:rsidP="00DD5E00">
            <w:pPr>
              <w:pStyle w:val="Body"/>
              <w:keepNext/>
              <w:ind w:right="23"/>
              <w:rPr>
                <w:rFonts w:asciiTheme="minorHAnsi" w:hAnsiTheme="minorHAnsi" w:cstheme="minorHAnsi"/>
                <w:sz w:val="20"/>
                <w:szCs w:val="20"/>
                <w:lang w:val="pt-PT"/>
              </w:rPr>
            </w:pPr>
          </w:p>
          <w:p w14:paraId="47D8B584"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Arquitetura e Organização de Computadores: Arquiteturas RISC e CISC. Paralelismo de baixa granularidade. Mecanismos de endereçamento e execução de instruções; Mecanismos de interrupção e de exceção. Interface </w:t>
            </w:r>
            <w:r w:rsidRPr="008739B3">
              <w:rPr>
                <w:rFonts w:asciiTheme="minorHAnsi" w:hAnsiTheme="minorHAnsi" w:cstheme="minorHAnsi"/>
                <w:i/>
                <w:iCs/>
                <w:sz w:val="20"/>
                <w:szCs w:val="20"/>
                <w:lang w:val="pt-PT"/>
              </w:rPr>
              <w:t>Software/Hardware</w:t>
            </w:r>
            <w:r w:rsidRPr="00A043D3">
              <w:rPr>
                <w:rFonts w:asciiTheme="minorHAnsi" w:hAnsiTheme="minorHAnsi" w:cstheme="minorHAnsi"/>
                <w:sz w:val="20"/>
                <w:szCs w:val="20"/>
                <w:lang w:val="pt-PT"/>
              </w:rPr>
              <w:t>; Processadores superescalares e superpipeline</w:t>
            </w:r>
            <w:r>
              <w:rPr>
                <w:rFonts w:asciiTheme="minorHAnsi" w:hAnsiTheme="minorHAnsi" w:cstheme="minorHAnsi"/>
                <w:sz w:val="20"/>
                <w:szCs w:val="20"/>
                <w:lang w:val="pt-PT"/>
              </w:rPr>
              <w:t>.</w:t>
            </w:r>
            <w:r w:rsidRPr="00A043D3">
              <w:rPr>
                <w:rFonts w:asciiTheme="minorHAnsi" w:hAnsiTheme="minorHAnsi" w:cstheme="minorHAnsi"/>
                <w:sz w:val="20"/>
                <w:szCs w:val="20"/>
                <w:lang w:val="pt-PT"/>
              </w:rPr>
              <w:t xml:space="preserve"> </w:t>
            </w:r>
          </w:p>
          <w:p w14:paraId="5FB8547B"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Arquiteturas alternativas e avançadas de computador.</w:t>
            </w:r>
          </w:p>
          <w:p w14:paraId="3D8DD01F" w14:textId="77777777" w:rsidR="000968D9" w:rsidRPr="00A043D3" w:rsidRDefault="000968D9" w:rsidP="00DD5E00">
            <w:pPr>
              <w:pStyle w:val="Body"/>
              <w:keepNext/>
              <w:ind w:right="23"/>
              <w:rPr>
                <w:rFonts w:asciiTheme="minorHAnsi" w:hAnsiTheme="minorHAnsi" w:cstheme="minorHAnsi"/>
                <w:sz w:val="20"/>
                <w:szCs w:val="20"/>
                <w:lang w:val="pt-PT"/>
              </w:rPr>
            </w:pPr>
          </w:p>
          <w:p w14:paraId="0475FC26"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Sistemas de Computação: Conceito de concorrência; escalonamento; elaboração e execução de algoritmos que exploram a concorrência através do conceito de </w:t>
            </w:r>
            <w:r w:rsidRPr="008739B3">
              <w:rPr>
                <w:rFonts w:asciiTheme="minorHAnsi" w:hAnsiTheme="minorHAnsi" w:cstheme="minorHAnsi"/>
                <w:i/>
                <w:iCs/>
                <w:sz w:val="20"/>
                <w:szCs w:val="20"/>
                <w:lang w:val="pt-PT"/>
              </w:rPr>
              <w:t>multithread</w:t>
            </w:r>
            <w:r w:rsidRPr="00A043D3">
              <w:rPr>
                <w:rFonts w:asciiTheme="minorHAnsi" w:hAnsiTheme="minorHAnsi" w:cstheme="minorHAnsi"/>
                <w:sz w:val="20"/>
                <w:szCs w:val="20"/>
                <w:lang w:val="pt-PT"/>
              </w:rPr>
              <w:t>. Aplicação de Computadores: Inteligência Artificial; Internet das Coisas (IoT)</w:t>
            </w:r>
            <w:r>
              <w:rPr>
                <w:rFonts w:asciiTheme="minorHAnsi" w:hAnsiTheme="minorHAnsi" w:cstheme="minorHAnsi"/>
                <w:sz w:val="20"/>
                <w:szCs w:val="20"/>
                <w:lang w:val="pt-PT"/>
              </w:rPr>
              <w:t>.</w:t>
            </w:r>
          </w:p>
          <w:p w14:paraId="3D56EAD6" w14:textId="77777777" w:rsidR="000968D9" w:rsidRPr="00A043D3" w:rsidRDefault="000968D9" w:rsidP="00DD5E00">
            <w:pPr>
              <w:pStyle w:val="Body"/>
              <w:keepNext/>
              <w:ind w:right="23"/>
              <w:rPr>
                <w:rFonts w:asciiTheme="minorHAnsi" w:hAnsiTheme="minorHAnsi" w:cstheme="minorHAnsi"/>
                <w:sz w:val="20"/>
                <w:szCs w:val="20"/>
                <w:lang w:val="pt-PT"/>
              </w:rPr>
            </w:pPr>
          </w:p>
          <w:p w14:paraId="4A7BF3F3"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Algoritmos e estruturas de dados: Técnicas e estratégias de projeto e estruturação de algoritmos; alocação dinâmica e ponteiros; análise de algoritmos. Filas de prioridade; estruturas não</w:t>
            </w:r>
            <w:r>
              <w:rPr>
                <w:rFonts w:asciiTheme="minorHAnsi" w:hAnsiTheme="minorHAnsi" w:cstheme="minorHAnsi"/>
                <w:sz w:val="20"/>
                <w:szCs w:val="20"/>
                <w:lang w:val="pt-PT"/>
              </w:rPr>
              <w:t xml:space="preserve"> </w:t>
            </w:r>
            <w:r w:rsidRPr="00A043D3">
              <w:rPr>
                <w:rFonts w:asciiTheme="minorHAnsi" w:hAnsiTheme="minorHAnsi" w:cstheme="minorHAnsi"/>
                <w:sz w:val="20"/>
                <w:szCs w:val="20"/>
                <w:lang w:val="pt-PT"/>
              </w:rPr>
              <w:t>lineares.</w:t>
            </w:r>
            <w:r>
              <w:rPr>
                <w:rFonts w:asciiTheme="minorHAnsi" w:hAnsiTheme="minorHAnsi" w:cstheme="minorHAnsi"/>
                <w:sz w:val="20"/>
                <w:szCs w:val="20"/>
                <w:lang w:val="pt-PT"/>
              </w:rPr>
              <w:t xml:space="preserve"> </w:t>
            </w:r>
            <w:r w:rsidRPr="00A043D3">
              <w:rPr>
                <w:rFonts w:asciiTheme="minorHAnsi" w:hAnsiTheme="minorHAnsi" w:cstheme="minorHAnsi"/>
                <w:sz w:val="20"/>
                <w:szCs w:val="20"/>
                <w:lang w:val="pt-PT"/>
              </w:rPr>
              <w:t>Grafos: Percurso Representação; grafos dirigidos; grafos ponderados; caminhos máximos e mínimos; algoritmos de manipulação e análise de grafos; aplicações de grafos.</w:t>
            </w:r>
          </w:p>
          <w:p w14:paraId="104A93D0"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Complexidade em algoritmos. Algoritmos e programação: Modularização de algoritmos; testes e qualidade de </w:t>
            </w:r>
            <w:r w:rsidRPr="006F4AEC">
              <w:rPr>
                <w:rFonts w:asciiTheme="minorHAnsi" w:hAnsiTheme="minorHAnsi" w:cstheme="minorHAnsi"/>
                <w:i/>
                <w:sz w:val="20"/>
                <w:szCs w:val="20"/>
                <w:lang w:val="pt-PT"/>
              </w:rPr>
              <w:t>software</w:t>
            </w:r>
            <w:r w:rsidRPr="00A043D3">
              <w:rPr>
                <w:rFonts w:asciiTheme="minorHAnsi" w:hAnsiTheme="minorHAnsi" w:cstheme="minorHAnsi"/>
                <w:sz w:val="20"/>
                <w:szCs w:val="20"/>
                <w:lang w:val="pt-PT"/>
              </w:rPr>
              <w:t>.</w:t>
            </w:r>
          </w:p>
          <w:p w14:paraId="18154092" w14:textId="77777777" w:rsidR="000968D9" w:rsidRPr="00A043D3" w:rsidRDefault="000968D9" w:rsidP="00DD5E00">
            <w:pPr>
              <w:pStyle w:val="Body"/>
              <w:keepNext/>
              <w:ind w:right="23"/>
              <w:rPr>
                <w:rFonts w:asciiTheme="minorHAnsi" w:hAnsiTheme="minorHAnsi" w:cstheme="minorHAnsi"/>
                <w:sz w:val="20"/>
                <w:szCs w:val="20"/>
                <w:lang w:val="pt-PT"/>
              </w:rPr>
            </w:pPr>
          </w:p>
          <w:p w14:paraId="025AE8C0"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Programação orientada a objetos: Processo de desenvolvimento orientado a objetos; conceito e utilização de ferramentas de modelagem. </w:t>
            </w:r>
          </w:p>
          <w:p w14:paraId="749FBAB4"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Processos e </w:t>
            </w:r>
            <w:r w:rsidRPr="008739B3">
              <w:rPr>
                <w:rFonts w:asciiTheme="minorHAnsi" w:hAnsiTheme="minorHAnsi" w:cstheme="minorHAnsi"/>
                <w:i/>
                <w:iCs/>
                <w:sz w:val="20"/>
                <w:szCs w:val="20"/>
                <w:lang w:val="pt-PT"/>
              </w:rPr>
              <w:t>threads</w:t>
            </w:r>
            <w:r w:rsidRPr="00A043D3">
              <w:rPr>
                <w:rFonts w:asciiTheme="minorHAnsi" w:hAnsiTheme="minorHAnsi" w:cstheme="minorHAnsi"/>
                <w:sz w:val="20"/>
                <w:szCs w:val="20"/>
                <w:lang w:val="pt-PT"/>
              </w:rPr>
              <w:t xml:space="preserve">; arquitetura em 3 camadas; </w:t>
            </w:r>
            <w:r w:rsidRPr="008739B3">
              <w:rPr>
                <w:rFonts w:asciiTheme="minorHAnsi" w:hAnsiTheme="minorHAnsi" w:cstheme="minorHAnsi"/>
                <w:i/>
                <w:iCs/>
                <w:sz w:val="20"/>
                <w:szCs w:val="20"/>
                <w:lang w:val="pt-PT"/>
              </w:rPr>
              <w:t>servlets</w:t>
            </w:r>
            <w:r w:rsidRPr="00A043D3">
              <w:rPr>
                <w:rFonts w:asciiTheme="minorHAnsi" w:hAnsiTheme="minorHAnsi" w:cstheme="minorHAnsi"/>
                <w:sz w:val="20"/>
                <w:szCs w:val="20"/>
                <w:lang w:val="pt-PT"/>
              </w:rPr>
              <w:t xml:space="preserve"> e JSP; desenvolvimento de </w:t>
            </w:r>
            <w:r w:rsidRPr="006F4AEC">
              <w:rPr>
                <w:rFonts w:asciiTheme="minorHAnsi" w:hAnsiTheme="minorHAnsi" w:cstheme="minorHAnsi"/>
                <w:i/>
                <w:sz w:val="20"/>
                <w:szCs w:val="20"/>
                <w:lang w:val="pt-PT"/>
              </w:rPr>
              <w:t>software</w:t>
            </w:r>
            <w:r w:rsidRPr="00A043D3">
              <w:rPr>
                <w:rFonts w:asciiTheme="minorHAnsi" w:hAnsiTheme="minorHAnsi" w:cstheme="minorHAnsi"/>
                <w:sz w:val="20"/>
                <w:szCs w:val="20"/>
                <w:lang w:val="pt-PT"/>
              </w:rPr>
              <w:t xml:space="preserve"> OO distribuído.</w:t>
            </w:r>
          </w:p>
          <w:p w14:paraId="2ECA8AFF"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Padrão MVC. </w:t>
            </w:r>
            <w:r w:rsidRPr="008739B3">
              <w:rPr>
                <w:rFonts w:asciiTheme="minorHAnsi" w:hAnsiTheme="minorHAnsi" w:cstheme="minorHAnsi"/>
                <w:i/>
                <w:iCs/>
                <w:sz w:val="20"/>
                <w:szCs w:val="20"/>
                <w:lang w:val="pt-PT"/>
              </w:rPr>
              <w:t>Frameworks</w:t>
            </w:r>
            <w:r w:rsidRPr="00A043D3">
              <w:rPr>
                <w:rFonts w:asciiTheme="minorHAnsi" w:hAnsiTheme="minorHAnsi" w:cstheme="minorHAnsi"/>
                <w:sz w:val="20"/>
                <w:szCs w:val="20"/>
                <w:lang w:val="pt-PT"/>
              </w:rPr>
              <w:t xml:space="preserve"> de desenvolvimento. Versionamento. Práticas de desenvolvimento</w:t>
            </w:r>
            <w:r>
              <w:rPr>
                <w:rFonts w:asciiTheme="minorHAnsi" w:hAnsiTheme="minorHAnsi" w:cstheme="minorHAnsi"/>
                <w:sz w:val="20"/>
                <w:szCs w:val="20"/>
                <w:lang w:val="pt-PT"/>
              </w:rPr>
              <w:t>.</w:t>
            </w:r>
          </w:p>
          <w:p w14:paraId="2B432FEE" w14:textId="77777777" w:rsidR="000968D9" w:rsidRPr="00A043D3" w:rsidRDefault="000968D9" w:rsidP="00DD5E00">
            <w:pPr>
              <w:pStyle w:val="Body"/>
              <w:keepNext/>
              <w:ind w:right="23"/>
              <w:rPr>
                <w:rFonts w:asciiTheme="minorHAnsi" w:hAnsiTheme="minorHAnsi" w:cstheme="minorHAnsi"/>
                <w:sz w:val="20"/>
                <w:szCs w:val="20"/>
                <w:lang w:val="pt-PT"/>
              </w:rPr>
            </w:pPr>
          </w:p>
          <w:p w14:paraId="4B928864"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Engenharia de Software: Conceito de Produto e Processo de Software; definição de qualidade de </w:t>
            </w:r>
            <w:r w:rsidRPr="008739B3">
              <w:rPr>
                <w:rFonts w:asciiTheme="minorHAnsi" w:hAnsiTheme="minorHAnsi" w:cstheme="minorHAnsi"/>
                <w:i/>
                <w:iCs/>
                <w:sz w:val="20"/>
                <w:szCs w:val="20"/>
                <w:lang w:val="pt-PT"/>
              </w:rPr>
              <w:t>software</w:t>
            </w:r>
            <w:r w:rsidRPr="00A043D3">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sidRPr="00A043D3">
              <w:rPr>
                <w:rFonts w:asciiTheme="minorHAnsi" w:hAnsiTheme="minorHAnsi" w:cstheme="minorHAnsi"/>
                <w:sz w:val="20"/>
                <w:szCs w:val="20"/>
                <w:lang w:val="pt-PT"/>
              </w:rPr>
              <w:t>; metodologias ágeis (Scrum, XP); ferramentas CASE;</w:t>
            </w:r>
            <w:r>
              <w:rPr>
                <w:rFonts w:asciiTheme="minorHAnsi" w:hAnsiTheme="minorHAnsi" w:cstheme="minorHAnsi"/>
                <w:sz w:val="20"/>
                <w:szCs w:val="20"/>
                <w:lang w:val="pt-PT"/>
              </w:rPr>
              <w:t xml:space="preserve"> </w:t>
            </w:r>
            <w:r w:rsidRPr="00A043D3">
              <w:rPr>
                <w:rFonts w:asciiTheme="minorHAnsi" w:hAnsiTheme="minorHAnsi" w:cstheme="minorHAnsi"/>
                <w:sz w:val="20"/>
                <w:szCs w:val="20"/>
                <w:lang w:val="pt-PT"/>
              </w:rPr>
              <w:t xml:space="preserve">reutilização de </w:t>
            </w:r>
            <w:r w:rsidRPr="006F4AEC">
              <w:rPr>
                <w:rFonts w:asciiTheme="minorHAnsi" w:hAnsiTheme="minorHAnsi" w:cstheme="minorHAnsi"/>
                <w:i/>
                <w:sz w:val="20"/>
                <w:szCs w:val="20"/>
                <w:lang w:val="pt-PT"/>
              </w:rPr>
              <w:t>software</w:t>
            </w:r>
            <w:r w:rsidRPr="00A043D3">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frameworks</w:t>
            </w:r>
            <w:r w:rsidRPr="00A043D3">
              <w:rPr>
                <w:rFonts w:asciiTheme="minorHAnsi" w:hAnsiTheme="minorHAnsi" w:cstheme="minorHAnsi"/>
                <w:sz w:val="20"/>
                <w:szCs w:val="20"/>
                <w:lang w:val="pt-PT"/>
              </w:rPr>
              <w:t xml:space="preserve"> e </w:t>
            </w:r>
            <w:r w:rsidRPr="008739B3">
              <w:rPr>
                <w:rFonts w:asciiTheme="minorHAnsi" w:hAnsiTheme="minorHAnsi" w:cstheme="minorHAnsi"/>
                <w:i/>
                <w:iCs/>
                <w:sz w:val="20"/>
                <w:szCs w:val="20"/>
                <w:lang w:val="pt-PT"/>
              </w:rPr>
              <w:t>design patterns</w:t>
            </w:r>
            <w:r>
              <w:rPr>
                <w:rFonts w:asciiTheme="minorHAnsi" w:hAnsiTheme="minorHAnsi" w:cstheme="minorHAnsi"/>
                <w:i/>
                <w:iCs/>
                <w:sz w:val="20"/>
                <w:szCs w:val="20"/>
                <w:lang w:val="pt-PT"/>
              </w:rPr>
              <w:t>.</w:t>
            </w:r>
            <w:r w:rsidRPr="00A043D3">
              <w:rPr>
                <w:rFonts w:asciiTheme="minorHAnsi" w:hAnsiTheme="minorHAnsi" w:cstheme="minorHAnsi"/>
                <w:sz w:val="20"/>
                <w:szCs w:val="20"/>
                <w:lang w:val="pt-PT"/>
              </w:rPr>
              <w:t xml:space="preserve"> </w:t>
            </w:r>
          </w:p>
          <w:p w14:paraId="4F873061" w14:textId="77777777" w:rsidR="000968D9" w:rsidRPr="00A043D3" w:rsidRDefault="000968D9" w:rsidP="00DD5E00">
            <w:pPr>
              <w:pStyle w:val="Body"/>
              <w:keepNext/>
              <w:ind w:right="23"/>
              <w:rPr>
                <w:rFonts w:asciiTheme="minorHAnsi" w:hAnsiTheme="minorHAnsi" w:cstheme="minorHAnsi"/>
                <w:sz w:val="20"/>
                <w:szCs w:val="20"/>
                <w:lang w:val="pt-PT"/>
              </w:rPr>
            </w:pPr>
          </w:p>
          <w:p w14:paraId="1057E118"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Segurança de </w:t>
            </w:r>
            <w:r w:rsidRPr="006F4AEC">
              <w:rPr>
                <w:rFonts w:asciiTheme="minorHAnsi" w:hAnsiTheme="minorHAnsi" w:cstheme="minorHAnsi"/>
                <w:i/>
                <w:sz w:val="20"/>
                <w:szCs w:val="20"/>
                <w:lang w:val="pt-PT"/>
              </w:rPr>
              <w:t>software</w:t>
            </w:r>
            <w:r w:rsidRPr="00A043D3">
              <w:rPr>
                <w:rFonts w:asciiTheme="minorHAnsi" w:hAnsiTheme="minorHAnsi" w:cstheme="minorHAnsi"/>
                <w:sz w:val="20"/>
                <w:szCs w:val="20"/>
                <w:lang w:val="pt-PT"/>
              </w:rPr>
              <w:t xml:space="preserve">: Avaliação de integridade e segurança de dados de </w:t>
            </w:r>
            <w:r w:rsidRPr="006F4AEC">
              <w:rPr>
                <w:rFonts w:asciiTheme="minorHAnsi" w:hAnsiTheme="minorHAnsi" w:cstheme="minorHAnsi"/>
                <w:i/>
                <w:sz w:val="20"/>
                <w:szCs w:val="20"/>
                <w:lang w:val="pt-PT"/>
              </w:rPr>
              <w:t>software</w:t>
            </w:r>
            <w:r w:rsidRPr="00A043D3">
              <w:rPr>
                <w:rFonts w:asciiTheme="minorHAnsi" w:hAnsiTheme="minorHAnsi" w:cstheme="minorHAnsi"/>
                <w:sz w:val="20"/>
                <w:szCs w:val="20"/>
                <w:lang w:val="pt-PT"/>
              </w:rPr>
              <w:t xml:space="preserve">; padrões e planos de segurança de </w:t>
            </w:r>
            <w:r w:rsidRPr="006F4AEC">
              <w:rPr>
                <w:rFonts w:asciiTheme="minorHAnsi" w:hAnsiTheme="minorHAnsi" w:cstheme="minorHAnsi"/>
                <w:i/>
                <w:sz w:val="20"/>
                <w:szCs w:val="20"/>
                <w:lang w:val="pt-PT"/>
              </w:rPr>
              <w:t>software</w:t>
            </w:r>
            <w:r w:rsidRPr="00A043D3">
              <w:rPr>
                <w:rFonts w:asciiTheme="minorHAnsi" w:hAnsiTheme="minorHAnsi" w:cstheme="minorHAnsi"/>
                <w:sz w:val="20"/>
                <w:szCs w:val="20"/>
                <w:lang w:val="pt-PT"/>
              </w:rPr>
              <w:t>.</w:t>
            </w:r>
            <w:r>
              <w:rPr>
                <w:rFonts w:asciiTheme="minorHAnsi" w:hAnsiTheme="minorHAnsi" w:cstheme="minorHAnsi"/>
                <w:sz w:val="20"/>
                <w:szCs w:val="20"/>
                <w:lang w:val="pt-PT"/>
              </w:rPr>
              <w:t xml:space="preserve"> </w:t>
            </w:r>
          </w:p>
          <w:p w14:paraId="1662FFC2"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Segurança no processo de desenvolvimento de </w:t>
            </w:r>
            <w:r w:rsidRPr="006F4AEC">
              <w:rPr>
                <w:rFonts w:asciiTheme="minorHAnsi" w:hAnsiTheme="minorHAnsi" w:cstheme="minorHAnsi"/>
                <w:i/>
                <w:sz w:val="20"/>
                <w:szCs w:val="20"/>
                <w:lang w:val="pt-PT"/>
              </w:rPr>
              <w:t>software</w:t>
            </w:r>
            <w:r w:rsidRPr="00A043D3">
              <w:rPr>
                <w:rFonts w:asciiTheme="minorHAnsi" w:hAnsiTheme="minorHAnsi" w:cstheme="minorHAnsi"/>
                <w:sz w:val="20"/>
                <w:szCs w:val="20"/>
                <w:lang w:val="pt-PT"/>
              </w:rPr>
              <w:t>; processo de segurança, tipos de segurança (física, dados, protocolos)</w:t>
            </w:r>
            <w:r>
              <w:rPr>
                <w:rFonts w:asciiTheme="minorHAnsi" w:hAnsiTheme="minorHAnsi" w:cstheme="minorHAnsi"/>
                <w:sz w:val="20"/>
                <w:szCs w:val="20"/>
                <w:lang w:val="pt-PT"/>
              </w:rPr>
              <w:t>.</w:t>
            </w:r>
            <w:r w:rsidRPr="00A043D3">
              <w:rPr>
                <w:rFonts w:asciiTheme="minorHAnsi" w:hAnsiTheme="minorHAnsi" w:cstheme="minorHAnsi"/>
                <w:sz w:val="20"/>
                <w:szCs w:val="20"/>
                <w:lang w:val="pt-PT"/>
              </w:rPr>
              <w:t xml:space="preserve"> </w:t>
            </w:r>
          </w:p>
          <w:p w14:paraId="6EFA6521" w14:textId="77777777" w:rsidR="000968D9" w:rsidRDefault="000968D9" w:rsidP="00DD5E00">
            <w:pPr>
              <w:pStyle w:val="Body"/>
              <w:keepNext/>
              <w:ind w:right="23"/>
              <w:rPr>
                <w:rFonts w:asciiTheme="minorHAnsi" w:hAnsiTheme="minorHAnsi" w:cstheme="minorHAnsi"/>
                <w:sz w:val="20"/>
                <w:szCs w:val="20"/>
                <w:lang w:val="pt-PT"/>
              </w:rPr>
            </w:pPr>
          </w:p>
          <w:p w14:paraId="170690E9" w14:textId="77777777" w:rsidR="000968D9" w:rsidRPr="00A043D3" w:rsidRDefault="000968D9" w:rsidP="00DD5E00">
            <w:pPr>
              <w:pStyle w:val="Body"/>
              <w:keepNext/>
              <w:ind w:right="23"/>
              <w:rPr>
                <w:rFonts w:asciiTheme="minorHAnsi" w:hAnsiTheme="minorHAnsi" w:cstheme="minorHAnsi"/>
                <w:sz w:val="20"/>
                <w:szCs w:val="20"/>
                <w:lang w:val="pt-PT"/>
              </w:rPr>
            </w:pPr>
            <w:r w:rsidRPr="008739B3">
              <w:rPr>
                <w:rFonts w:asciiTheme="minorHAnsi" w:hAnsiTheme="minorHAnsi" w:cstheme="minorHAnsi"/>
                <w:i/>
                <w:iCs/>
                <w:sz w:val="20"/>
                <w:szCs w:val="20"/>
              </w:rPr>
              <w:t xml:space="preserve">Machine learning </w:t>
            </w:r>
            <w:r w:rsidRPr="00C476D2">
              <w:rPr>
                <w:rFonts w:asciiTheme="minorHAnsi" w:hAnsiTheme="minorHAnsi" w:cstheme="minorHAnsi"/>
                <w:sz w:val="20"/>
                <w:szCs w:val="20"/>
              </w:rPr>
              <w:t>e</w:t>
            </w:r>
            <w:r w:rsidRPr="008739B3">
              <w:rPr>
                <w:rFonts w:asciiTheme="minorHAnsi" w:hAnsiTheme="minorHAnsi" w:cstheme="minorHAnsi"/>
                <w:i/>
                <w:iCs/>
                <w:sz w:val="20"/>
                <w:szCs w:val="20"/>
              </w:rPr>
              <w:t xml:space="preserve"> Deep learning</w:t>
            </w:r>
            <w:r w:rsidRPr="00B31017">
              <w:rPr>
                <w:rFonts w:asciiTheme="minorHAnsi" w:hAnsiTheme="minorHAnsi" w:cstheme="minorHAnsi"/>
                <w:sz w:val="20"/>
                <w:szCs w:val="20"/>
              </w:rPr>
              <w:t xml:space="preserve">. </w:t>
            </w:r>
            <w:r w:rsidRPr="00A043D3">
              <w:rPr>
                <w:rFonts w:asciiTheme="minorHAnsi" w:hAnsiTheme="minorHAnsi" w:cstheme="minorHAnsi"/>
                <w:sz w:val="20"/>
                <w:szCs w:val="20"/>
                <w:lang w:val="pt-PT"/>
              </w:rPr>
              <w:t>Robótica.</w:t>
            </w:r>
          </w:p>
          <w:p w14:paraId="71F2001A" w14:textId="77777777" w:rsidR="000968D9" w:rsidRPr="00A043D3" w:rsidRDefault="000968D9" w:rsidP="00DD5E00">
            <w:pPr>
              <w:pStyle w:val="Body"/>
              <w:keepNext/>
              <w:ind w:right="23"/>
              <w:rPr>
                <w:rFonts w:asciiTheme="minorHAnsi" w:hAnsiTheme="minorHAnsi" w:cstheme="minorHAnsi"/>
                <w:sz w:val="20"/>
                <w:szCs w:val="20"/>
                <w:lang w:val="pt-PT"/>
              </w:rPr>
            </w:pPr>
          </w:p>
          <w:p w14:paraId="6BFACDE5"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Sistemas Computacionais Avançados: Programação de sistema de tempo real</w:t>
            </w:r>
            <w:r>
              <w:rPr>
                <w:rFonts w:asciiTheme="minorHAnsi" w:hAnsiTheme="minorHAnsi" w:cstheme="minorHAnsi"/>
                <w:sz w:val="20"/>
                <w:szCs w:val="20"/>
                <w:lang w:val="pt-PT"/>
              </w:rPr>
              <w:t xml:space="preserve">. </w:t>
            </w:r>
            <w:r w:rsidRPr="00A043D3">
              <w:rPr>
                <w:rFonts w:asciiTheme="minorHAnsi" w:hAnsiTheme="minorHAnsi" w:cstheme="minorHAnsi"/>
                <w:sz w:val="20"/>
                <w:szCs w:val="20"/>
                <w:lang w:val="pt-PT"/>
              </w:rPr>
              <w:t xml:space="preserve">Internet das coisas e sistemas embarcados. </w:t>
            </w:r>
          </w:p>
          <w:p w14:paraId="0FB9AC20" w14:textId="77777777" w:rsidR="000968D9" w:rsidRPr="00A043D3" w:rsidRDefault="000968D9" w:rsidP="00DD5E00">
            <w:pPr>
              <w:pStyle w:val="Body"/>
              <w:keepNext/>
              <w:ind w:right="23"/>
              <w:rPr>
                <w:rFonts w:asciiTheme="minorHAnsi" w:hAnsiTheme="minorHAnsi" w:cstheme="minorHAnsi"/>
                <w:sz w:val="20"/>
                <w:szCs w:val="20"/>
                <w:lang w:val="pt-PT"/>
              </w:rPr>
            </w:pPr>
          </w:p>
          <w:p w14:paraId="610D0AAF" w14:textId="77777777" w:rsidR="000968D9" w:rsidRPr="00A043D3" w:rsidRDefault="000968D9" w:rsidP="00DD5E00">
            <w:pPr>
              <w:pStyle w:val="Body"/>
              <w:keepNext/>
              <w:ind w:right="23"/>
              <w:rPr>
                <w:rFonts w:asciiTheme="minorHAnsi" w:hAnsiTheme="minorHAnsi" w:cstheme="minorHAnsi"/>
                <w:sz w:val="20"/>
                <w:szCs w:val="20"/>
                <w:lang w:val="pt-PT"/>
              </w:rPr>
            </w:pPr>
            <w:r w:rsidRPr="00A043D3">
              <w:rPr>
                <w:rFonts w:asciiTheme="minorHAnsi" w:hAnsiTheme="minorHAnsi" w:cstheme="minorHAnsi"/>
                <w:sz w:val="20"/>
                <w:szCs w:val="20"/>
                <w:lang w:val="pt-PT"/>
              </w:rPr>
              <w:t xml:space="preserve">Empreendedorismo: O funcionamento de um negócio; estudo de viabilidade. Estrutura de um Plano de Negócio. Plano financeiro. </w:t>
            </w:r>
          </w:p>
          <w:p w14:paraId="4C5FCB38" w14:textId="77777777" w:rsidR="000968D9" w:rsidRPr="00A043D3" w:rsidRDefault="000968D9" w:rsidP="00DD5E00">
            <w:pPr>
              <w:pStyle w:val="Body"/>
              <w:keepNext/>
              <w:ind w:right="23"/>
              <w:rPr>
                <w:rFonts w:asciiTheme="minorHAnsi" w:hAnsiTheme="minorHAnsi" w:cstheme="minorHAnsi"/>
                <w:sz w:val="20"/>
                <w:szCs w:val="20"/>
                <w:lang w:val="pt-PT"/>
              </w:rPr>
            </w:pPr>
          </w:p>
          <w:p w14:paraId="1203EF8D" w14:textId="77777777" w:rsidR="000968D9" w:rsidRPr="000968D9" w:rsidRDefault="000968D9" w:rsidP="00DD5E00">
            <w:pPr>
              <w:pStyle w:val="Body"/>
              <w:keepNext/>
              <w:ind w:right="23"/>
              <w:rPr>
                <w:rFonts w:asciiTheme="minorHAnsi" w:hAnsiTheme="minorHAnsi" w:cstheme="minorHAnsi"/>
                <w:lang w:val="pt-BR"/>
              </w:rPr>
            </w:pPr>
            <w:r w:rsidRPr="00A043D3">
              <w:rPr>
                <w:rFonts w:asciiTheme="minorHAnsi" w:hAnsiTheme="minorHAnsi" w:cstheme="minorHAnsi"/>
                <w:sz w:val="20"/>
                <w:szCs w:val="20"/>
                <w:lang w:val="pt-PT"/>
              </w:rPr>
              <w:t xml:space="preserve">Gestão de Projetos: Processos de integração, escopos, tempo, custos, qualidade, recursos humanos, comunicação, riscos e suprimentos; diagrama de PERT; gráfico de GANT; plano de testes e elaboração dos mesmos; técnicas para controle de projetos e condução de reuniões; </w:t>
            </w:r>
            <w:r w:rsidRPr="008739B3">
              <w:rPr>
                <w:rFonts w:asciiTheme="minorHAnsi" w:hAnsiTheme="minorHAnsi" w:cstheme="minorHAnsi"/>
                <w:i/>
                <w:iCs/>
                <w:sz w:val="20"/>
                <w:szCs w:val="20"/>
                <w:lang w:val="pt-PT"/>
              </w:rPr>
              <w:t>software</w:t>
            </w:r>
            <w:r w:rsidRPr="00A043D3">
              <w:rPr>
                <w:rFonts w:asciiTheme="minorHAnsi" w:hAnsiTheme="minorHAnsi" w:cstheme="minorHAnsi"/>
                <w:sz w:val="20"/>
                <w:szCs w:val="20"/>
                <w:lang w:val="pt-PT"/>
              </w:rPr>
              <w:t xml:space="preserve"> específico para gestão de projetos.</w:t>
            </w:r>
          </w:p>
        </w:tc>
      </w:tr>
    </w:tbl>
    <w:p w14:paraId="57E3C1AD" w14:textId="77777777" w:rsidR="000968D9" w:rsidRPr="00695CFB" w:rsidRDefault="000968D9" w:rsidP="000968D9">
      <w:pPr>
        <w:rPr>
          <w:rFonts w:asciiTheme="minorHAnsi" w:eastAsia="Arial Unicode MS" w:hAnsiTheme="minorHAnsi" w:cstheme="minorHAnsi"/>
          <w:color w:val="000000"/>
          <w:u w:color="000000"/>
          <w:bdr w:val="nil"/>
        </w:rPr>
      </w:pPr>
      <w:r>
        <w:rPr>
          <w:rFonts w:asciiTheme="minorHAnsi" w:hAnsiTheme="minorHAnsi" w:cstheme="minorHAnsi"/>
        </w:rPr>
        <w:lastRenderedPageBreak/>
        <w:br w:type="page"/>
      </w: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7"/>
        <w:gridCol w:w="1950"/>
        <w:gridCol w:w="1593"/>
        <w:gridCol w:w="250"/>
        <w:gridCol w:w="2410"/>
      </w:tblGrid>
      <w:tr w:rsidR="000968D9" w:rsidRPr="001324F9" w14:paraId="15667E1A"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tcPr>
          <w:p w14:paraId="5789E09D"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lastRenderedPageBreak/>
              <w:t>Componente Curricular</w:t>
            </w:r>
          </w:p>
          <w:p w14:paraId="5F7ACDE9"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Projeto Aplicado 4</w:t>
            </w:r>
          </w:p>
        </w:tc>
        <w:tc>
          <w:tcPr>
            <w:tcW w:w="1843" w:type="dxa"/>
            <w:gridSpan w:val="2"/>
            <w:tcBorders>
              <w:top w:val="none" w:sz="0" w:space="0" w:color="auto"/>
              <w:left w:val="none" w:sz="0" w:space="0" w:color="auto"/>
              <w:bottom w:val="none" w:sz="0" w:space="0" w:color="auto"/>
              <w:right w:val="none" w:sz="0" w:space="0" w:color="auto"/>
            </w:tcBorders>
          </w:tcPr>
          <w:p w14:paraId="053A4C8C"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289755BA"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tcPr>
          <w:p w14:paraId="50C08341"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047847C8"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200 horas</w:t>
            </w:r>
          </w:p>
        </w:tc>
      </w:tr>
      <w:tr w:rsidR="000968D9" w:rsidRPr="004064DF" w14:paraId="49FF421F" w14:textId="77777777" w:rsidTr="001324F9">
        <w:trPr>
          <w:cnfStyle w:val="000000100000" w:firstRow="0" w:lastRow="0" w:firstColumn="0" w:lastColumn="0" w:oddVBand="0" w:evenVBand="0" w:oddHBand="1" w:evenHBand="0" w:firstRowFirstColumn="0" w:firstRowLastColumn="0" w:lastRowFirstColumn="0" w:lastRowLastColumn="0"/>
          <w:trHeight w:val="1039"/>
        </w:trPr>
        <w:tc>
          <w:tcPr>
            <w:cnfStyle w:val="001000000000" w:firstRow="0" w:lastRow="0" w:firstColumn="1" w:lastColumn="0" w:oddVBand="0" w:evenVBand="0" w:oddHBand="0" w:evenHBand="0" w:firstRowFirstColumn="0" w:firstRowLastColumn="0" w:lastRowFirstColumn="0" w:lastRowLastColumn="0"/>
            <w:tcW w:w="13320" w:type="dxa"/>
            <w:gridSpan w:val="5"/>
          </w:tcPr>
          <w:p w14:paraId="18007900"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652EA866" w14:textId="77777777" w:rsidR="000968D9" w:rsidRPr="000968D9" w:rsidRDefault="000968D9" w:rsidP="00DD5E00">
            <w:pPr>
              <w:pStyle w:val="Body"/>
              <w:keepNext/>
              <w:ind w:right="23"/>
              <w:rPr>
                <w:rFonts w:asciiTheme="minorHAnsi" w:hAnsiTheme="minorHAnsi" w:cstheme="minorHAnsi"/>
                <w:lang w:val="pt-BR"/>
              </w:rPr>
            </w:pPr>
            <w:r w:rsidRPr="00B07DD7">
              <w:rPr>
                <w:rFonts w:asciiTheme="minorHAnsi" w:hAnsiTheme="minorHAnsi" w:cstheme="minorHAnsi"/>
                <w:sz w:val="20"/>
                <w:szCs w:val="20"/>
                <w:lang w:val="pt-PT"/>
              </w:rPr>
              <w:t xml:space="preserve">Capacitar os alunos no uso de instrumentos e ferramentas para projetos de </w:t>
            </w:r>
            <w:r w:rsidRPr="00074A32">
              <w:rPr>
                <w:rFonts w:asciiTheme="minorHAnsi" w:hAnsiTheme="minorHAnsi" w:cstheme="minorHAnsi"/>
                <w:i/>
                <w:sz w:val="20"/>
                <w:szCs w:val="20"/>
                <w:lang w:val="pt-PT"/>
              </w:rPr>
              <w:t>hardware</w:t>
            </w:r>
            <w:r w:rsidRPr="00B07DD7">
              <w:rPr>
                <w:rFonts w:asciiTheme="minorHAnsi" w:hAnsiTheme="minorHAnsi" w:cstheme="minorHAnsi"/>
                <w:sz w:val="20"/>
                <w:szCs w:val="20"/>
                <w:lang w:val="pt-PT"/>
              </w:rPr>
              <w:t xml:space="preserve"> e </w:t>
            </w:r>
            <w:r w:rsidRPr="006F4AEC">
              <w:rPr>
                <w:rFonts w:asciiTheme="minorHAnsi" w:hAnsiTheme="minorHAnsi" w:cstheme="minorHAnsi"/>
                <w:i/>
                <w:sz w:val="20"/>
                <w:szCs w:val="20"/>
                <w:lang w:val="pt-PT"/>
              </w:rPr>
              <w:t>software</w:t>
            </w:r>
            <w:r w:rsidRPr="00B07DD7">
              <w:rPr>
                <w:rFonts w:asciiTheme="minorHAnsi" w:hAnsiTheme="minorHAnsi" w:cstheme="minorHAnsi"/>
                <w:sz w:val="20"/>
                <w:szCs w:val="20"/>
                <w:lang w:val="pt-PT"/>
              </w:rPr>
              <w:t xml:space="preserve"> </w:t>
            </w:r>
            <w:r>
              <w:rPr>
                <w:rFonts w:asciiTheme="minorHAnsi" w:hAnsiTheme="minorHAnsi" w:cstheme="minorHAnsi"/>
                <w:sz w:val="20"/>
                <w:szCs w:val="20"/>
                <w:lang w:val="pt-PT"/>
              </w:rPr>
              <w:t>por meio</w:t>
            </w:r>
            <w:r w:rsidRPr="00B07DD7">
              <w:rPr>
                <w:rFonts w:asciiTheme="minorHAnsi" w:hAnsiTheme="minorHAnsi" w:cstheme="minorHAnsi"/>
                <w:sz w:val="20"/>
                <w:szCs w:val="20"/>
                <w:lang w:val="pt-PT"/>
              </w:rPr>
              <w:t xml:space="preserve"> de aplicação de Robótica onde um braço mecânico deve ser automatizado para manipular objetos num ambiente de produção industrial. As funcionalidades mínim</w:t>
            </w:r>
            <w:r>
              <w:rPr>
                <w:rFonts w:asciiTheme="minorHAnsi" w:hAnsiTheme="minorHAnsi" w:cstheme="minorHAnsi"/>
                <w:sz w:val="20"/>
                <w:szCs w:val="20"/>
                <w:lang w:val="pt-PT"/>
              </w:rPr>
              <w:t>as</w:t>
            </w:r>
            <w:r w:rsidRPr="00B07DD7">
              <w:rPr>
                <w:rFonts w:asciiTheme="minorHAnsi" w:hAnsiTheme="minorHAnsi" w:cstheme="minorHAnsi"/>
                <w:sz w:val="20"/>
                <w:szCs w:val="20"/>
                <w:lang w:val="pt-PT"/>
              </w:rPr>
              <w:t xml:space="preserve"> esperadas são: mover o braço para todas as direções com precisão; corrigir erros de posicionamento do braço; acionar a garra para pegar e largar objetos; dirigir a o braço/garra pela visão para pegar um objeto numa esteira em movimento. Funcionalidades desejadas: reconhecimento automático do objeto a ser pego; aprendizado do braço através de movimentação feita pelo instrutor</w:t>
            </w:r>
            <w:r>
              <w:rPr>
                <w:rFonts w:asciiTheme="minorHAnsi" w:hAnsiTheme="minorHAnsi" w:cstheme="minorHAnsi"/>
                <w:sz w:val="20"/>
                <w:szCs w:val="20"/>
                <w:lang w:val="pt-PT"/>
              </w:rPr>
              <w:t>.</w:t>
            </w:r>
          </w:p>
        </w:tc>
      </w:tr>
      <w:tr w:rsidR="000968D9" w:rsidRPr="004064DF" w14:paraId="209DC35F" w14:textId="77777777" w:rsidTr="001324F9">
        <w:trPr>
          <w:trHeight w:val="5329"/>
        </w:trPr>
        <w:tc>
          <w:tcPr>
            <w:cnfStyle w:val="001000000000" w:firstRow="0" w:lastRow="0" w:firstColumn="1" w:lastColumn="0" w:oddVBand="0" w:evenVBand="0" w:oddHBand="0" w:evenHBand="0" w:firstRowFirstColumn="0" w:firstRowLastColumn="0" w:lastRowFirstColumn="0" w:lastRowLastColumn="0"/>
            <w:tcW w:w="7117" w:type="dxa"/>
          </w:tcPr>
          <w:p w14:paraId="60987CC5"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54F785C7"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36D418EE"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01CD430C"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p>
          <w:p w14:paraId="3A91DC01"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08B1F87F"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2E96DA5B"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6C43B411"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cálculos básicos e avançados</w:t>
            </w:r>
            <w:r>
              <w:rPr>
                <w:rFonts w:asciiTheme="minorHAnsi" w:hAnsiTheme="minorHAnsi" w:cstheme="minorHAnsi"/>
                <w:sz w:val="20"/>
                <w:szCs w:val="20"/>
              </w:rPr>
              <w:t>;</w:t>
            </w:r>
          </w:p>
          <w:p w14:paraId="7C5FD64D"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03AD37FF"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w:t>
            </w:r>
          </w:p>
          <w:p w14:paraId="2749D408"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5657F8B1" w14:textId="77777777" w:rsidR="000968D9" w:rsidRPr="00B07DD7"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B07DD7">
              <w:rPr>
                <w:rFonts w:asciiTheme="minorHAnsi" w:hAnsiTheme="minorHAnsi" w:cstheme="minorHAnsi"/>
                <w:sz w:val="20"/>
                <w:szCs w:val="20"/>
              </w:rPr>
              <w:t>Especificar sistemas eletrônicos analógicos de apoio a sistemas digitais</w:t>
            </w:r>
            <w:r>
              <w:rPr>
                <w:rFonts w:asciiTheme="minorHAnsi" w:hAnsiTheme="minorHAnsi" w:cstheme="minorHAnsi"/>
                <w:sz w:val="20"/>
                <w:szCs w:val="20"/>
              </w:rPr>
              <w:t>;</w:t>
            </w:r>
          </w:p>
          <w:p w14:paraId="07EC8A93" w14:textId="77777777" w:rsidR="000968D9" w:rsidRPr="00B07DD7"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B07DD7">
              <w:rPr>
                <w:rFonts w:asciiTheme="minorHAnsi" w:hAnsiTheme="minorHAnsi" w:cstheme="minorHAnsi"/>
                <w:sz w:val="20"/>
                <w:szCs w:val="20"/>
              </w:rPr>
              <w:t>Projetar e construir sistemas eletrônicos digitais</w:t>
            </w:r>
            <w:r>
              <w:rPr>
                <w:rFonts w:asciiTheme="minorHAnsi" w:hAnsiTheme="minorHAnsi" w:cstheme="minorHAnsi"/>
                <w:sz w:val="20"/>
                <w:szCs w:val="20"/>
              </w:rPr>
              <w:t>;</w:t>
            </w:r>
          </w:p>
          <w:p w14:paraId="188CEEF0" w14:textId="77777777" w:rsidR="000968D9" w:rsidRPr="00B07DD7"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B07DD7">
              <w:rPr>
                <w:rFonts w:asciiTheme="minorHAnsi" w:hAnsiTheme="minorHAnsi" w:cstheme="minorHAnsi"/>
                <w:sz w:val="20"/>
                <w:szCs w:val="20"/>
              </w:rPr>
              <w:t>Programar sistemas embarcados</w:t>
            </w:r>
            <w:r>
              <w:rPr>
                <w:rFonts w:asciiTheme="minorHAnsi" w:hAnsiTheme="minorHAnsi" w:cstheme="minorHAnsi"/>
                <w:sz w:val="20"/>
                <w:szCs w:val="20"/>
              </w:rPr>
              <w:t>;</w:t>
            </w:r>
          </w:p>
          <w:p w14:paraId="71B7363D" w14:textId="77777777" w:rsidR="000968D9" w:rsidRPr="00B07DD7"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B07DD7">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i/>
                <w:sz w:val="20"/>
                <w:szCs w:val="20"/>
              </w:rPr>
              <w:t>;</w:t>
            </w:r>
          </w:p>
          <w:p w14:paraId="1CA8C630" w14:textId="77777777" w:rsidR="000968D9" w:rsidRPr="00B07DD7"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B07DD7">
              <w:rPr>
                <w:rFonts w:asciiTheme="minorHAnsi" w:hAnsiTheme="minorHAnsi" w:cstheme="minorHAnsi"/>
                <w:sz w:val="20"/>
                <w:szCs w:val="20"/>
              </w:rPr>
              <w:t>Aplicar as metodologias ágeis</w:t>
            </w:r>
            <w:r>
              <w:rPr>
                <w:rFonts w:asciiTheme="minorHAnsi" w:hAnsiTheme="minorHAnsi" w:cstheme="minorHAnsi"/>
                <w:sz w:val="20"/>
                <w:szCs w:val="20"/>
              </w:rPr>
              <w:t>;</w:t>
            </w:r>
          </w:p>
          <w:p w14:paraId="11C7D504" w14:textId="77777777" w:rsidR="000968D9" w:rsidRPr="00B07DD7"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rPr>
                <w:rFonts w:asciiTheme="minorHAnsi" w:hAnsiTheme="minorHAnsi" w:cstheme="minorHAnsi"/>
                <w:sz w:val="20"/>
                <w:szCs w:val="20"/>
              </w:rPr>
            </w:pPr>
            <w:r w:rsidRPr="00B07DD7">
              <w:rPr>
                <w:rFonts w:asciiTheme="minorHAnsi" w:hAnsiTheme="minorHAnsi" w:cstheme="minorHAnsi"/>
                <w:sz w:val="20"/>
                <w:szCs w:val="20"/>
              </w:rPr>
              <w:t>Conceber soluções inovadoras para tornar produtos competitivos</w:t>
            </w:r>
            <w:r>
              <w:rPr>
                <w:rFonts w:asciiTheme="minorHAnsi" w:hAnsiTheme="minorHAnsi" w:cstheme="minorHAnsi"/>
                <w:sz w:val="20"/>
                <w:szCs w:val="20"/>
              </w:rPr>
              <w:t>;</w:t>
            </w:r>
          </w:p>
          <w:p w14:paraId="3A43A90F"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B07DD7">
              <w:rPr>
                <w:rFonts w:asciiTheme="minorHAnsi" w:hAnsiTheme="minorHAnsi" w:cstheme="minorHAnsi"/>
                <w:sz w:val="20"/>
                <w:szCs w:val="20"/>
              </w:rPr>
              <w:t xml:space="preserve">Utilizar conhecimentos </w:t>
            </w:r>
            <w:r>
              <w:rPr>
                <w:rFonts w:asciiTheme="minorHAnsi" w:hAnsiTheme="minorHAnsi" w:cstheme="minorHAnsi"/>
                <w:sz w:val="20"/>
                <w:szCs w:val="20"/>
              </w:rPr>
              <w:t xml:space="preserve">de </w:t>
            </w:r>
            <w:r w:rsidRPr="00B07DD7">
              <w:rPr>
                <w:rFonts w:asciiTheme="minorHAnsi" w:hAnsiTheme="minorHAnsi" w:cstheme="minorHAnsi"/>
                <w:sz w:val="20"/>
                <w:szCs w:val="20"/>
              </w:rPr>
              <w:t>física e tecnologias modernas no apoio à construção de produtos e serviços seguros</w:t>
            </w:r>
            <w:r>
              <w:rPr>
                <w:rFonts w:asciiTheme="minorHAnsi" w:hAnsiTheme="minorHAnsi" w:cstheme="minorHAnsi"/>
                <w:sz w:val="20"/>
                <w:szCs w:val="20"/>
              </w:rPr>
              <w:t xml:space="preserve"> e</w:t>
            </w:r>
            <w:r w:rsidRPr="00B07DD7">
              <w:rPr>
                <w:rFonts w:asciiTheme="minorHAnsi" w:hAnsiTheme="minorHAnsi" w:cstheme="minorHAnsi"/>
                <w:sz w:val="20"/>
                <w:szCs w:val="20"/>
              </w:rPr>
              <w:t xml:space="preserve"> confiáveis</w:t>
            </w:r>
            <w:r>
              <w:rPr>
                <w:rFonts w:asciiTheme="minorHAnsi" w:hAnsiTheme="minorHAnsi" w:cstheme="minorHAnsi"/>
                <w:sz w:val="20"/>
                <w:szCs w:val="20"/>
              </w:rPr>
              <w:t>.</w:t>
            </w:r>
            <w:r w:rsidRPr="00B07DD7">
              <w:rPr>
                <w:rFonts w:asciiTheme="minorHAnsi" w:hAnsiTheme="minorHAnsi" w:cstheme="minorHAnsi"/>
                <w:sz w:val="20"/>
                <w:szCs w:val="20"/>
              </w:rPr>
              <w:t xml:space="preserve"> </w:t>
            </w:r>
          </w:p>
        </w:tc>
        <w:tc>
          <w:tcPr>
            <w:tcW w:w="3543" w:type="dxa"/>
            <w:gridSpan w:val="2"/>
          </w:tcPr>
          <w:p w14:paraId="50B97D8A"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7711EFD8" w14:textId="77777777" w:rsidR="000968D9" w:rsidRPr="004064DF" w:rsidRDefault="000968D9" w:rsidP="00A7410F">
            <w:pPr>
              <w:pStyle w:val="PargrafodaLista"/>
              <w:numPr>
                <w:ilvl w:val="0"/>
                <w:numId w:val="7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Inovação e Empreendedorismo</w:t>
            </w:r>
            <w:r>
              <w:rPr>
                <w:rFonts w:asciiTheme="minorHAnsi" w:hAnsiTheme="minorHAnsi" w:cstheme="minorHAnsi"/>
                <w:sz w:val="20"/>
                <w:szCs w:val="20"/>
              </w:rPr>
              <w:t>;</w:t>
            </w:r>
          </w:p>
          <w:p w14:paraId="062B3413" w14:textId="77777777" w:rsidR="000968D9" w:rsidRPr="004064DF" w:rsidRDefault="000968D9" w:rsidP="00A7410F">
            <w:pPr>
              <w:pStyle w:val="PargrafodaLista"/>
              <w:numPr>
                <w:ilvl w:val="0"/>
                <w:numId w:val="7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42796118" w14:textId="77777777" w:rsidR="000968D9" w:rsidRPr="004064DF" w:rsidRDefault="000968D9" w:rsidP="00A7410F">
            <w:pPr>
              <w:pStyle w:val="PargrafodaLista"/>
              <w:numPr>
                <w:ilvl w:val="0"/>
                <w:numId w:val="7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Projetar, desenvolver, implementar, validar e gerenciar projetos complexos de </w:t>
            </w:r>
            <w:r w:rsidRPr="006F4AEC">
              <w:rPr>
                <w:rFonts w:asciiTheme="minorHAnsi" w:hAnsiTheme="minorHAnsi" w:cstheme="minorHAnsi"/>
                <w:i/>
                <w:sz w:val="20"/>
                <w:szCs w:val="20"/>
              </w:rPr>
              <w:t>software</w:t>
            </w:r>
            <w:r>
              <w:rPr>
                <w:rFonts w:asciiTheme="minorHAnsi" w:hAnsiTheme="minorHAnsi" w:cstheme="minorHAnsi"/>
                <w:i/>
                <w:sz w:val="20"/>
                <w:szCs w:val="20"/>
              </w:rPr>
              <w:t>;</w:t>
            </w:r>
            <w:r w:rsidRPr="004064DF">
              <w:rPr>
                <w:rFonts w:asciiTheme="minorHAnsi" w:hAnsiTheme="minorHAnsi" w:cstheme="minorHAnsi"/>
                <w:sz w:val="20"/>
                <w:szCs w:val="20"/>
              </w:rPr>
              <w:t xml:space="preserve"> </w:t>
            </w:r>
          </w:p>
          <w:p w14:paraId="458EA54B" w14:textId="77777777" w:rsidR="000968D9" w:rsidRPr="004064DF" w:rsidRDefault="000968D9" w:rsidP="00A7410F">
            <w:pPr>
              <w:pStyle w:val="PargrafodaLista"/>
              <w:numPr>
                <w:ilvl w:val="0"/>
                <w:numId w:val="7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Segurança da Informação</w:t>
            </w:r>
            <w:r>
              <w:rPr>
                <w:rFonts w:asciiTheme="minorHAnsi" w:hAnsiTheme="minorHAnsi" w:cstheme="minorHAnsi"/>
                <w:sz w:val="20"/>
                <w:szCs w:val="20"/>
              </w:rPr>
              <w:t>;</w:t>
            </w:r>
          </w:p>
          <w:p w14:paraId="0C680458" w14:textId="77777777" w:rsidR="000968D9" w:rsidRPr="004064DF" w:rsidRDefault="000968D9" w:rsidP="00A7410F">
            <w:pPr>
              <w:pStyle w:val="PargrafodaLista"/>
              <w:numPr>
                <w:ilvl w:val="0"/>
                <w:numId w:val="7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Criptografia</w:t>
            </w:r>
            <w:r>
              <w:rPr>
                <w:rFonts w:asciiTheme="minorHAnsi" w:hAnsiTheme="minorHAnsi" w:cstheme="minorHAnsi"/>
                <w:sz w:val="20"/>
                <w:szCs w:val="20"/>
              </w:rPr>
              <w:t>;</w:t>
            </w:r>
          </w:p>
          <w:p w14:paraId="0D7B4C22" w14:textId="77777777" w:rsidR="000968D9" w:rsidRPr="004064DF" w:rsidRDefault="000968D9" w:rsidP="00A7410F">
            <w:pPr>
              <w:pStyle w:val="PargrafodaLista"/>
              <w:numPr>
                <w:ilvl w:val="0"/>
                <w:numId w:val="7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Sistemas distribuídos</w:t>
            </w:r>
            <w:r>
              <w:rPr>
                <w:rFonts w:asciiTheme="minorHAnsi" w:hAnsiTheme="minorHAnsi" w:cstheme="minorHAnsi"/>
                <w:sz w:val="20"/>
                <w:szCs w:val="20"/>
              </w:rPr>
              <w:t>;</w:t>
            </w:r>
          </w:p>
          <w:p w14:paraId="4E24759D" w14:textId="77777777" w:rsidR="000968D9" w:rsidRPr="004064DF" w:rsidRDefault="000968D9" w:rsidP="00A7410F">
            <w:pPr>
              <w:pStyle w:val="PargrafodaLista"/>
              <w:numPr>
                <w:ilvl w:val="0"/>
                <w:numId w:val="7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Desenvolvimento de Software</w:t>
            </w:r>
            <w:r>
              <w:rPr>
                <w:rFonts w:asciiTheme="minorHAnsi" w:hAnsiTheme="minorHAnsi" w:cstheme="minorHAnsi"/>
                <w:sz w:val="20"/>
                <w:szCs w:val="20"/>
              </w:rPr>
              <w:t>;</w:t>
            </w:r>
          </w:p>
          <w:p w14:paraId="67C0E9E4" w14:textId="77777777" w:rsidR="000968D9" w:rsidRPr="004064DF" w:rsidRDefault="000968D9" w:rsidP="00A7410F">
            <w:pPr>
              <w:pStyle w:val="PargrafodaLista"/>
              <w:numPr>
                <w:ilvl w:val="0"/>
                <w:numId w:val="7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Gerenciamento de Projetos. </w:t>
            </w:r>
          </w:p>
        </w:tc>
        <w:tc>
          <w:tcPr>
            <w:tcW w:w="2660" w:type="dxa"/>
            <w:gridSpan w:val="2"/>
          </w:tcPr>
          <w:p w14:paraId="6ED9B235"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3096880D" w14:textId="77777777" w:rsidR="000968D9" w:rsidRPr="004064DF" w:rsidRDefault="000968D9" w:rsidP="00A7410F">
            <w:pPr>
              <w:pStyle w:val="PargrafodaLista"/>
              <w:numPr>
                <w:ilvl w:val="0"/>
                <w:numId w:val="7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19EE2AAC" w14:textId="77777777" w:rsidR="000968D9" w:rsidRPr="004064DF" w:rsidRDefault="000968D9" w:rsidP="00A7410F">
            <w:pPr>
              <w:pStyle w:val="PargrafodaLista"/>
              <w:numPr>
                <w:ilvl w:val="0"/>
                <w:numId w:val="7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60E7DB0E" w14:textId="77777777" w:rsidR="000968D9" w:rsidRPr="004064DF" w:rsidRDefault="000968D9" w:rsidP="00A7410F">
            <w:pPr>
              <w:pStyle w:val="PargrafodaLista"/>
              <w:numPr>
                <w:ilvl w:val="0"/>
                <w:numId w:val="7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39CB885F" w14:textId="77777777" w:rsidR="000968D9" w:rsidRPr="004064DF" w:rsidRDefault="000968D9" w:rsidP="00A7410F">
            <w:pPr>
              <w:pStyle w:val="PargrafodaLista"/>
              <w:numPr>
                <w:ilvl w:val="0"/>
                <w:numId w:val="7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503B67A6" w14:textId="77777777" w:rsidR="000968D9" w:rsidRPr="004064DF" w:rsidRDefault="000968D9" w:rsidP="00A7410F">
            <w:pPr>
              <w:pStyle w:val="PargrafodaLista"/>
              <w:numPr>
                <w:ilvl w:val="0"/>
                <w:numId w:val="7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12041B8E" w14:textId="77777777" w:rsidR="000968D9" w:rsidRPr="004064DF" w:rsidRDefault="000968D9" w:rsidP="00A7410F">
            <w:pPr>
              <w:pStyle w:val="PargrafodaLista"/>
              <w:numPr>
                <w:ilvl w:val="0"/>
                <w:numId w:val="7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42A1DEAB" w14:textId="77777777" w:rsidR="000968D9" w:rsidRPr="004064DF" w:rsidRDefault="000968D9" w:rsidP="00A7410F">
            <w:pPr>
              <w:pStyle w:val="PargrafodaLista"/>
              <w:numPr>
                <w:ilvl w:val="0"/>
                <w:numId w:val="8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56E815EB" w14:textId="77777777" w:rsidR="000968D9" w:rsidRPr="004064DF" w:rsidRDefault="000968D9" w:rsidP="00A7410F">
            <w:pPr>
              <w:pStyle w:val="PargrafodaLista"/>
              <w:numPr>
                <w:ilvl w:val="0"/>
                <w:numId w:val="8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r w:rsidRPr="004064DF">
              <w:rPr>
                <w:rFonts w:asciiTheme="minorHAnsi" w:hAnsiTheme="minorHAnsi" w:cstheme="minorHAnsi"/>
                <w:sz w:val="20"/>
                <w:szCs w:val="20"/>
              </w:rPr>
              <w:t xml:space="preserve"> </w:t>
            </w:r>
          </w:p>
        </w:tc>
      </w:tr>
      <w:tr w:rsidR="000968D9" w:rsidRPr="004064DF" w14:paraId="0A41A518" w14:textId="77777777" w:rsidTr="001324F9">
        <w:trPr>
          <w:cnfStyle w:val="000000100000" w:firstRow="0" w:lastRow="0" w:firstColumn="0" w:lastColumn="0" w:oddVBand="0" w:evenVBand="0" w:oddHBand="1"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13320" w:type="dxa"/>
            <w:gridSpan w:val="5"/>
          </w:tcPr>
          <w:p w14:paraId="5F5CD5AC"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077E103D" w14:textId="77777777" w:rsidR="000968D9" w:rsidRPr="000968D9" w:rsidRDefault="000968D9" w:rsidP="00DD5E00">
            <w:pPr>
              <w:pStyle w:val="Body"/>
              <w:keepNext/>
              <w:ind w:right="23"/>
              <w:rPr>
                <w:rFonts w:asciiTheme="minorHAnsi" w:hAnsiTheme="minorHAnsi" w:cstheme="minorHAnsi"/>
                <w:lang w:val="pt-BR"/>
              </w:rPr>
            </w:pPr>
            <w:r w:rsidRPr="00B07DD7">
              <w:rPr>
                <w:rFonts w:asciiTheme="minorHAnsi" w:hAnsiTheme="minorHAnsi" w:cstheme="minorHAnsi"/>
                <w:sz w:val="20"/>
                <w:szCs w:val="20"/>
                <w:lang w:val="pt-PT"/>
              </w:rPr>
              <w:t>Desenvolver uma solução integrada para operação de um braço eletromecânico com as seguintes funcionalidades mínimas esperadas são: mover o braço para todas as direções com precisão; corrigir erros de posicionamento do braço; acionar a garra para pegar e largar objetos; dirigir a o braço/garra pela visão para pegar um objeto numa esteira em movimento. Funcionalidades desejadas: reconhecimento automático do objeto a ser pego; aprendizado do braço através de movimentação feita pelo instrutor.</w:t>
            </w:r>
            <w:r>
              <w:rPr>
                <w:rFonts w:asciiTheme="minorHAnsi" w:hAnsiTheme="minorHAnsi" w:cstheme="minorHAnsi"/>
                <w:sz w:val="20"/>
                <w:szCs w:val="20"/>
                <w:lang w:val="pt-PT"/>
              </w:rPr>
              <w:t xml:space="preserve"> </w:t>
            </w:r>
            <w:r w:rsidRPr="00B07DD7">
              <w:rPr>
                <w:rFonts w:asciiTheme="minorHAnsi" w:hAnsiTheme="minorHAnsi" w:cstheme="minorHAnsi"/>
                <w:sz w:val="20"/>
                <w:szCs w:val="20"/>
                <w:lang w:val="pt-PT"/>
              </w:rPr>
              <w:t xml:space="preserve"> </w:t>
            </w:r>
          </w:p>
        </w:tc>
      </w:tr>
    </w:tbl>
    <w:p w14:paraId="13672E49" w14:textId="77777777" w:rsidR="000968D9" w:rsidRPr="000968D9" w:rsidRDefault="000968D9" w:rsidP="000968D9">
      <w:pPr>
        <w:pStyle w:val="Body"/>
        <w:widowControl w:val="0"/>
        <w:rPr>
          <w:rFonts w:asciiTheme="minorHAnsi" w:hAnsiTheme="minorHAnsi" w:cstheme="minorHAnsi"/>
          <w:sz w:val="22"/>
          <w:szCs w:val="22"/>
          <w:lang w:val="pt-BR"/>
        </w:rPr>
      </w:pPr>
    </w:p>
    <w:p w14:paraId="78677292" w14:textId="77777777" w:rsidR="000968D9" w:rsidRPr="000968D9" w:rsidRDefault="000968D9" w:rsidP="000968D9">
      <w:pPr>
        <w:pStyle w:val="Body"/>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8"/>
        <w:gridCol w:w="2659"/>
        <w:gridCol w:w="1735"/>
        <w:gridCol w:w="108"/>
        <w:gridCol w:w="2410"/>
      </w:tblGrid>
      <w:tr w:rsidR="001324F9" w:rsidRPr="001324F9" w14:paraId="329254FE"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33A332E4"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Componente Curricular</w:t>
            </w:r>
          </w:p>
          <w:p w14:paraId="16E42561"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Estágio Acadêmico 2</w:t>
            </w:r>
          </w:p>
        </w:tc>
        <w:tc>
          <w:tcPr>
            <w:tcW w:w="1843" w:type="dxa"/>
            <w:gridSpan w:val="2"/>
            <w:tcBorders>
              <w:top w:val="single" w:sz="4" w:space="0" w:color="auto"/>
              <w:left w:val="single" w:sz="4" w:space="0" w:color="auto"/>
              <w:bottom w:val="single" w:sz="4" w:space="0" w:color="auto"/>
              <w:right w:val="single" w:sz="4" w:space="0" w:color="auto"/>
            </w:tcBorders>
          </w:tcPr>
          <w:p w14:paraId="497AB7D4"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03EB25B3"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tcPr>
          <w:p w14:paraId="6F11E3CB"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1C5CE38D"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7FAC673C" w14:textId="77777777" w:rsidTr="001324F9">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tcPr>
          <w:p w14:paraId="32D353AA"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703D6DDB"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Capacitar o aluno ao trabalho em ambiente empresarial controlado (dentro da UnDF), desenvolvendo soluções concretas demandadas pelo mercado. Desenvolver no aluno as habilidades de interação com os setores produtivos e instituições diversas estendendo sua atuação para além dos limites da universidade (atividade de extensão)</w:t>
            </w:r>
            <w:r>
              <w:rPr>
                <w:rFonts w:asciiTheme="minorHAnsi" w:hAnsiTheme="minorHAnsi" w:cstheme="minorHAnsi"/>
                <w:sz w:val="20"/>
                <w:szCs w:val="20"/>
                <w:lang w:val="pt-PT"/>
              </w:rPr>
              <w:t>.</w:t>
            </w:r>
          </w:p>
        </w:tc>
      </w:tr>
      <w:tr w:rsidR="000968D9" w:rsidRPr="004064DF" w14:paraId="28790A41" w14:textId="77777777" w:rsidTr="001324F9">
        <w:trPr>
          <w:trHeight w:val="5026"/>
        </w:trPr>
        <w:tc>
          <w:tcPr>
            <w:cnfStyle w:val="001000000000" w:firstRow="0" w:lastRow="0" w:firstColumn="1" w:lastColumn="0" w:oddVBand="0" w:evenVBand="0" w:oddHBand="0" w:evenHBand="0" w:firstRowFirstColumn="0" w:firstRowLastColumn="0" w:lastRowFirstColumn="0" w:lastRowLastColumn="0"/>
            <w:tcW w:w="6408" w:type="dxa"/>
          </w:tcPr>
          <w:p w14:paraId="14017298"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1695E632"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0FACCFC1"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73AACC71"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7A720721"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03887567"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250CA000"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p>
          <w:p w14:paraId="7062E096"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1C4ECA5D"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15B60C9B"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sistemas embarcados</w:t>
            </w:r>
            <w:r>
              <w:rPr>
                <w:rFonts w:asciiTheme="minorHAnsi" w:hAnsiTheme="minorHAnsi" w:cstheme="minorHAnsi"/>
                <w:sz w:val="20"/>
                <w:szCs w:val="20"/>
              </w:rPr>
              <w:t>;</w:t>
            </w:r>
          </w:p>
          <w:p w14:paraId="040E6057"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Programação voltada a objetos</w:t>
            </w:r>
            <w:r>
              <w:rPr>
                <w:rFonts w:asciiTheme="minorHAnsi" w:hAnsiTheme="minorHAnsi" w:cstheme="minorHAnsi"/>
                <w:sz w:val="20"/>
                <w:szCs w:val="20"/>
              </w:rPr>
              <w:t>;</w:t>
            </w:r>
          </w:p>
          <w:p w14:paraId="3692AEC4"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Aplicar as metodologias ágeis</w:t>
            </w:r>
            <w:r>
              <w:rPr>
                <w:rFonts w:asciiTheme="minorHAnsi" w:hAnsiTheme="minorHAnsi" w:cstheme="minorHAnsi"/>
                <w:sz w:val="20"/>
                <w:szCs w:val="20"/>
              </w:rPr>
              <w:t>;</w:t>
            </w:r>
          </w:p>
          <w:p w14:paraId="344761C8"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317F018F"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Segurança da informação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706BA4DC" w14:textId="77777777" w:rsidR="000968D9" w:rsidRPr="004064DF" w:rsidRDefault="000968D9" w:rsidP="00A7410F">
            <w:pPr>
              <w:pStyle w:val="PargrafodaLista"/>
              <w:numPr>
                <w:ilvl w:val="0"/>
                <w:numId w:val="8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Conceber soluções inovadoras para tornar produtos competitivos.</w:t>
            </w:r>
          </w:p>
        </w:tc>
        <w:tc>
          <w:tcPr>
            <w:tcW w:w="4394" w:type="dxa"/>
            <w:gridSpan w:val="2"/>
          </w:tcPr>
          <w:p w14:paraId="6CA08AEC"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65FE7B70" w14:textId="77777777" w:rsidR="000968D9" w:rsidRPr="004064DF" w:rsidRDefault="000968D9" w:rsidP="00A7410F">
            <w:pPr>
              <w:pStyle w:val="PargrafodaLista"/>
              <w:numPr>
                <w:ilvl w:val="0"/>
                <w:numId w:val="8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Inovação e Empreendedorismo</w:t>
            </w:r>
            <w:r>
              <w:rPr>
                <w:rFonts w:asciiTheme="minorHAnsi" w:hAnsiTheme="minorHAnsi" w:cstheme="minorHAnsi"/>
                <w:sz w:val="20"/>
                <w:szCs w:val="20"/>
              </w:rPr>
              <w:t>;</w:t>
            </w:r>
          </w:p>
          <w:p w14:paraId="6ED273B1" w14:textId="77777777" w:rsidR="000968D9" w:rsidRPr="004064DF" w:rsidRDefault="000968D9" w:rsidP="00A7410F">
            <w:pPr>
              <w:pStyle w:val="PargrafodaLista"/>
              <w:numPr>
                <w:ilvl w:val="0"/>
                <w:numId w:val="8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1AAD3EBF" w14:textId="77777777" w:rsidR="000968D9" w:rsidRPr="004064DF" w:rsidRDefault="000968D9" w:rsidP="00A7410F">
            <w:pPr>
              <w:pStyle w:val="PargrafodaLista"/>
              <w:numPr>
                <w:ilvl w:val="0"/>
                <w:numId w:val="8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sidRPr="004064DF">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034CD92B" w14:textId="77777777" w:rsidR="000968D9" w:rsidRPr="004064DF" w:rsidRDefault="000968D9" w:rsidP="00A7410F">
            <w:pPr>
              <w:pStyle w:val="PargrafodaLista"/>
              <w:numPr>
                <w:ilvl w:val="0"/>
                <w:numId w:val="8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as estruturas de dados</w:t>
            </w:r>
            <w:r>
              <w:rPr>
                <w:rFonts w:asciiTheme="minorHAnsi" w:hAnsiTheme="minorHAnsi" w:cstheme="minorHAnsi"/>
                <w:sz w:val="20"/>
                <w:szCs w:val="20"/>
              </w:rPr>
              <w:t>;</w:t>
            </w:r>
          </w:p>
          <w:p w14:paraId="3633E771" w14:textId="77777777" w:rsidR="000968D9" w:rsidRPr="004064DF" w:rsidRDefault="000968D9" w:rsidP="00A7410F">
            <w:pPr>
              <w:pStyle w:val="PargrafodaLista"/>
              <w:numPr>
                <w:ilvl w:val="0"/>
                <w:numId w:val="8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Desenvolvimento de Software WEB</w:t>
            </w:r>
            <w:r>
              <w:rPr>
                <w:rFonts w:asciiTheme="minorHAnsi" w:hAnsiTheme="minorHAnsi" w:cstheme="minorHAnsi"/>
                <w:sz w:val="20"/>
                <w:szCs w:val="20"/>
              </w:rPr>
              <w:t>;</w:t>
            </w:r>
          </w:p>
          <w:p w14:paraId="0042A2F6" w14:textId="77777777" w:rsidR="000968D9" w:rsidRPr="004064DF" w:rsidRDefault="000968D9" w:rsidP="00A7410F">
            <w:pPr>
              <w:pStyle w:val="PargrafodaLista"/>
              <w:numPr>
                <w:ilvl w:val="0"/>
                <w:numId w:val="8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Aplicar as metodologias ágeis</w:t>
            </w:r>
            <w:r>
              <w:rPr>
                <w:rFonts w:asciiTheme="minorHAnsi" w:hAnsiTheme="minorHAnsi" w:cstheme="minorHAnsi"/>
                <w:sz w:val="20"/>
                <w:szCs w:val="20"/>
              </w:rPr>
              <w:t>;</w:t>
            </w:r>
          </w:p>
          <w:p w14:paraId="177277BC" w14:textId="77777777" w:rsidR="000968D9" w:rsidRPr="004064DF" w:rsidRDefault="000968D9" w:rsidP="00A7410F">
            <w:pPr>
              <w:pStyle w:val="PargrafodaLista"/>
              <w:numPr>
                <w:ilvl w:val="0"/>
                <w:numId w:val="8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organização e busca de informações</w:t>
            </w:r>
            <w:r>
              <w:rPr>
                <w:rFonts w:asciiTheme="minorHAnsi" w:hAnsiTheme="minorHAnsi" w:cstheme="minorHAnsi"/>
                <w:sz w:val="20"/>
                <w:szCs w:val="20"/>
              </w:rPr>
              <w:t>;</w:t>
            </w:r>
          </w:p>
          <w:p w14:paraId="1D681BE7" w14:textId="77777777" w:rsidR="000968D9" w:rsidRPr="004064DF" w:rsidRDefault="000968D9" w:rsidP="00A7410F">
            <w:pPr>
              <w:pStyle w:val="PargrafodaLista"/>
              <w:numPr>
                <w:ilvl w:val="0"/>
                <w:numId w:val="8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de Projetos.</w:t>
            </w:r>
          </w:p>
        </w:tc>
        <w:tc>
          <w:tcPr>
            <w:tcW w:w="2518" w:type="dxa"/>
            <w:gridSpan w:val="2"/>
          </w:tcPr>
          <w:p w14:paraId="3E031C08"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185723EB" w14:textId="77777777" w:rsidR="000968D9" w:rsidRPr="004064DF" w:rsidRDefault="000968D9" w:rsidP="00A7410F">
            <w:pPr>
              <w:pStyle w:val="PargrafodaLista"/>
              <w:numPr>
                <w:ilvl w:val="0"/>
                <w:numId w:val="8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6209AD02" w14:textId="77777777" w:rsidR="000968D9" w:rsidRPr="004064DF" w:rsidRDefault="000968D9" w:rsidP="00A7410F">
            <w:pPr>
              <w:pStyle w:val="PargrafodaLista"/>
              <w:numPr>
                <w:ilvl w:val="0"/>
                <w:numId w:val="8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283F203C" w14:textId="77777777" w:rsidR="000968D9" w:rsidRPr="004064DF" w:rsidRDefault="000968D9" w:rsidP="00A7410F">
            <w:pPr>
              <w:pStyle w:val="PargrafodaLista"/>
              <w:numPr>
                <w:ilvl w:val="0"/>
                <w:numId w:val="8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18C476F7" w14:textId="77777777" w:rsidR="000968D9" w:rsidRPr="004064DF" w:rsidRDefault="000968D9" w:rsidP="00A7410F">
            <w:pPr>
              <w:pStyle w:val="PargrafodaLista"/>
              <w:numPr>
                <w:ilvl w:val="0"/>
                <w:numId w:val="8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44149B0D" w14:textId="77777777" w:rsidR="000968D9" w:rsidRPr="004064DF" w:rsidRDefault="000968D9" w:rsidP="00A7410F">
            <w:pPr>
              <w:pStyle w:val="PargrafodaLista"/>
              <w:numPr>
                <w:ilvl w:val="0"/>
                <w:numId w:val="8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658D19D6" w14:textId="77777777" w:rsidR="000968D9" w:rsidRPr="004064DF" w:rsidRDefault="000968D9" w:rsidP="00A7410F">
            <w:pPr>
              <w:pStyle w:val="PargrafodaLista"/>
              <w:numPr>
                <w:ilvl w:val="0"/>
                <w:numId w:val="8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712517F5" w14:textId="77777777" w:rsidR="000968D9" w:rsidRPr="004064DF" w:rsidRDefault="000968D9" w:rsidP="00A7410F">
            <w:pPr>
              <w:pStyle w:val="PargrafodaLista"/>
              <w:numPr>
                <w:ilvl w:val="0"/>
                <w:numId w:val="8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3714FD74" w14:textId="77777777" w:rsidR="000968D9" w:rsidRPr="004064DF" w:rsidRDefault="000968D9" w:rsidP="00A7410F">
            <w:pPr>
              <w:pStyle w:val="PargrafodaLista"/>
              <w:numPr>
                <w:ilvl w:val="0"/>
                <w:numId w:val="8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p>
          <w:p w14:paraId="3B4C10E6" w14:textId="77777777" w:rsidR="000968D9" w:rsidRPr="004064DF" w:rsidRDefault="000968D9" w:rsidP="00A7410F">
            <w:pPr>
              <w:pStyle w:val="PargrafodaLista"/>
              <w:numPr>
                <w:ilvl w:val="0"/>
                <w:numId w:val="8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Apresentação pessoal</w:t>
            </w:r>
          </w:p>
          <w:p w14:paraId="70312583" w14:textId="77777777" w:rsidR="000968D9" w:rsidRPr="004064DF" w:rsidRDefault="000968D9" w:rsidP="00A7410F">
            <w:pPr>
              <w:pStyle w:val="PargrafodaLista"/>
              <w:numPr>
                <w:ilvl w:val="0"/>
                <w:numId w:val="8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Empatia</w:t>
            </w:r>
            <w:r>
              <w:rPr>
                <w:rFonts w:asciiTheme="minorHAnsi" w:hAnsiTheme="minorHAnsi" w:cstheme="minorHAnsi"/>
                <w:sz w:val="20"/>
                <w:szCs w:val="20"/>
              </w:rPr>
              <w:t>.</w:t>
            </w:r>
          </w:p>
        </w:tc>
      </w:tr>
      <w:tr w:rsidR="000968D9" w:rsidRPr="004064DF" w14:paraId="2ED4E457" w14:textId="77777777" w:rsidTr="001324F9">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13320" w:type="dxa"/>
            <w:gridSpan w:val="5"/>
          </w:tcPr>
          <w:p w14:paraId="468B163C"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60E0E598"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Registro de demanda de soluções; prática de levantamento de requisitos; técnica de atendimento ao cliente; planejamento e orçamentação de serviços; técnica de controle de qualidade; elaboração de documentação técnica de produto</w:t>
            </w:r>
            <w:r>
              <w:rPr>
                <w:rFonts w:asciiTheme="minorHAnsi" w:hAnsiTheme="minorHAnsi" w:cstheme="minorHAnsi"/>
                <w:sz w:val="20"/>
                <w:szCs w:val="20"/>
                <w:lang w:val="pt-PT"/>
              </w:rPr>
              <w:t>.</w:t>
            </w:r>
            <w:r w:rsidRPr="004064DF">
              <w:rPr>
                <w:rFonts w:asciiTheme="minorHAnsi" w:hAnsiTheme="minorHAnsi" w:cstheme="minorHAnsi"/>
                <w:sz w:val="20"/>
                <w:szCs w:val="20"/>
                <w:lang w:val="pt-PT"/>
              </w:rPr>
              <w:t xml:space="preserve"> </w:t>
            </w:r>
          </w:p>
        </w:tc>
      </w:tr>
    </w:tbl>
    <w:p w14:paraId="3848BB91" w14:textId="77777777" w:rsidR="000968D9" w:rsidRPr="000968D9" w:rsidRDefault="000968D9" w:rsidP="000968D9">
      <w:pPr>
        <w:pStyle w:val="Body"/>
        <w:widowControl w:val="0"/>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0968D9" w:rsidRPr="001324F9" w14:paraId="7574489E"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tcPr>
          <w:p w14:paraId="59507AF9"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lang w:val="pt-BR"/>
              </w:rPr>
            </w:pPr>
            <w:r w:rsidRPr="001324F9">
              <w:rPr>
                <w:rFonts w:asciiTheme="minorHAnsi" w:hAnsiTheme="minorHAnsi" w:cstheme="minorHAnsi"/>
                <w:color w:val="FFFFFF" w:themeColor="background1"/>
                <w:sz w:val="22"/>
                <w:szCs w:val="22"/>
                <w:vertAlign w:val="superscript"/>
                <w:lang w:val="pt-PT"/>
              </w:rPr>
              <w:lastRenderedPageBreak/>
              <w:t>Componente Curricular</w:t>
            </w:r>
          </w:p>
          <w:p w14:paraId="7F8A7F5D" w14:textId="3FA9191A" w:rsidR="000968D9" w:rsidRPr="001324F9" w:rsidRDefault="000968D9" w:rsidP="00DD5E00">
            <w:pPr>
              <w:pStyle w:val="Body"/>
              <w:keepNext/>
              <w:ind w:right="23"/>
              <w:rPr>
                <w:rFonts w:asciiTheme="minorHAnsi" w:hAnsiTheme="minorHAnsi" w:cstheme="minorHAnsi"/>
                <w:color w:val="FFFFFF" w:themeColor="background1"/>
                <w:lang w:val="pt-BR"/>
              </w:rPr>
            </w:pPr>
            <w:r w:rsidRPr="001324F9">
              <w:rPr>
                <w:rFonts w:asciiTheme="minorHAnsi" w:hAnsiTheme="minorHAnsi" w:cstheme="minorHAnsi"/>
                <w:color w:val="FFFFFF" w:themeColor="background1"/>
                <w:lang w:val="pt-PT"/>
              </w:rPr>
              <w:t xml:space="preserve">Bases da Engenharia </w:t>
            </w:r>
            <w:r w:rsidR="000E66B1" w:rsidRPr="001324F9">
              <w:rPr>
                <w:rFonts w:asciiTheme="minorHAnsi" w:hAnsiTheme="minorHAnsi" w:cstheme="minorHAnsi"/>
                <w:color w:val="FFFFFF" w:themeColor="background1"/>
                <w:lang w:val="pt-PT"/>
              </w:rPr>
              <w:t>d</w:t>
            </w:r>
            <w:r w:rsidR="000E66B1">
              <w:rPr>
                <w:rFonts w:asciiTheme="minorHAnsi" w:hAnsiTheme="minorHAnsi" w:cstheme="minorHAnsi"/>
                <w:color w:val="FFFFFF" w:themeColor="background1"/>
                <w:lang w:val="pt-PT"/>
              </w:rPr>
              <w:t xml:space="preserve">a Computação  </w:t>
            </w:r>
            <w:r w:rsidRPr="001324F9">
              <w:rPr>
                <w:rFonts w:asciiTheme="minorHAnsi" w:hAnsiTheme="minorHAnsi" w:cstheme="minorHAnsi"/>
                <w:color w:val="FFFFFF" w:themeColor="background1"/>
                <w:lang w:val="pt-PT"/>
              </w:rPr>
              <w:t>5</w:t>
            </w:r>
          </w:p>
        </w:tc>
        <w:tc>
          <w:tcPr>
            <w:tcW w:w="1843" w:type="dxa"/>
            <w:gridSpan w:val="2"/>
            <w:tcBorders>
              <w:top w:val="none" w:sz="0" w:space="0" w:color="auto"/>
              <w:left w:val="none" w:sz="0" w:space="0" w:color="auto"/>
              <w:bottom w:val="none" w:sz="0" w:space="0" w:color="auto"/>
              <w:right w:val="none" w:sz="0" w:space="0" w:color="auto"/>
            </w:tcBorders>
          </w:tcPr>
          <w:p w14:paraId="7F451BFA"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194F3624"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Teórica</w:t>
            </w:r>
          </w:p>
        </w:tc>
        <w:tc>
          <w:tcPr>
            <w:tcW w:w="2410" w:type="dxa"/>
            <w:tcBorders>
              <w:top w:val="none" w:sz="0" w:space="0" w:color="auto"/>
              <w:left w:val="none" w:sz="0" w:space="0" w:color="auto"/>
              <w:bottom w:val="none" w:sz="0" w:space="0" w:color="auto"/>
              <w:right w:val="none" w:sz="0" w:space="0" w:color="auto"/>
            </w:tcBorders>
          </w:tcPr>
          <w:p w14:paraId="0EDCC159"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45F224A3"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11CAE0FF" w14:textId="77777777" w:rsidTr="001324F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3320" w:type="dxa"/>
            <w:gridSpan w:val="5"/>
          </w:tcPr>
          <w:p w14:paraId="0912D993"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33319FC4"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 xml:space="preserve">Subsidiar os alunos com as bases teóricas necessárias para o desenvolvimento do </w:t>
            </w:r>
            <w:r>
              <w:rPr>
                <w:rFonts w:asciiTheme="minorHAnsi" w:hAnsiTheme="minorHAnsi" w:cstheme="minorHAnsi"/>
                <w:sz w:val="20"/>
                <w:szCs w:val="20"/>
                <w:lang w:val="pt-PT"/>
              </w:rPr>
              <w:t xml:space="preserve">Projeto Aplicado </w:t>
            </w:r>
            <w:r w:rsidRPr="004064DF">
              <w:rPr>
                <w:rFonts w:asciiTheme="minorHAnsi" w:hAnsiTheme="minorHAnsi" w:cstheme="minorHAnsi"/>
                <w:sz w:val="20"/>
                <w:szCs w:val="20"/>
                <w:lang w:val="pt-PT"/>
              </w:rPr>
              <w:t>5. O desafio a ser</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resolvido é a construçã</w:t>
            </w:r>
            <w:r>
              <w:rPr>
                <w:rFonts w:asciiTheme="minorHAnsi" w:hAnsiTheme="minorHAnsi" w:cstheme="minorHAnsi"/>
                <w:sz w:val="20"/>
                <w:szCs w:val="20"/>
                <w:lang w:val="pt-PT"/>
              </w:rPr>
              <w:t>o</w:t>
            </w:r>
            <w:r w:rsidRPr="004064DF">
              <w:rPr>
                <w:rFonts w:asciiTheme="minorHAnsi" w:hAnsiTheme="minorHAnsi" w:cstheme="minorHAnsi"/>
                <w:sz w:val="20"/>
                <w:szCs w:val="20"/>
                <w:lang w:val="pt-PT"/>
              </w:rPr>
              <w:t xml:space="preserve"> de um sistema de Realidade Virtual/Ampliada baseada em </w:t>
            </w:r>
            <w:r w:rsidRPr="008739B3">
              <w:rPr>
                <w:rFonts w:asciiTheme="minorHAnsi" w:hAnsiTheme="minorHAnsi" w:cstheme="minorHAnsi"/>
                <w:i/>
                <w:iCs/>
                <w:sz w:val="20"/>
                <w:szCs w:val="20"/>
                <w:lang w:val="pt-PT"/>
              </w:rPr>
              <w:t>smartphone</w:t>
            </w:r>
            <w:r w:rsidRPr="004064DF">
              <w:rPr>
                <w:rFonts w:asciiTheme="minorHAnsi" w:hAnsiTheme="minorHAnsi" w:cstheme="minorHAnsi"/>
                <w:sz w:val="20"/>
                <w:szCs w:val="20"/>
                <w:lang w:val="pt-PT"/>
              </w:rPr>
              <w:t xml:space="preserve"> e óculos especiais. Essa disciplina também prepara os alunos a entrarem no mundo do trabalho. </w:t>
            </w:r>
            <w:r w:rsidRPr="004064DF">
              <w:rPr>
                <w:rFonts w:asciiTheme="minorHAnsi" w:hAnsiTheme="minorHAnsi" w:cstheme="minorHAnsi"/>
                <w:i/>
                <w:iCs/>
                <w:sz w:val="20"/>
                <w:szCs w:val="20"/>
                <w:lang w:val="pt-PT"/>
              </w:rPr>
              <w:t>Outro objetivo certificar o aluno em Realidade Virtual e Ampliada</w:t>
            </w:r>
            <w:r>
              <w:rPr>
                <w:rFonts w:asciiTheme="minorHAnsi" w:hAnsiTheme="minorHAnsi" w:cstheme="minorHAnsi"/>
                <w:i/>
                <w:iCs/>
                <w:sz w:val="20"/>
                <w:szCs w:val="20"/>
                <w:lang w:val="pt-PT"/>
              </w:rPr>
              <w:t>.</w:t>
            </w:r>
          </w:p>
        </w:tc>
      </w:tr>
      <w:tr w:rsidR="000968D9" w:rsidRPr="004064DF" w14:paraId="0949257F" w14:textId="77777777" w:rsidTr="001324F9">
        <w:trPr>
          <w:trHeight w:val="5451"/>
        </w:trPr>
        <w:tc>
          <w:tcPr>
            <w:cnfStyle w:val="001000000000" w:firstRow="0" w:lastRow="0" w:firstColumn="1" w:lastColumn="0" w:oddVBand="0" w:evenVBand="0" w:oddHBand="0" w:evenHBand="0" w:firstRowFirstColumn="0" w:firstRowLastColumn="0" w:lastRowFirstColumn="0" w:lastRowLastColumn="0"/>
            <w:tcW w:w="5240" w:type="dxa"/>
          </w:tcPr>
          <w:p w14:paraId="2F26525B"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6C323DFB"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5E80A69D"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0884CC8D"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p>
          <w:p w14:paraId="69A7E5D5"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69290773"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660FB645"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03D059B3"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p>
          <w:p w14:paraId="6B0DD954"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0D57594A"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6B092367"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 computacionais</w:t>
            </w:r>
            <w:r>
              <w:rPr>
                <w:rFonts w:asciiTheme="minorHAnsi" w:hAnsiTheme="minorHAnsi" w:cstheme="minorHAnsi"/>
                <w:sz w:val="20"/>
                <w:szCs w:val="20"/>
              </w:rPr>
              <w:t>;</w:t>
            </w:r>
          </w:p>
          <w:p w14:paraId="58A0171C"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Linguagens e ferramentas para elaboração de modelos</w:t>
            </w:r>
            <w:r>
              <w:rPr>
                <w:rFonts w:asciiTheme="minorHAnsi" w:hAnsiTheme="minorHAnsi" w:cstheme="minorHAnsi"/>
                <w:sz w:val="20"/>
                <w:szCs w:val="20"/>
              </w:rPr>
              <w:t>;</w:t>
            </w:r>
          </w:p>
          <w:p w14:paraId="10A36E35"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68C7A358"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4DD25ABC"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Segurança da informação</w:t>
            </w:r>
            <w:r>
              <w:rPr>
                <w:rFonts w:asciiTheme="minorHAnsi" w:hAnsiTheme="minorHAnsi" w:cstheme="minorHAnsi"/>
                <w:sz w:val="20"/>
                <w:szCs w:val="20"/>
              </w:rPr>
              <w:t>;</w:t>
            </w:r>
          </w:p>
          <w:p w14:paraId="19EFAA21" w14:textId="77777777" w:rsidR="000968D9" w:rsidRPr="004064DF" w:rsidRDefault="000968D9" w:rsidP="00A7410F">
            <w:pPr>
              <w:pStyle w:val="PargrafodaLista"/>
              <w:numPr>
                <w:ilvl w:val="0"/>
                <w:numId w:val="85"/>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Tecnologias de mídias digitais.</w:t>
            </w:r>
            <w:r>
              <w:rPr>
                <w:rFonts w:asciiTheme="minorHAnsi" w:hAnsiTheme="minorHAnsi" w:cstheme="minorHAnsi"/>
                <w:sz w:val="20"/>
                <w:szCs w:val="20"/>
              </w:rPr>
              <w:t xml:space="preserve"> </w:t>
            </w:r>
          </w:p>
        </w:tc>
        <w:tc>
          <w:tcPr>
            <w:tcW w:w="4820" w:type="dxa"/>
            <w:gridSpan w:val="2"/>
          </w:tcPr>
          <w:p w14:paraId="1A5E6093"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31AB9DCD" w14:textId="77777777" w:rsidR="000968D9" w:rsidRPr="004064DF" w:rsidRDefault="000968D9" w:rsidP="00A7410F">
            <w:pPr>
              <w:pStyle w:val="PargrafodaLista"/>
              <w:numPr>
                <w:ilvl w:val="0"/>
                <w:numId w:val="8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1FD1965E" w14:textId="77777777" w:rsidR="000968D9" w:rsidRPr="004064DF" w:rsidRDefault="000968D9" w:rsidP="00A7410F">
            <w:pPr>
              <w:pStyle w:val="PargrafodaLista"/>
              <w:numPr>
                <w:ilvl w:val="0"/>
                <w:numId w:val="8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Sistemas Computacionais Avançados Identificar e gerenciar riscos</w:t>
            </w:r>
            <w:r>
              <w:rPr>
                <w:rFonts w:asciiTheme="minorHAnsi" w:hAnsiTheme="minorHAnsi" w:cstheme="minorHAnsi"/>
                <w:sz w:val="20"/>
                <w:szCs w:val="20"/>
              </w:rPr>
              <w:t>;</w:t>
            </w:r>
          </w:p>
          <w:p w14:paraId="46826645" w14:textId="77777777" w:rsidR="000968D9" w:rsidRPr="004064DF" w:rsidRDefault="000968D9" w:rsidP="00A7410F">
            <w:pPr>
              <w:pStyle w:val="PargrafodaLista"/>
              <w:numPr>
                <w:ilvl w:val="0"/>
                <w:numId w:val="8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Princípios de gamificação</w:t>
            </w:r>
            <w:r>
              <w:rPr>
                <w:rFonts w:asciiTheme="minorHAnsi" w:hAnsiTheme="minorHAnsi" w:cstheme="minorHAnsi"/>
                <w:sz w:val="20"/>
                <w:szCs w:val="20"/>
              </w:rPr>
              <w:t>;</w:t>
            </w:r>
          </w:p>
          <w:p w14:paraId="139A41E8" w14:textId="77777777" w:rsidR="000968D9" w:rsidRPr="004064DF" w:rsidRDefault="000968D9" w:rsidP="00A7410F">
            <w:pPr>
              <w:pStyle w:val="PargrafodaLista"/>
              <w:numPr>
                <w:ilvl w:val="0"/>
                <w:numId w:val="8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as estruturas de dados</w:t>
            </w:r>
            <w:r>
              <w:rPr>
                <w:rFonts w:asciiTheme="minorHAnsi" w:hAnsiTheme="minorHAnsi" w:cstheme="minorHAnsi"/>
                <w:sz w:val="20"/>
                <w:szCs w:val="20"/>
              </w:rPr>
              <w:t>;</w:t>
            </w:r>
          </w:p>
          <w:p w14:paraId="1FDF16C8" w14:textId="77777777" w:rsidR="000968D9" w:rsidRPr="004064DF" w:rsidRDefault="000968D9" w:rsidP="00A7410F">
            <w:pPr>
              <w:pStyle w:val="PargrafodaLista"/>
              <w:numPr>
                <w:ilvl w:val="0"/>
                <w:numId w:val="8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organização e busca de informações</w:t>
            </w:r>
            <w:r>
              <w:rPr>
                <w:rFonts w:asciiTheme="minorHAnsi" w:hAnsiTheme="minorHAnsi" w:cstheme="minorHAnsi"/>
                <w:sz w:val="20"/>
                <w:szCs w:val="20"/>
              </w:rPr>
              <w:t>;</w:t>
            </w:r>
          </w:p>
          <w:p w14:paraId="4C79C4A8" w14:textId="77777777" w:rsidR="000968D9" w:rsidRPr="004064DF" w:rsidRDefault="000968D9" w:rsidP="00A7410F">
            <w:pPr>
              <w:pStyle w:val="PargrafodaLista"/>
              <w:numPr>
                <w:ilvl w:val="0"/>
                <w:numId w:val="8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Manipular arquivos de dados e imagens em aplicações móve</w:t>
            </w:r>
            <w:r>
              <w:rPr>
                <w:rFonts w:asciiTheme="minorHAnsi" w:hAnsiTheme="minorHAnsi" w:cstheme="minorHAnsi"/>
                <w:sz w:val="20"/>
                <w:szCs w:val="20"/>
              </w:rPr>
              <w:t>is;</w:t>
            </w:r>
          </w:p>
          <w:p w14:paraId="767A3E3D" w14:textId="77777777" w:rsidR="000968D9" w:rsidRPr="004064DF" w:rsidRDefault="000968D9" w:rsidP="00A7410F">
            <w:pPr>
              <w:pStyle w:val="PargrafodaLista"/>
              <w:numPr>
                <w:ilvl w:val="0"/>
                <w:numId w:val="8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e utilizar componentes visuais de interface com o usuário</w:t>
            </w:r>
            <w:r>
              <w:rPr>
                <w:rFonts w:asciiTheme="minorHAnsi" w:hAnsiTheme="minorHAnsi" w:cstheme="minorHAnsi"/>
                <w:sz w:val="20"/>
                <w:szCs w:val="20"/>
              </w:rPr>
              <w:t>;</w:t>
            </w:r>
          </w:p>
          <w:p w14:paraId="4AB2A8DD" w14:textId="77777777" w:rsidR="000968D9" w:rsidRPr="004064DF" w:rsidRDefault="000968D9" w:rsidP="00A7410F">
            <w:pPr>
              <w:pStyle w:val="PargrafodaLista"/>
              <w:numPr>
                <w:ilvl w:val="0"/>
                <w:numId w:val="8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Princípios fundamentais da Engenharia de Software</w:t>
            </w:r>
            <w:r>
              <w:rPr>
                <w:rFonts w:asciiTheme="minorHAnsi" w:hAnsiTheme="minorHAnsi" w:cstheme="minorHAnsi"/>
                <w:sz w:val="20"/>
                <w:szCs w:val="20"/>
              </w:rPr>
              <w:t>;</w:t>
            </w:r>
          </w:p>
          <w:p w14:paraId="4305061E" w14:textId="77777777" w:rsidR="000968D9" w:rsidRPr="004064DF" w:rsidRDefault="000968D9" w:rsidP="00A7410F">
            <w:pPr>
              <w:pStyle w:val="PargrafodaLista"/>
              <w:numPr>
                <w:ilvl w:val="0"/>
                <w:numId w:val="8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Produto e Processo de Software. </w:t>
            </w:r>
          </w:p>
        </w:tc>
        <w:tc>
          <w:tcPr>
            <w:tcW w:w="3260" w:type="dxa"/>
            <w:gridSpan w:val="2"/>
          </w:tcPr>
          <w:p w14:paraId="32C892F4"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53BA5D40" w14:textId="77777777" w:rsidR="000968D9" w:rsidRPr="004064DF" w:rsidRDefault="000968D9" w:rsidP="00A7410F">
            <w:pPr>
              <w:pStyle w:val="PargrafodaLista"/>
              <w:numPr>
                <w:ilvl w:val="0"/>
                <w:numId w:val="8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2F984C73" w14:textId="77777777" w:rsidR="000968D9" w:rsidRPr="004064DF" w:rsidRDefault="000968D9" w:rsidP="00A7410F">
            <w:pPr>
              <w:pStyle w:val="PargrafodaLista"/>
              <w:numPr>
                <w:ilvl w:val="0"/>
                <w:numId w:val="8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00B99659" w14:textId="77777777" w:rsidR="000968D9" w:rsidRPr="004064DF" w:rsidRDefault="000968D9" w:rsidP="00A7410F">
            <w:pPr>
              <w:pStyle w:val="PargrafodaLista"/>
              <w:numPr>
                <w:ilvl w:val="0"/>
                <w:numId w:val="8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6AC97B25" w14:textId="77777777" w:rsidR="000968D9" w:rsidRPr="004064DF" w:rsidRDefault="000968D9" w:rsidP="00A7410F">
            <w:pPr>
              <w:pStyle w:val="PargrafodaLista"/>
              <w:numPr>
                <w:ilvl w:val="0"/>
                <w:numId w:val="8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4E8617BA" w14:textId="77777777" w:rsidR="000968D9" w:rsidRPr="004064DF" w:rsidRDefault="000968D9" w:rsidP="00DD5E00">
            <w:pPr>
              <w:pStyle w:val="PargrafodaLista"/>
              <w:spacing w:line="259"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064DF">
              <w:rPr>
                <w:rFonts w:asciiTheme="minorHAnsi" w:hAnsiTheme="minorHAnsi" w:cstheme="minorHAnsi"/>
                <w:sz w:val="20"/>
                <w:szCs w:val="20"/>
              </w:rPr>
              <w:t xml:space="preserve"> </w:t>
            </w:r>
          </w:p>
        </w:tc>
      </w:tr>
      <w:tr w:rsidR="000968D9" w:rsidRPr="004064DF" w14:paraId="11958C69" w14:textId="77777777" w:rsidTr="001324F9">
        <w:trPr>
          <w:cnfStyle w:val="000000100000" w:firstRow="0" w:lastRow="0" w:firstColumn="0" w:lastColumn="0" w:oddVBand="0" w:evenVBand="0" w:oddHBand="1" w:evenHBand="0" w:firstRowFirstColumn="0" w:firstRowLastColumn="0" w:lastRowFirstColumn="0" w:lastRowLastColumn="0"/>
          <w:trHeight w:val="5296"/>
        </w:trPr>
        <w:tc>
          <w:tcPr>
            <w:cnfStyle w:val="001000000000" w:firstRow="0" w:lastRow="0" w:firstColumn="1" w:lastColumn="0" w:oddVBand="0" w:evenVBand="0" w:oddHBand="0" w:evenHBand="0" w:firstRowFirstColumn="0" w:firstRowLastColumn="0" w:lastRowFirstColumn="0" w:lastRowLastColumn="0"/>
            <w:tcW w:w="13320" w:type="dxa"/>
            <w:gridSpan w:val="5"/>
          </w:tcPr>
          <w:p w14:paraId="56303454"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lastRenderedPageBreak/>
              <w:t>Conhecimento</w:t>
            </w:r>
          </w:p>
          <w:p w14:paraId="1254676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Matemáticas da Computação: Estudos da matemática para solução de problemas computacionais. </w:t>
            </w:r>
          </w:p>
          <w:p w14:paraId="4B0F17E2"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1D14078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Física para Computação: Ótica aplicada</w:t>
            </w:r>
            <w:r>
              <w:rPr>
                <w:rFonts w:asciiTheme="minorHAnsi" w:hAnsiTheme="minorHAnsi" w:cstheme="minorHAnsi"/>
                <w:sz w:val="20"/>
                <w:szCs w:val="20"/>
                <w:lang w:val="pt-PT"/>
              </w:rPr>
              <w:t>.</w:t>
            </w:r>
          </w:p>
          <w:p w14:paraId="24728CE2"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599379B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Aplicação de Computadores: Realidade Virtual e Aumentada. Internet das Coisas (IoT). </w:t>
            </w:r>
            <w:r w:rsidRPr="008739B3">
              <w:rPr>
                <w:rFonts w:asciiTheme="minorHAnsi" w:hAnsiTheme="minorHAnsi" w:cstheme="minorHAnsi"/>
                <w:i/>
                <w:iCs/>
                <w:sz w:val="20"/>
                <w:szCs w:val="20"/>
                <w:lang w:val="pt-PT"/>
              </w:rPr>
              <w:t>Cloud Computing</w:t>
            </w:r>
            <w:r>
              <w:rPr>
                <w:rFonts w:asciiTheme="minorHAnsi" w:hAnsiTheme="minorHAnsi" w:cstheme="minorHAnsi"/>
                <w:sz w:val="20"/>
                <w:szCs w:val="20"/>
                <w:lang w:val="pt-PT"/>
              </w:rPr>
              <w:t>.</w:t>
            </w:r>
          </w:p>
          <w:p w14:paraId="09B1437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7076DC5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Algoritmos e programação: Representação e manipulação de tipos de dados escalares e estruturados, matrizes, vetores e conjuntos; modularização de algoritmos; manipulação de registros e arquivos.</w:t>
            </w:r>
          </w:p>
          <w:p w14:paraId="1AF0C05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210F9A75"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Sistemas de Computação: Sistema operacional de </w:t>
            </w:r>
            <w:r w:rsidRPr="008739B3">
              <w:rPr>
                <w:rFonts w:asciiTheme="minorHAnsi" w:hAnsiTheme="minorHAnsi" w:cstheme="minorHAnsi"/>
                <w:i/>
                <w:iCs/>
                <w:sz w:val="20"/>
                <w:szCs w:val="20"/>
                <w:lang w:val="pt-PT"/>
              </w:rPr>
              <w:t>smartphones</w:t>
            </w:r>
            <w:r w:rsidRPr="004064DF">
              <w:rPr>
                <w:rFonts w:asciiTheme="minorHAnsi" w:hAnsiTheme="minorHAnsi" w:cstheme="minorHAnsi"/>
                <w:sz w:val="20"/>
                <w:szCs w:val="20"/>
                <w:lang w:val="pt-PT"/>
              </w:rPr>
              <w:t xml:space="preserve">; mecanismos de gerenciamento de recursos de </w:t>
            </w:r>
            <w:r w:rsidRPr="00074A32">
              <w:rPr>
                <w:rFonts w:asciiTheme="minorHAnsi" w:hAnsiTheme="minorHAnsi" w:cstheme="minorHAnsi"/>
                <w:i/>
                <w:sz w:val="20"/>
                <w:szCs w:val="20"/>
                <w:lang w:val="pt-PT"/>
              </w:rPr>
              <w:t>hardware</w:t>
            </w:r>
            <w:r w:rsidRPr="004064DF">
              <w:rPr>
                <w:rFonts w:asciiTheme="minorHAnsi" w:hAnsiTheme="minorHAnsi" w:cstheme="minorHAnsi"/>
                <w:sz w:val="20"/>
                <w:szCs w:val="20"/>
                <w:lang w:val="pt-PT"/>
              </w:rPr>
              <w:t xml:space="preserve"> 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gerenciamento de entrada e saída. Sistemas de arquivos. Gerenciamento de arquivos. Estudos de caso (Android)</w:t>
            </w:r>
            <w:r>
              <w:rPr>
                <w:rFonts w:asciiTheme="minorHAnsi" w:hAnsiTheme="minorHAnsi" w:cstheme="minorHAnsi"/>
                <w:sz w:val="20"/>
                <w:szCs w:val="20"/>
                <w:lang w:val="pt-PT"/>
              </w:rPr>
              <w:t>.</w:t>
            </w:r>
            <w:r w:rsidRPr="004064DF">
              <w:rPr>
                <w:rFonts w:asciiTheme="minorHAnsi" w:hAnsiTheme="minorHAnsi" w:cstheme="minorHAnsi"/>
                <w:sz w:val="20"/>
                <w:szCs w:val="20"/>
                <w:lang w:val="pt-PT"/>
              </w:rPr>
              <w:t xml:space="preserve"> </w:t>
            </w:r>
          </w:p>
          <w:p w14:paraId="6EA52D9A"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51D3688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Programação orientada a objetos: Aspectos administrativos e gerenciais para a construção de sistemas de informação. </w:t>
            </w:r>
          </w:p>
          <w:p w14:paraId="365CE492"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Especificação de um sistema direcionado a tecnologia orientada a objetos. Processos e </w:t>
            </w:r>
            <w:r w:rsidRPr="008739B3">
              <w:rPr>
                <w:rFonts w:asciiTheme="minorHAnsi" w:hAnsiTheme="minorHAnsi" w:cstheme="minorHAnsi"/>
                <w:i/>
                <w:iCs/>
                <w:sz w:val="20"/>
                <w:szCs w:val="20"/>
                <w:lang w:val="pt-PT"/>
              </w:rPr>
              <w:t>threads</w:t>
            </w:r>
            <w:r>
              <w:rPr>
                <w:rFonts w:asciiTheme="minorHAnsi" w:hAnsiTheme="minorHAnsi" w:cstheme="minorHAnsi"/>
                <w:sz w:val="20"/>
                <w:szCs w:val="20"/>
                <w:lang w:val="pt-PT"/>
              </w:rPr>
              <w:t>.</w:t>
            </w:r>
            <w:r w:rsidRPr="004064DF">
              <w:rPr>
                <w:rFonts w:asciiTheme="minorHAnsi" w:hAnsiTheme="minorHAnsi" w:cstheme="minorHAnsi"/>
                <w:sz w:val="20"/>
                <w:szCs w:val="20"/>
                <w:lang w:val="pt-PT"/>
              </w:rPr>
              <w:t xml:space="preserve"> </w:t>
            </w:r>
          </w:p>
          <w:p w14:paraId="24B9885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Arquitetura em 3 camadas; </w:t>
            </w:r>
            <w:r w:rsidRPr="008739B3">
              <w:rPr>
                <w:rFonts w:asciiTheme="minorHAnsi" w:hAnsiTheme="minorHAnsi" w:cstheme="minorHAnsi"/>
                <w:i/>
                <w:iCs/>
                <w:sz w:val="20"/>
                <w:szCs w:val="20"/>
                <w:lang w:val="pt-PT"/>
              </w:rPr>
              <w:t>servlets</w:t>
            </w:r>
            <w:r w:rsidRPr="004064DF">
              <w:rPr>
                <w:rFonts w:asciiTheme="minorHAnsi" w:hAnsiTheme="minorHAnsi" w:cstheme="minorHAnsi"/>
                <w:sz w:val="20"/>
                <w:szCs w:val="20"/>
                <w:lang w:val="pt-PT"/>
              </w:rPr>
              <w:t xml:space="preserve"> e JSP; desenvolvimento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OO distribuído: Java-RMI, </w:t>
            </w:r>
            <w:r>
              <w:rPr>
                <w:rFonts w:asciiTheme="minorHAnsi" w:hAnsiTheme="minorHAnsi" w:cstheme="minorHAnsi"/>
                <w:sz w:val="20"/>
                <w:szCs w:val="20"/>
                <w:lang w:val="pt-PT"/>
              </w:rPr>
              <w:t xml:space="preserve">programação para dispositivos móveis; </w:t>
            </w:r>
            <w:r w:rsidRPr="004064DF">
              <w:rPr>
                <w:rFonts w:asciiTheme="minorHAnsi" w:hAnsiTheme="minorHAnsi" w:cstheme="minorHAnsi"/>
                <w:sz w:val="20"/>
                <w:szCs w:val="20"/>
                <w:lang w:val="pt-PT"/>
              </w:rPr>
              <w:t>integração com bancos de dados</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práticas de desenvolvimento</w:t>
            </w:r>
            <w:r>
              <w:rPr>
                <w:rFonts w:asciiTheme="minorHAnsi" w:hAnsiTheme="minorHAnsi" w:cstheme="minorHAnsi"/>
                <w:sz w:val="20"/>
                <w:szCs w:val="20"/>
                <w:lang w:val="pt-PT"/>
              </w:rPr>
              <w:t>.</w:t>
            </w:r>
          </w:p>
          <w:p w14:paraId="7CB10AA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2EF2DC0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Desenvolvimento de App: </w:t>
            </w:r>
            <w:r w:rsidRPr="008739B3">
              <w:rPr>
                <w:rFonts w:asciiTheme="minorHAnsi" w:hAnsiTheme="minorHAnsi" w:cstheme="minorHAnsi"/>
                <w:i/>
                <w:iCs/>
                <w:sz w:val="20"/>
                <w:szCs w:val="20"/>
                <w:lang w:val="pt-PT"/>
              </w:rPr>
              <w:t>Framework</w:t>
            </w:r>
            <w:r w:rsidRPr="004064DF">
              <w:rPr>
                <w:rFonts w:asciiTheme="minorHAnsi" w:hAnsiTheme="minorHAnsi" w:cstheme="minorHAnsi"/>
                <w:sz w:val="20"/>
                <w:szCs w:val="20"/>
                <w:lang w:val="pt-PT"/>
              </w:rPr>
              <w:t xml:space="preserve"> de desenvolvimento </w:t>
            </w:r>
            <w:r>
              <w:rPr>
                <w:rFonts w:asciiTheme="minorHAnsi" w:hAnsiTheme="minorHAnsi" w:cstheme="minorHAnsi"/>
                <w:sz w:val="20"/>
                <w:szCs w:val="20"/>
                <w:lang w:val="pt-PT"/>
              </w:rPr>
              <w:t>–</w:t>
            </w:r>
            <w:r w:rsidRPr="004064DF">
              <w:rPr>
                <w:rFonts w:asciiTheme="minorHAnsi" w:hAnsiTheme="minorHAnsi" w:cstheme="minorHAnsi"/>
                <w:sz w:val="20"/>
                <w:szCs w:val="20"/>
                <w:lang w:val="pt-PT"/>
              </w:rPr>
              <w:t xml:space="preserve"> Angular, React, VueJS. Componentes de interface. Serviços de internet. </w:t>
            </w:r>
          </w:p>
          <w:p w14:paraId="35F08C81"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Sincronizar dados entre dispositivos móveis. Sistemas operacionais móveis (Android, iOS, etc</w:t>
            </w:r>
            <w:r>
              <w:rPr>
                <w:rFonts w:asciiTheme="minorHAnsi" w:hAnsiTheme="minorHAnsi" w:cstheme="minorHAnsi"/>
                <w:sz w:val="20"/>
                <w:szCs w:val="20"/>
                <w:lang w:val="pt-PT"/>
              </w:rPr>
              <w:t>.</w:t>
            </w:r>
            <w:r w:rsidRPr="004064DF">
              <w:rPr>
                <w:rFonts w:asciiTheme="minorHAnsi" w:hAnsiTheme="minorHAnsi" w:cstheme="minorHAnsi"/>
                <w:sz w:val="20"/>
                <w:szCs w:val="20"/>
                <w:lang w:val="pt-PT"/>
              </w:rPr>
              <w:t xml:space="preserve">). </w:t>
            </w:r>
          </w:p>
          <w:p w14:paraId="684B0A0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Ferramentas para desenvolvimento de aplicações (Android Studio). Estruturas elementares de uma aplicação (Activity e Intents). </w:t>
            </w:r>
          </w:p>
          <w:p w14:paraId="21CC8E3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Linguagem de programação e Plataforma de desenvolvimento móvel; acesso a bancos de dados; comunicação com </w:t>
            </w:r>
            <w:r w:rsidRPr="008739B3">
              <w:rPr>
                <w:rFonts w:asciiTheme="minorHAnsi" w:hAnsiTheme="minorHAnsi" w:cstheme="minorHAnsi"/>
                <w:i/>
                <w:iCs/>
                <w:sz w:val="20"/>
                <w:szCs w:val="20"/>
                <w:lang w:val="pt-PT"/>
              </w:rPr>
              <w:t>backend</w:t>
            </w:r>
            <w:r w:rsidRPr="004064DF">
              <w:rPr>
                <w:rFonts w:asciiTheme="minorHAnsi" w:hAnsiTheme="minorHAnsi" w:cstheme="minorHAnsi"/>
                <w:sz w:val="20"/>
                <w:szCs w:val="20"/>
                <w:lang w:val="pt-PT"/>
              </w:rPr>
              <w:t xml:space="preserve">; Publicação de aplicações. </w:t>
            </w:r>
          </w:p>
          <w:p w14:paraId="3F791F3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Construção e programação de telas. Componentes de interface. </w:t>
            </w:r>
          </w:p>
          <w:p w14:paraId="24AE3F4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Persistência de dados. Sistema de Gerenciamento de Banco de Dados para </w:t>
            </w:r>
            <w:r w:rsidRPr="008739B3">
              <w:rPr>
                <w:rFonts w:asciiTheme="minorHAnsi" w:hAnsiTheme="minorHAnsi" w:cstheme="minorHAnsi"/>
                <w:i/>
                <w:iCs/>
                <w:sz w:val="20"/>
                <w:szCs w:val="20"/>
                <w:lang w:val="pt-PT"/>
              </w:rPr>
              <w:t>smartphones</w:t>
            </w:r>
            <w:r>
              <w:rPr>
                <w:rFonts w:asciiTheme="minorHAnsi" w:hAnsiTheme="minorHAnsi" w:cstheme="minorHAnsi"/>
                <w:i/>
                <w:iCs/>
                <w:sz w:val="20"/>
                <w:szCs w:val="20"/>
                <w:lang w:val="pt-PT"/>
              </w:rPr>
              <w:t>.</w:t>
            </w:r>
          </w:p>
          <w:p w14:paraId="4BBEE55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Notificações. Uso de </w:t>
            </w:r>
            <w:r w:rsidRPr="00074A32">
              <w:rPr>
                <w:rFonts w:asciiTheme="minorHAnsi" w:hAnsiTheme="minorHAnsi" w:cstheme="minorHAnsi"/>
                <w:i/>
                <w:sz w:val="20"/>
                <w:szCs w:val="20"/>
                <w:lang w:val="pt-PT"/>
              </w:rPr>
              <w:t>hardware</w:t>
            </w:r>
            <w:r w:rsidRPr="004064DF">
              <w:rPr>
                <w:rFonts w:asciiTheme="minorHAnsi" w:hAnsiTheme="minorHAnsi" w:cstheme="minorHAnsi"/>
                <w:sz w:val="20"/>
                <w:szCs w:val="20"/>
                <w:lang w:val="pt-PT"/>
              </w:rPr>
              <w:t xml:space="preserve">s específicos como câmeras, GPS e acelerômetros. Práticas com </w:t>
            </w:r>
            <w:r w:rsidRPr="008739B3">
              <w:rPr>
                <w:rFonts w:asciiTheme="minorHAnsi" w:hAnsiTheme="minorHAnsi" w:cstheme="minorHAnsi"/>
                <w:i/>
                <w:iCs/>
                <w:sz w:val="20"/>
                <w:szCs w:val="20"/>
                <w:lang w:val="pt-PT"/>
              </w:rPr>
              <w:t>frameworks</w:t>
            </w:r>
            <w:r w:rsidRPr="004064DF">
              <w:rPr>
                <w:rFonts w:asciiTheme="minorHAnsi" w:hAnsiTheme="minorHAnsi" w:cstheme="minorHAnsi"/>
                <w:sz w:val="20"/>
                <w:szCs w:val="20"/>
                <w:lang w:val="pt-PT"/>
              </w:rPr>
              <w:t xml:space="preserve">. PWA e aplicações híbridas. </w:t>
            </w:r>
          </w:p>
          <w:p w14:paraId="7570B37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Web Services, Cloud servers</w:t>
            </w:r>
            <w:r w:rsidRPr="004064DF">
              <w:rPr>
                <w:rFonts w:asciiTheme="minorHAnsi" w:hAnsiTheme="minorHAnsi" w:cstheme="minorHAnsi"/>
                <w:sz w:val="20"/>
                <w:szCs w:val="20"/>
                <w:lang w:val="pt-PT"/>
              </w:rPr>
              <w:t xml:space="preserve"> e integrações com bancos de dados.</w:t>
            </w:r>
          </w:p>
          <w:p w14:paraId="7FA2926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Frameworks</w:t>
            </w:r>
            <w:r w:rsidRPr="004064DF">
              <w:rPr>
                <w:rFonts w:asciiTheme="minorHAnsi" w:hAnsiTheme="minorHAnsi" w:cstheme="minorHAnsi"/>
                <w:sz w:val="20"/>
                <w:szCs w:val="20"/>
                <w:lang w:val="pt-PT"/>
              </w:rPr>
              <w:t xml:space="preserve"> para programação </w:t>
            </w:r>
            <w:r w:rsidRPr="008739B3">
              <w:rPr>
                <w:rFonts w:asciiTheme="minorHAnsi" w:hAnsiTheme="minorHAnsi" w:cstheme="minorHAnsi"/>
                <w:i/>
                <w:iCs/>
                <w:sz w:val="20"/>
                <w:szCs w:val="20"/>
                <w:lang w:val="pt-PT"/>
              </w:rPr>
              <w:t>mobile</w:t>
            </w:r>
            <w:r w:rsidRPr="004064DF">
              <w:rPr>
                <w:rFonts w:asciiTheme="minorHAnsi" w:hAnsiTheme="minorHAnsi" w:cstheme="minorHAnsi"/>
                <w:sz w:val="20"/>
                <w:szCs w:val="20"/>
                <w:lang w:val="pt-PT"/>
              </w:rPr>
              <w:t xml:space="preserve"> e híbrida. Conceitos avançados de programação </w:t>
            </w:r>
            <w:r w:rsidRPr="008739B3">
              <w:rPr>
                <w:rFonts w:asciiTheme="minorHAnsi" w:hAnsiTheme="minorHAnsi" w:cstheme="minorHAnsi"/>
                <w:i/>
                <w:iCs/>
                <w:sz w:val="20"/>
                <w:szCs w:val="20"/>
                <w:lang w:val="pt-PT"/>
              </w:rPr>
              <w:t>mobile</w:t>
            </w:r>
            <w:r w:rsidRPr="004064DF">
              <w:rPr>
                <w:rFonts w:asciiTheme="minorHAnsi" w:hAnsiTheme="minorHAnsi" w:cstheme="minorHAnsi"/>
                <w:sz w:val="20"/>
                <w:szCs w:val="20"/>
                <w:lang w:val="pt-PT"/>
              </w:rPr>
              <w:t xml:space="preserve">. </w:t>
            </w:r>
          </w:p>
          <w:p w14:paraId="1AD885DE" w14:textId="77777777" w:rsidR="000968D9" w:rsidRPr="000968D9" w:rsidRDefault="000968D9" w:rsidP="00DD5E00">
            <w:pPr>
              <w:pStyle w:val="Body"/>
              <w:keepNext/>
              <w:ind w:right="23"/>
              <w:rPr>
                <w:rFonts w:asciiTheme="minorHAnsi" w:eastAsia="Times New Roman" w:hAnsiTheme="minorHAnsi" w:cstheme="minorHAnsi"/>
                <w:i/>
                <w:iCs/>
                <w:sz w:val="20"/>
                <w:szCs w:val="20"/>
                <w:lang w:val="pt-BR"/>
              </w:rPr>
            </w:pPr>
            <w:r w:rsidRPr="004064DF">
              <w:rPr>
                <w:rFonts w:asciiTheme="minorHAnsi" w:hAnsiTheme="minorHAnsi" w:cstheme="minorHAnsi"/>
                <w:sz w:val="20"/>
                <w:szCs w:val="20"/>
                <w:lang w:val="pt-PT"/>
              </w:rPr>
              <w:t xml:space="preserve">Integração entre sistemas. Programação </w:t>
            </w:r>
            <w:r w:rsidRPr="008739B3">
              <w:rPr>
                <w:rFonts w:asciiTheme="minorHAnsi" w:hAnsiTheme="minorHAnsi" w:cstheme="minorHAnsi"/>
                <w:i/>
                <w:iCs/>
                <w:sz w:val="20"/>
                <w:szCs w:val="20"/>
                <w:lang w:val="pt-PT"/>
              </w:rPr>
              <w:t>full stack.</w:t>
            </w:r>
          </w:p>
          <w:p w14:paraId="7F944B85"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77221E2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Computação Gráfica: Sistemas e </w:t>
            </w:r>
            <w:r w:rsidRPr="00074A32">
              <w:rPr>
                <w:rFonts w:asciiTheme="minorHAnsi" w:hAnsiTheme="minorHAnsi" w:cstheme="minorHAnsi"/>
                <w:i/>
                <w:sz w:val="20"/>
                <w:szCs w:val="20"/>
                <w:lang w:val="pt-PT"/>
              </w:rPr>
              <w:t>hardware</w:t>
            </w:r>
            <w:r w:rsidRPr="004064DF">
              <w:rPr>
                <w:rFonts w:asciiTheme="minorHAnsi" w:hAnsiTheme="minorHAnsi" w:cstheme="minorHAnsi"/>
                <w:sz w:val="20"/>
                <w:szCs w:val="20"/>
                <w:lang w:val="pt-PT"/>
              </w:rPr>
              <w:t xml:space="preserve"> gráficos. Definição de objetos gráficos planares. Dispositivos gráficos vetoriais e matriciais. </w:t>
            </w:r>
          </w:p>
          <w:p w14:paraId="72EBD3A6"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Estudo da Cor.</w:t>
            </w:r>
            <w:r>
              <w:rPr>
                <w:rFonts w:asciiTheme="minorHAnsi" w:hAnsiTheme="minorHAnsi" w:cstheme="minorHAnsi"/>
                <w:sz w:val="20"/>
                <w:szCs w:val="20"/>
                <w:lang w:val="pt-PT"/>
              </w:rPr>
              <w:t xml:space="preserve"> </w:t>
            </w:r>
          </w:p>
          <w:p w14:paraId="5C236F8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Algoritmo do ponto-médio (Bresenham) para linhas. Algoritmo do ponto-médio (Bresenham) para círculos. </w:t>
            </w:r>
            <w:r w:rsidRPr="008739B3">
              <w:rPr>
                <w:rFonts w:asciiTheme="minorHAnsi" w:hAnsiTheme="minorHAnsi" w:cstheme="minorHAnsi"/>
                <w:i/>
                <w:iCs/>
                <w:sz w:val="20"/>
                <w:szCs w:val="20"/>
                <w:lang w:val="pt-PT"/>
              </w:rPr>
              <w:t>Antialiasing</w:t>
            </w:r>
            <w:r w:rsidRPr="004064DF">
              <w:rPr>
                <w:rFonts w:asciiTheme="minorHAnsi" w:hAnsiTheme="minorHAnsi" w:cstheme="minorHAnsi"/>
                <w:sz w:val="20"/>
                <w:szCs w:val="20"/>
                <w:lang w:val="pt-PT"/>
              </w:rPr>
              <w:t xml:space="preserve">. </w:t>
            </w:r>
          </w:p>
          <w:p w14:paraId="567A815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Princípios Básicos da Computação Gráfica 3D. Modelagem de objetos e construção de cenas 3D. Cenário Virtual. Câmera Virtual. </w:t>
            </w:r>
          </w:p>
          <w:p w14:paraId="34C16EC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Modelagem de Objetos 3D. Objetos 3D e suas superfícies. Técnicas de modelagem. Algoritmos para determinação da superfície visível.</w:t>
            </w:r>
          </w:p>
          <w:p w14:paraId="7BC49A2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Animação. </w:t>
            </w:r>
          </w:p>
          <w:p w14:paraId="405A57F5" w14:textId="77777777" w:rsidR="000968D9" w:rsidRPr="000968D9" w:rsidRDefault="000968D9" w:rsidP="00DD5E00">
            <w:pPr>
              <w:pStyle w:val="Body"/>
              <w:keepNext/>
              <w:ind w:right="23"/>
              <w:rPr>
                <w:rFonts w:asciiTheme="minorHAnsi" w:eastAsia="Times New Roman" w:hAnsiTheme="minorHAnsi" w:cstheme="minorHAnsi"/>
                <w:i/>
                <w:iCs/>
                <w:sz w:val="20"/>
                <w:szCs w:val="20"/>
                <w:lang w:val="pt-BR"/>
              </w:rPr>
            </w:pPr>
            <w:r w:rsidRPr="004064DF">
              <w:rPr>
                <w:rFonts w:asciiTheme="minorHAnsi" w:hAnsiTheme="minorHAnsi" w:cstheme="minorHAnsi"/>
                <w:sz w:val="20"/>
                <w:szCs w:val="20"/>
                <w:lang w:val="pt-PT"/>
              </w:rPr>
              <w:t xml:space="preserve">Princípios de game </w:t>
            </w:r>
            <w:r w:rsidRPr="006F4AEC">
              <w:rPr>
                <w:rFonts w:asciiTheme="minorHAnsi" w:hAnsiTheme="minorHAnsi" w:cstheme="minorHAnsi"/>
                <w:i/>
                <w:sz w:val="20"/>
                <w:szCs w:val="20"/>
                <w:lang w:val="pt-PT"/>
              </w:rPr>
              <w:t>design</w:t>
            </w:r>
            <w:r w:rsidRPr="004064DF">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 xml:space="preserve">Game engines. </w:t>
            </w:r>
          </w:p>
          <w:p w14:paraId="64ED15AA"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Design 2D e 3D: princípios e práticas. Animações 2D e 3D. </w:t>
            </w:r>
          </w:p>
          <w:p w14:paraId="7664F56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Processamento Digital de imagens; Simulação de sistemas. </w:t>
            </w:r>
          </w:p>
          <w:p w14:paraId="1A2801D5"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Visualização bidimensional. Visualização tridimensional. Introdução ao realismo tridimensional. </w:t>
            </w:r>
          </w:p>
          <w:p w14:paraId="0BDB1AE1"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Uso e desenvolvimento de mundos digitais virtuais 2D (MDV2D) e mundos digitais virtuais 3D (MDV3D). </w:t>
            </w:r>
          </w:p>
          <w:p w14:paraId="6FA2DCB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lastRenderedPageBreak/>
              <w:t xml:space="preserve">Realidade virtual e Realidade aumentada. </w:t>
            </w:r>
          </w:p>
          <w:p w14:paraId="55F9398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Metaversos: conceito, utilização e práticas. </w:t>
            </w:r>
          </w:p>
          <w:p w14:paraId="5521F2E6"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12703421"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UI e UX Design: IHC: interação humano computador. Princípios de </w:t>
            </w:r>
            <w:r w:rsidRPr="006F4AEC">
              <w:rPr>
                <w:rFonts w:asciiTheme="minorHAnsi" w:hAnsiTheme="minorHAnsi" w:cstheme="minorHAnsi"/>
                <w:i/>
                <w:sz w:val="20"/>
                <w:szCs w:val="20"/>
                <w:lang w:val="pt-PT"/>
              </w:rPr>
              <w:t>design</w:t>
            </w:r>
            <w:r w:rsidRPr="004064DF">
              <w:rPr>
                <w:rFonts w:asciiTheme="minorHAnsi" w:hAnsiTheme="minorHAnsi" w:cstheme="minorHAnsi"/>
                <w:sz w:val="20"/>
                <w:szCs w:val="20"/>
                <w:lang w:val="pt-PT"/>
              </w:rPr>
              <w:t xml:space="preserve"> de interface. Usabilidade. </w:t>
            </w:r>
          </w:p>
          <w:p w14:paraId="758C8FE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Prototipagem. </w:t>
            </w:r>
            <w:r w:rsidRPr="008739B3">
              <w:rPr>
                <w:rFonts w:asciiTheme="minorHAnsi" w:hAnsiTheme="minorHAnsi" w:cstheme="minorHAnsi"/>
                <w:i/>
                <w:iCs/>
                <w:sz w:val="20"/>
                <w:szCs w:val="20"/>
                <w:lang w:val="pt-PT"/>
              </w:rPr>
              <w:t>User experience</w:t>
            </w:r>
            <w:r w:rsidRPr="004064DF">
              <w:rPr>
                <w:rFonts w:asciiTheme="minorHAnsi" w:hAnsiTheme="minorHAnsi" w:cstheme="minorHAnsi"/>
                <w:sz w:val="20"/>
                <w:szCs w:val="20"/>
                <w:lang w:val="pt-PT"/>
              </w:rPr>
              <w:t xml:space="preserve"> (experiência do usuário). Metodologias de UX Design. Criação de interfaces para sites, sistemas e aplicativos.</w:t>
            </w:r>
          </w:p>
          <w:p w14:paraId="2C79A0C8" w14:textId="77777777" w:rsidR="000968D9" w:rsidRPr="004064DF" w:rsidRDefault="000968D9" w:rsidP="00DD5E00">
            <w:pPr>
              <w:pStyle w:val="Body"/>
              <w:keepNext/>
              <w:ind w:right="23"/>
              <w:rPr>
                <w:rFonts w:asciiTheme="minorHAnsi" w:hAnsiTheme="minorHAnsi" w:cstheme="minorHAnsi"/>
                <w:sz w:val="20"/>
                <w:szCs w:val="20"/>
                <w:lang w:val="pt-PT"/>
              </w:rPr>
            </w:pPr>
          </w:p>
          <w:p w14:paraId="5119E8E7" w14:textId="77777777" w:rsidR="000968D9" w:rsidRPr="004064DF" w:rsidRDefault="000968D9" w:rsidP="00DD5E00">
            <w:pPr>
              <w:pStyle w:val="Body"/>
              <w:keepNext/>
              <w:ind w:right="23"/>
              <w:rPr>
                <w:rFonts w:asciiTheme="minorHAnsi" w:eastAsia="Times New Roman" w:hAnsiTheme="minorHAnsi" w:cstheme="minorHAnsi"/>
                <w:sz w:val="20"/>
                <w:szCs w:val="20"/>
              </w:rPr>
            </w:pPr>
            <w:r w:rsidRPr="004064DF">
              <w:rPr>
                <w:rFonts w:asciiTheme="minorHAnsi" w:hAnsiTheme="minorHAnsi" w:cstheme="minorHAnsi"/>
                <w:sz w:val="20"/>
                <w:szCs w:val="20"/>
                <w:lang w:val="pt-PT"/>
              </w:rPr>
              <w:t xml:space="preserve">Engenharia de Software: Caracterização do Projeto de Software. Definição de Qualidade de Software. Áreas de conhecimento da Engenharia de Software. Gestão de projeto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Projeto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Metodologias, técnicas e ferramentas de projeto; metodologias ágeis (Scrum, XP). </w:t>
            </w:r>
            <w:r w:rsidRPr="008739B3">
              <w:rPr>
                <w:rFonts w:asciiTheme="minorHAnsi" w:hAnsiTheme="minorHAnsi" w:cstheme="minorHAnsi"/>
                <w:sz w:val="20"/>
                <w:szCs w:val="20"/>
              </w:rPr>
              <w:t xml:space="preserve">Ferramentas CASE; </w:t>
            </w:r>
            <w:proofErr w:type="spellStart"/>
            <w:r w:rsidRPr="008739B3">
              <w:rPr>
                <w:rFonts w:asciiTheme="minorHAnsi" w:hAnsiTheme="minorHAnsi" w:cstheme="minorHAnsi"/>
                <w:sz w:val="20"/>
                <w:szCs w:val="20"/>
              </w:rPr>
              <w:t>Reutilização</w:t>
            </w:r>
            <w:proofErr w:type="spellEnd"/>
            <w:r w:rsidRPr="008739B3">
              <w:rPr>
                <w:rFonts w:asciiTheme="minorHAnsi" w:hAnsiTheme="minorHAnsi" w:cstheme="minorHAnsi"/>
                <w:sz w:val="20"/>
                <w:szCs w:val="20"/>
              </w:rPr>
              <w:t xml:space="preserve"> de </w:t>
            </w:r>
            <w:r w:rsidRPr="008739B3">
              <w:rPr>
                <w:rFonts w:asciiTheme="minorHAnsi" w:hAnsiTheme="minorHAnsi" w:cstheme="minorHAnsi"/>
                <w:i/>
                <w:sz w:val="20"/>
                <w:szCs w:val="20"/>
              </w:rPr>
              <w:t>software</w:t>
            </w:r>
            <w:r w:rsidRPr="008739B3">
              <w:rPr>
                <w:rFonts w:asciiTheme="minorHAnsi" w:hAnsiTheme="minorHAnsi" w:cstheme="minorHAnsi"/>
                <w:sz w:val="20"/>
                <w:szCs w:val="20"/>
              </w:rPr>
              <w:t xml:space="preserve">; </w:t>
            </w:r>
            <w:r w:rsidRPr="004064DF">
              <w:rPr>
                <w:rFonts w:asciiTheme="minorHAnsi" w:hAnsiTheme="minorHAnsi" w:cstheme="minorHAnsi"/>
                <w:sz w:val="20"/>
                <w:szCs w:val="20"/>
              </w:rPr>
              <w:t xml:space="preserve">Frameworks e Design Patterns; Test Driven Development. </w:t>
            </w:r>
          </w:p>
          <w:p w14:paraId="6A08D45C" w14:textId="77777777" w:rsidR="000968D9" w:rsidRPr="004064DF" w:rsidRDefault="000968D9" w:rsidP="00DD5E00">
            <w:pPr>
              <w:pStyle w:val="Body"/>
              <w:keepNext/>
              <w:ind w:right="23"/>
              <w:rPr>
                <w:rFonts w:asciiTheme="minorHAnsi" w:eastAsia="Times New Roman" w:hAnsiTheme="minorHAnsi" w:cstheme="minorHAnsi"/>
                <w:sz w:val="20"/>
                <w:szCs w:val="20"/>
              </w:rPr>
            </w:pPr>
          </w:p>
          <w:p w14:paraId="6FC7C395"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Fundamentos de redes sem fio:</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Ferramentas para identificação de redes, captura de tráfego e ataques: </w:t>
            </w:r>
          </w:p>
          <w:p w14:paraId="5DA7162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Métodos de defesa (Wi-Fi): Configurações do ponto de acesso, configurações dos clientes, o uso de criptografia</w:t>
            </w:r>
            <w:r>
              <w:rPr>
                <w:rFonts w:asciiTheme="minorHAnsi" w:hAnsiTheme="minorHAnsi" w:cstheme="minorHAnsi"/>
                <w:sz w:val="20"/>
                <w:szCs w:val="20"/>
                <w:lang w:val="pt-PT"/>
              </w:rPr>
              <w:t>.</w:t>
            </w:r>
          </w:p>
          <w:p w14:paraId="6E08B226"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Redes Bluetooth: Arquitetura o Aspectos de Segurança. </w:t>
            </w:r>
          </w:p>
          <w:p w14:paraId="5EA7448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Redes Wi-Fi: Arquitetura o Aspectos de Segurança.</w:t>
            </w:r>
          </w:p>
          <w:p w14:paraId="51FDD307" w14:textId="77777777" w:rsidR="000968D9" w:rsidRPr="00AB3A00" w:rsidRDefault="000968D9" w:rsidP="00DD5E00">
            <w:pPr>
              <w:pStyle w:val="Body"/>
              <w:keepNext/>
              <w:ind w:right="23"/>
              <w:rPr>
                <w:rFonts w:asciiTheme="minorHAnsi" w:eastAsia="Times New Roman" w:hAnsiTheme="minorHAnsi" w:cstheme="minorHAnsi"/>
                <w:sz w:val="20"/>
                <w:szCs w:val="20"/>
                <w:lang w:val="pt-PT"/>
              </w:rPr>
            </w:pPr>
            <w:r w:rsidRPr="004064DF">
              <w:rPr>
                <w:rFonts w:asciiTheme="minorHAnsi" w:hAnsiTheme="minorHAnsi" w:cstheme="minorHAnsi"/>
                <w:sz w:val="20"/>
                <w:szCs w:val="20"/>
                <w:lang w:val="pt-PT"/>
              </w:rPr>
              <w:t>Gestão de Projetos: Software específico para gestão de projetos.</w:t>
            </w:r>
          </w:p>
        </w:tc>
      </w:tr>
    </w:tbl>
    <w:p w14:paraId="31385BF5" w14:textId="77777777" w:rsidR="000968D9" w:rsidRPr="000968D9" w:rsidRDefault="000968D9" w:rsidP="000968D9">
      <w:pPr>
        <w:pStyle w:val="Body"/>
        <w:widowControl w:val="0"/>
        <w:rPr>
          <w:rFonts w:asciiTheme="minorHAnsi" w:hAnsiTheme="minorHAnsi" w:cstheme="minorHAnsi"/>
          <w:sz w:val="22"/>
          <w:szCs w:val="22"/>
          <w:lang w:val="pt-BR"/>
        </w:rPr>
      </w:pPr>
    </w:p>
    <w:p w14:paraId="5A2C883D" w14:textId="77777777" w:rsidR="000968D9" w:rsidRPr="000968D9" w:rsidRDefault="000968D9" w:rsidP="000968D9">
      <w:pPr>
        <w:pStyle w:val="Body"/>
        <w:rPr>
          <w:rFonts w:asciiTheme="minorHAnsi" w:hAnsiTheme="minorHAnsi" w:cstheme="minorHAnsi"/>
          <w:sz w:val="22"/>
          <w:szCs w:val="22"/>
          <w:lang w:val="pt-BR"/>
        </w:rPr>
      </w:pPr>
    </w:p>
    <w:p w14:paraId="79737BE0" w14:textId="77777777" w:rsidR="000968D9" w:rsidRPr="000968D9" w:rsidRDefault="000968D9" w:rsidP="000968D9">
      <w:pPr>
        <w:pStyle w:val="Body"/>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4"/>
        <w:gridCol w:w="2943"/>
        <w:gridCol w:w="1452"/>
        <w:gridCol w:w="391"/>
        <w:gridCol w:w="2410"/>
      </w:tblGrid>
      <w:tr w:rsidR="001324F9" w:rsidRPr="001324F9" w14:paraId="1B8F4ED8"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5E6439E8"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lastRenderedPageBreak/>
              <w:t>Componente Curricular</w:t>
            </w:r>
          </w:p>
          <w:p w14:paraId="460E6B19"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Projeto Aplicado 5</w:t>
            </w:r>
          </w:p>
        </w:tc>
        <w:tc>
          <w:tcPr>
            <w:tcW w:w="1843" w:type="dxa"/>
            <w:gridSpan w:val="2"/>
            <w:tcBorders>
              <w:top w:val="single" w:sz="4" w:space="0" w:color="auto"/>
              <w:left w:val="single" w:sz="4" w:space="0" w:color="auto"/>
              <w:bottom w:val="single" w:sz="4" w:space="0" w:color="auto"/>
              <w:right w:val="single" w:sz="4" w:space="0" w:color="auto"/>
            </w:tcBorders>
          </w:tcPr>
          <w:p w14:paraId="322F748D"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61971039"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tcPr>
          <w:p w14:paraId="7B565416"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39E4DA16"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200 horas</w:t>
            </w:r>
          </w:p>
        </w:tc>
      </w:tr>
      <w:tr w:rsidR="000968D9" w:rsidRPr="004064DF" w14:paraId="3161C26E" w14:textId="77777777" w:rsidTr="001324F9">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tcPr>
          <w:p w14:paraId="63D06791"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4D22213B"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 xml:space="preserve">Capacitar os alunos no uso de instrumentos e ferramentas para projetos de realidade virtual e ampliada usando óculos especiais e imagens projetadas via </w:t>
            </w:r>
            <w:r w:rsidRPr="008739B3">
              <w:rPr>
                <w:rFonts w:asciiTheme="minorHAnsi" w:hAnsiTheme="minorHAnsi" w:cstheme="minorHAnsi"/>
                <w:i/>
                <w:iCs/>
                <w:sz w:val="20"/>
                <w:szCs w:val="20"/>
                <w:lang w:val="pt-PT"/>
              </w:rPr>
              <w:t>smartphones</w:t>
            </w:r>
            <w:r w:rsidRPr="004064DF">
              <w:rPr>
                <w:rFonts w:asciiTheme="minorHAnsi" w:hAnsiTheme="minorHAnsi" w:cstheme="minorHAnsi"/>
                <w:sz w:val="20"/>
                <w:szCs w:val="20"/>
                <w:lang w:val="pt-PT"/>
              </w:rPr>
              <w:t>. A aplicação pode ser na área de turismo, inspeção de máquinas, treinamento ou outra proposta pela equipe e aprovada pelo professor orientador</w:t>
            </w:r>
            <w:r>
              <w:rPr>
                <w:rFonts w:asciiTheme="minorHAnsi" w:hAnsiTheme="minorHAnsi" w:cstheme="minorHAnsi"/>
                <w:sz w:val="20"/>
                <w:szCs w:val="20"/>
                <w:lang w:val="pt-PT"/>
              </w:rPr>
              <w:t xml:space="preserve">. </w:t>
            </w:r>
          </w:p>
        </w:tc>
      </w:tr>
      <w:tr w:rsidR="000968D9" w:rsidRPr="004064DF" w14:paraId="67BDB5CC" w14:textId="77777777" w:rsidTr="001324F9">
        <w:trPr>
          <w:trHeight w:val="6624"/>
        </w:trPr>
        <w:tc>
          <w:tcPr>
            <w:cnfStyle w:val="001000000000" w:firstRow="0" w:lastRow="0" w:firstColumn="1" w:lastColumn="0" w:oddVBand="0" w:evenVBand="0" w:oddHBand="0" w:evenHBand="0" w:firstRowFirstColumn="0" w:firstRowLastColumn="0" w:lastRowFirstColumn="0" w:lastRowLastColumn="0"/>
            <w:tcW w:w="6124" w:type="dxa"/>
          </w:tcPr>
          <w:p w14:paraId="0E6CC251"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7D67546B"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001E9984"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30F40E2F"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p>
          <w:p w14:paraId="1DD0E184"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71684EE8"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49A7FED6"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4CE82897"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016A0253"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cálculos básicos</w:t>
            </w:r>
            <w:r>
              <w:rPr>
                <w:rFonts w:asciiTheme="minorHAnsi" w:hAnsiTheme="minorHAnsi" w:cstheme="minorHAnsi"/>
                <w:sz w:val="20"/>
                <w:szCs w:val="20"/>
              </w:rPr>
              <w:t>;</w:t>
            </w:r>
          </w:p>
          <w:p w14:paraId="5AE7D8FB"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0B7C032F"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w:t>
            </w:r>
          </w:p>
          <w:p w14:paraId="2F92D387"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2EC9B763"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0B8D2689"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Utilização de técnicas de interação homem-máquina</w:t>
            </w:r>
            <w:r>
              <w:rPr>
                <w:rFonts w:asciiTheme="minorHAnsi" w:hAnsiTheme="minorHAnsi" w:cstheme="minorHAnsi"/>
                <w:sz w:val="20"/>
                <w:szCs w:val="20"/>
              </w:rPr>
              <w:t>;</w:t>
            </w:r>
          </w:p>
          <w:p w14:paraId="410C19E1"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sistemas embarcados</w:t>
            </w:r>
            <w:r>
              <w:rPr>
                <w:rFonts w:asciiTheme="minorHAnsi" w:hAnsiTheme="minorHAnsi" w:cstheme="minorHAnsi"/>
                <w:sz w:val="20"/>
                <w:szCs w:val="20"/>
              </w:rPr>
              <w:t>;</w:t>
            </w:r>
          </w:p>
          <w:p w14:paraId="0849AADA"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Aplicar as metodologias ágeis</w:t>
            </w:r>
            <w:r>
              <w:rPr>
                <w:rFonts w:asciiTheme="minorHAnsi" w:hAnsiTheme="minorHAnsi" w:cstheme="minorHAnsi"/>
                <w:sz w:val="20"/>
                <w:szCs w:val="20"/>
              </w:rPr>
              <w:t>;</w:t>
            </w:r>
          </w:p>
          <w:p w14:paraId="0D2C2612"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71BD2ED8"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Conceber soluções inovadoras para tornar produtos competitivos</w:t>
            </w:r>
            <w:r>
              <w:rPr>
                <w:rFonts w:asciiTheme="minorHAnsi" w:hAnsiTheme="minorHAnsi" w:cstheme="minorHAnsi"/>
                <w:sz w:val="20"/>
                <w:szCs w:val="20"/>
              </w:rPr>
              <w:t>;</w:t>
            </w:r>
          </w:p>
          <w:p w14:paraId="01BAF80D"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4395" w:type="dxa"/>
            <w:gridSpan w:val="2"/>
          </w:tcPr>
          <w:p w14:paraId="7CCACDA1"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0B3FA190" w14:textId="77777777" w:rsidR="000968D9" w:rsidRPr="004064DF" w:rsidRDefault="000968D9" w:rsidP="00A7410F">
            <w:pPr>
              <w:pStyle w:val="PargrafodaLista"/>
              <w:numPr>
                <w:ilvl w:val="0"/>
                <w:numId w:val="8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Inovação e Empreendedorismo</w:t>
            </w:r>
            <w:r>
              <w:rPr>
                <w:rFonts w:asciiTheme="minorHAnsi" w:hAnsiTheme="minorHAnsi" w:cstheme="minorHAnsi"/>
                <w:sz w:val="20"/>
                <w:szCs w:val="20"/>
              </w:rPr>
              <w:t>;</w:t>
            </w:r>
          </w:p>
          <w:p w14:paraId="2325D679" w14:textId="77777777" w:rsidR="000968D9" w:rsidRPr="004064DF" w:rsidRDefault="000968D9" w:rsidP="00A7410F">
            <w:pPr>
              <w:pStyle w:val="PargrafodaLista"/>
              <w:numPr>
                <w:ilvl w:val="0"/>
                <w:numId w:val="8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7DA1AC88" w14:textId="77777777" w:rsidR="000968D9" w:rsidRPr="004064DF" w:rsidRDefault="000968D9" w:rsidP="00A7410F">
            <w:pPr>
              <w:pStyle w:val="PargrafodaLista"/>
              <w:numPr>
                <w:ilvl w:val="0"/>
                <w:numId w:val="8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Desenvolvimento de Software</w:t>
            </w:r>
            <w:r>
              <w:rPr>
                <w:rFonts w:asciiTheme="minorHAnsi" w:hAnsiTheme="minorHAnsi" w:cstheme="minorHAnsi"/>
                <w:sz w:val="20"/>
                <w:szCs w:val="20"/>
              </w:rPr>
              <w:t>;</w:t>
            </w:r>
          </w:p>
          <w:p w14:paraId="3E64CFAC" w14:textId="77777777" w:rsidR="000968D9" w:rsidRPr="004064DF" w:rsidRDefault="000968D9" w:rsidP="00A7410F">
            <w:pPr>
              <w:pStyle w:val="PargrafodaLista"/>
              <w:numPr>
                <w:ilvl w:val="0"/>
                <w:numId w:val="8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e utilizar componentes visuais de interface com o usuário</w:t>
            </w:r>
            <w:r>
              <w:rPr>
                <w:rFonts w:asciiTheme="minorHAnsi" w:hAnsiTheme="minorHAnsi" w:cstheme="minorHAnsi"/>
                <w:sz w:val="20"/>
                <w:szCs w:val="20"/>
              </w:rPr>
              <w:t>;</w:t>
            </w:r>
          </w:p>
          <w:p w14:paraId="3C7FD379" w14:textId="77777777" w:rsidR="000968D9" w:rsidRPr="004064DF" w:rsidRDefault="000968D9" w:rsidP="00A7410F">
            <w:pPr>
              <w:pStyle w:val="PargrafodaLista"/>
              <w:numPr>
                <w:ilvl w:val="0"/>
                <w:numId w:val="8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Gerenciamento de Projetos. </w:t>
            </w:r>
          </w:p>
        </w:tc>
        <w:tc>
          <w:tcPr>
            <w:tcW w:w="2801" w:type="dxa"/>
            <w:gridSpan w:val="2"/>
          </w:tcPr>
          <w:p w14:paraId="0EE0A892"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5BAF93D2" w14:textId="77777777" w:rsidR="000968D9" w:rsidRPr="004064DF" w:rsidRDefault="000968D9" w:rsidP="00A7410F">
            <w:pPr>
              <w:pStyle w:val="PargrafodaLista"/>
              <w:numPr>
                <w:ilvl w:val="0"/>
                <w:numId w:val="9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79C6D4A0" w14:textId="77777777" w:rsidR="000968D9" w:rsidRPr="004064DF" w:rsidRDefault="000968D9" w:rsidP="00A7410F">
            <w:pPr>
              <w:pStyle w:val="PargrafodaLista"/>
              <w:numPr>
                <w:ilvl w:val="0"/>
                <w:numId w:val="9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5BD7E932" w14:textId="77777777" w:rsidR="000968D9" w:rsidRPr="004064DF" w:rsidRDefault="000968D9" w:rsidP="00A7410F">
            <w:pPr>
              <w:pStyle w:val="PargrafodaLista"/>
              <w:numPr>
                <w:ilvl w:val="0"/>
                <w:numId w:val="9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051A12BC" w14:textId="77777777" w:rsidR="000968D9" w:rsidRPr="004064DF" w:rsidRDefault="000968D9" w:rsidP="00A7410F">
            <w:pPr>
              <w:pStyle w:val="PargrafodaLista"/>
              <w:numPr>
                <w:ilvl w:val="0"/>
                <w:numId w:val="9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544D7B88" w14:textId="77777777" w:rsidR="000968D9" w:rsidRPr="004064DF" w:rsidRDefault="000968D9" w:rsidP="00A7410F">
            <w:pPr>
              <w:pStyle w:val="PargrafodaLista"/>
              <w:numPr>
                <w:ilvl w:val="0"/>
                <w:numId w:val="9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3B88E3F4" w14:textId="77777777" w:rsidR="000968D9" w:rsidRPr="004064DF" w:rsidRDefault="000968D9" w:rsidP="00A7410F">
            <w:pPr>
              <w:pStyle w:val="PargrafodaLista"/>
              <w:numPr>
                <w:ilvl w:val="0"/>
                <w:numId w:val="9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0D9DCF6D" w14:textId="77777777" w:rsidR="000968D9" w:rsidRPr="004064DF" w:rsidRDefault="000968D9" w:rsidP="00A7410F">
            <w:pPr>
              <w:pStyle w:val="PargrafodaLista"/>
              <w:numPr>
                <w:ilvl w:val="0"/>
                <w:numId w:val="9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7A2B3C85" w14:textId="77777777" w:rsidR="000968D9" w:rsidRPr="004064DF" w:rsidRDefault="000968D9" w:rsidP="00A7410F">
            <w:pPr>
              <w:pStyle w:val="PargrafodaLista"/>
              <w:numPr>
                <w:ilvl w:val="0"/>
                <w:numId w:val="9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p>
        </w:tc>
      </w:tr>
      <w:tr w:rsidR="000968D9" w:rsidRPr="004064DF" w14:paraId="3E710B93" w14:textId="77777777" w:rsidTr="001324F9">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3320" w:type="dxa"/>
            <w:gridSpan w:val="5"/>
          </w:tcPr>
          <w:p w14:paraId="73F43A22"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lastRenderedPageBreak/>
              <w:t>Conhecimento</w:t>
            </w:r>
          </w:p>
          <w:p w14:paraId="7B67212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Desenvolver uma solução de Realidade Virtual e Ampliada usando óculos especiais simples e </w:t>
            </w:r>
            <w:r w:rsidRPr="008739B3">
              <w:rPr>
                <w:rFonts w:asciiTheme="minorHAnsi" w:hAnsiTheme="minorHAnsi" w:cstheme="minorHAnsi"/>
                <w:i/>
                <w:iCs/>
                <w:sz w:val="20"/>
                <w:szCs w:val="20"/>
                <w:lang w:val="pt-PT"/>
              </w:rPr>
              <w:t>smartphones</w:t>
            </w:r>
            <w:r w:rsidRPr="004064DF">
              <w:rPr>
                <w:rFonts w:asciiTheme="minorHAnsi" w:hAnsiTheme="minorHAnsi" w:cstheme="minorHAnsi"/>
                <w:sz w:val="20"/>
                <w:szCs w:val="20"/>
                <w:lang w:val="pt-PT"/>
              </w:rPr>
              <w:t xml:space="preserve"> para projetar as imagens. As aplicações possíveis são nas áreas de turismo, inspeção de máquinas, treinamento ou outra proposta pelos alunos ao professor orientador.</w:t>
            </w:r>
          </w:p>
        </w:tc>
      </w:tr>
    </w:tbl>
    <w:p w14:paraId="11D5D7DA" w14:textId="77777777" w:rsidR="000968D9" w:rsidRPr="000968D9" w:rsidRDefault="000968D9" w:rsidP="000968D9">
      <w:pPr>
        <w:pStyle w:val="Body"/>
        <w:rPr>
          <w:rFonts w:asciiTheme="minorHAnsi" w:hAnsiTheme="minorHAnsi" w:cstheme="minorHAnsi"/>
          <w:sz w:val="22"/>
          <w:szCs w:val="22"/>
          <w:lang w:val="pt-BR"/>
        </w:rPr>
      </w:pPr>
    </w:p>
    <w:tbl>
      <w:tblPr>
        <w:tblStyle w:val="TabeladeGrade41"/>
        <w:tblW w:w="13320" w:type="dxa"/>
        <w:tblLayout w:type="fixed"/>
        <w:tblLook w:val="04A0" w:firstRow="1" w:lastRow="0" w:firstColumn="1" w:lastColumn="0" w:noHBand="0" w:noVBand="1"/>
      </w:tblPr>
      <w:tblGrid>
        <w:gridCol w:w="6408"/>
        <w:gridCol w:w="2659"/>
        <w:gridCol w:w="1593"/>
        <w:gridCol w:w="250"/>
        <w:gridCol w:w="2410"/>
      </w:tblGrid>
      <w:tr w:rsidR="001324F9" w:rsidRPr="001324F9" w14:paraId="4544098A"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53C68AAE"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lastRenderedPageBreak/>
              <w:t>Componente Curricular</w:t>
            </w:r>
          </w:p>
          <w:p w14:paraId="02C30FCE"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 xml:space="preserve">Estágio Empresarial 1  </w:t>
            </w:r>
          </w:p>
        </w:tc>
        <w:tc>
          <w:tcPr>
            <w:tcW w:w="1843" w:type="dxa"/>
            <w:gridSpan w:val="2"/>
            <w:tcBorders>
              <w:top w:val="single" w:sz="4" w:space="0" w:color="auto"/>
              <w:left w:val="single" w:sz="4" w:space="0" w:color="auto"/>
              <w:bottom w:val="single" w:sz="4" w:space="0" w:color="auto"/>
              <w:right w:val="single" w:sz="4" w:space="0" w:color="auto"/>
            </w:tcBorders>
          </w:tcPr>
          <w:p w14:paraId="1041F61B"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4D8B19FD"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tcPr>
          <w:p w14:paraId="6C70E7E2"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427CB54C"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543269DB" w14:textId="77777777" w:rsidTr="001324F9">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5E2EC04F"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429473FC"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Capacitar o aluno ao trabalho em ambiente empresarial, desenvolvendo soluções concretas demandadas pelo mercado. Desenvolver no aluno a habilidade de interação com os setores produtivos e instituições diversas estendendo sua atuação para além dos limite</w:t>
            </w:r>
            <w:r>
              <w:rPr>
                <w:rFonts w:asciiTheme="minorHAnsi" w:hAnsiTheme="minorHAnsi" w:cstheme="minorHAnsi"/>
                <w:sz w:val="20"/>
                <w:szCs w:val="20"/>
                <w:lang w:val="pt-PT"/>
              </w:rPr>
              <w:t>s</w:t>
            </w:r>
            <w:r w:rsidRPr="004064DF">
              <w:rPr>
                <w:rFonts w:asciiTheme="minorHAnsi" w:hAnsiTheme="minorHAnsi" w:cstheme="minorHAnsi"/>
                <w:sz w:val="20"/>
                <w:szCs w:val="20"/>
                <w:lang w:val="pt-PT"/>
              </w:rPr>
              <w:t xml:space="preserve"> da universidade (atividade de extensão)</w:t>
            </w:r>
            <w:r>
              <w:rPr>
                <w:rFonts w:asciiTheme="minorHAnsi" w:hAnsiTheme="minorHAnsi" w:cstheme="minorHAnsi"/>
                <w:sz w:val="20"/>
                <w:szCs w:val="20"/>
                <w:lang w:val="pt-PT"/>
              </w:rPr>
              <w:t>.</w:t>
            </w:r>
          </w:p>
        </w:tc>
      </w:tr>
      <w:tr w:rsidR="000968D9" w:rsidRPr="004064DF" w14:paraId="43D9F971" w14:textId="77777777" w:rsidTr="001324F9">
        <w:trPr>
          <w:trHeight w:val="5788"/>
        </w:trPr>
        <w:tc>
          <w:tcPr>
            <w:cnfStyle w:val="001000000000" w:firstRow="0" w:lastRow="0" w:firstColumn="1" w:lastColumn="0" w:oddVBand="0" w:evenVBand="0" w:oddHBand="0" w:evenHBand="0" w:firstRowFirstColumn="0" w:firstRowLastColumn="0" w:lastRowFirstColumn="0" w:lastRowLastColumn="0"/>
            <w:tcW w:w="6408" w:type="dxa"/>
            <w:tcBorders>
              <w:top w:val="single" w:sz="4" w:space="0" w:color="auto"/>
              <w:left w:val="single" w:sz="4" w:space="0" w:color="auto"/>
              <w:bottom w:val="single" w:sz="4" w:space="0" w:color="auto"/>
              <w:right w:val="single" w:sz="4" w:space="0" w:color="auto"/>
            </w:tcBorders>
          </w:tcPr>
          <w:p w14:paraId="2D13D233"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6C73A79F"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2BF26856"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0D998289"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55318CB2"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68EF7B14"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4651961E"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42F8CD4C"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w:t>
            </w:r>
            <w:r>
              <w:rPr>
                <w:rFonts w:asciiTheme="minorHAnsi" w:hAnsiTheme="minorHAnsi" w:cstheme="minorHAnsi"/>
                <w:sz w:val="20"/>
                <w:szCs w:val="20"/>
              </w:rPr>
              <w:t>;</w:t>
            </w:r>
          </w:p>
          <w:p w14:paraId="5DE8B2A0"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Atu</w:t>
            </w:r>
            <w:r>
              <w:rPr>
                <w:rFonts w:asciiTheme="minorHAnsi" w:hAnsiTheme="minorHAnsi" w:cstheme="minorHAnsi"/>
                <w:sz w:val="20"/>
                <w:szCs w:val="20"/>
              </w:rPr>
              <w:t>a</w:t>
            </w:r>
            <w:r w:rsidRPr="004064DF">
              <w:rPr>
                <w:rFonts w:asciiTheme="minorHAnsi" w:hAnsiTheme="minorHAnsi" w:cstheme="minorHAnsi"/>
                <w:sz w:val="20"/>
                <w:szCs w:val="20"/>
              </w:rPr>
              <w:t xml:space="preserve">r dentro de </w:t>
            </w:r>
            <w:r>
              <w:rPr>
                <w:rFonts w:asciiTheme="minorHAnsi" w:hAnsiTheme="minorHAnsi" w:cstheme="minorHAnsi"/>
                <w:sz w:val="20"/>
                <w:szCs w:val="20"/>
              </w:rPr>
              <w:t>a</w:t>
            </w:r>
            <w:r w:rsidRPr="004064DF">
              <w:rPr>
                <w:rFonts w:asciiTheme="minorHAnsi" w:hAnsiTheme="minorHAnsi" w:cstheme="minorHAnsi"/>
                <w:sz w:val="20"/>
                <w:szCs w:val="20"/>
              </w:rPr>
              <w:t>mbiente empresarial estruturado</w:t>
            </w:r>
            <w:r>
              <w:rPr>
                <w:rFonts w:asciiTheme="minorHAnsi" w:hAnsiTheme="minorHAnsi" w:cstheme="minorHAnsi"/>
                <w:sz w:val="20"/>
                <w:szCs w:val="20"/>
              </w:rPr>
              <w:t>;</w:t>
            </w:r>
          </w:p>
          <w:p w14:paraId="4319920C"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Especificar sistemas eletrônicos analógicos de apoio a sistemas digitais</w:t>
            </w:r>
            <w:r>
              <w:rPr>
                <w:rFonts w:asciiTheme="minorHAnsi" w:hAnsiTheme="minorHAnsi" w:cstheme="minorHAnsi"/>
                <w:sz w:val="20"/>
                <w:szCs w:val="20"/>
              </w:rPr>
              <w:t>;</w:t>
            </w:r>
          </w:p>
          <w:p w14:paraId="47049BBE"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16D7A982"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 computacionais</w:t>
            </w:r>
            <w:r>
              <w:rPr>
                <w:rFonts w:asciiTheme="minorHAnsi" w:hAnsiTheme="minorHAnsi" w:cstheme="minorHAnsi"/>
                <w:sz w:val="20"/>
                <w:szCs w:val="20"/>
              </w:rPr>
              <w:t>;</w:t>
            </w:r>
          </w:p>
          <w:p w14:paraId="6A8E9FC3"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sistemas</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7C93FD3D"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54670199"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Conceber soluções inovadoras para tornar produtos competitivos</w:t>
            </w:r>
            <w:r>
              <w:rPr>
                <w:rFonts w:asciiTheme="minorHAnsi" w:hAnsiTheme="minorHAnsi" w:cstheme="minorHAnsi"/>
                <w:sz w:val="20"/>
                <w:szCs w:val="20"/>
              </w:rPr>
              <w:t>;</w:t>
            </w:r>
          </w:p>
          <w:p w14:paraId="0EB52EEA" w14:textId="77777777" w:rsidR="000968D9" w:rsidRPr="004064DF" w:rsidRDefault="000968D9" w:rsidP="00A7410F">
            <w:pPr>
              <w:pStyle w:val="PargrafodaLista"/>
              <w:numPr>
                <w:ilvl w:val="0"/>
                <w:numId w:val="92"/>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4252" w:type="dxa"/>
            <w:gridSpan w:val="2"/>
            <w:tcBorders>
              <w:top w:val="single" w:sz="4" w:space="0" w:color="auto"/>
              <w:left w:val="single" w:sz="4" w:space="0" w:color="auto"/>
              <w:bottom w:val="single" w:sz="4" w:space="0" w:color="auto"/>
              <w:right w:val="single" w:sz="4" w:space="0" w:color="auto"/>
            </w:tcBorders>
          </w:tcPr>
          <w:p w14:paraId="57D582CD"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3507CA5D" w14:textId="77777777" w:rsidR="000968D9" w:rsidRPr="004064DF" w:rsidRDefault="000968D9" w:rsidP="00A7410F">
            <w:pPr>
              <w:pStyle w:val="PargrafodaLista"/>
              <w:numPr>
                <w:ilvl w:val="0"/>
                <w:numId w:val="9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Inovação e Empreendedorismo</w:t>
            </w:r>
            <w:r>
              <w:rPr>
                <w:rFonts w:asciiTheme="minorHAnsi" w:hAnsiTheme="minorHAnsi" w:cstheme="minorHAnsi"/>
                <w:sz w:val="20"/>
                <w:szCs w:val="20"/>
              </w:rPr>
              <w:t>;</w:t>
            </w:r>
          </w:p>
          <w:p w14:paraId="06EB2E1A" w14:textId="77777777" w:rsidR="000968D9" w:rsidRPr="004064DF" w:rsidRDefault="000968D9" w:rsidP="00A7410F">
            <w:pPr>
              <w:pStyle w:val="PargrafodaLista"/>
              <w:numPr>
                <w:ilvl w:val="0"/>
                <w:numId w:val="9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07544688" w14:textId="77777777" w:rsidR="000968D9" w:rsidRPr="004064DF" w:rsidRDefault="000968D9" w:rsidP="00A7410F">
            <w:pPr>
              <w:pStyle w:val="PargrafodaLista"/>
              <w:numPr>
                <w:ilvl w:val="0"/>
                <w:numId w:val="9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sidRPr="004064DF">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472293E4" w14:textId="77777777" w:rsidR="000968D9" w:rsidRPr="004064DF" w:rsidRDefault="000968D9" w:rsidP="00A7410F">
            <w:pPr>
              <w:pStyle w:val="PargrafodaLista"/>
              <w:numPr>
                <w:ilvl w:val="0"/>
                <w:numId w:val="9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Desenvolvimento de Software</w:t>
            </w:r>
            <w:r>
              <w:rPr>
                <w:rFonts w:asciiTheme="minorHAnsi" w:hAnsiTheme="minorHAnsi" w:cstheme="minorHAnsi"/>
                <w:sz w:val="20"/>
                <w:szCs w:val="20"/>
              </w:rPr>
              <w:t>;</w:t>
            </w:r>
          </w:p>
          <w:p w14:paraId="14906C6B" w14:textId="77777777" w:rsidR="000968D9" w:rsidRPr="004064DF" w:rsidRDefault="000968D9" w:rsidP="00A7410F">
            <w:pPr>
              <w:pStyle w:val="PargrafodaLista"/>
              <w:numPr>
                <w:ilvl w:val="0"/>
                <w:numId w:val="9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Estruturar sistemas de computação</w:t>
            </w:r>
            <w:r>
              <w:rPr>
                <w:rFonts w:asciiTheme="minorHAnsi" w:hAnsiTheme="minorHAnsi" w:cstheme="minorHAnsi"/>
                <w:sz w:val="20"/>
                <w:szCs w:val="20"/>
              </w:rPr>
              <w:t>;</w:t>
            </w:r>
          </w:p>
          <w:p w14:paraId="039C0F81" w14:textId="77777777" w:rsidR="000968D9" w:rsidRPr="004064DF" w:rsidRDefault="000968D9" w:rsidP="00A7410F">
            <w:pPr>
              <w:pStyle w:val="PargrafodaLista"/>
              <w:numPr>
                <w:ilvl w:val="0"/>
                <w:numId w:val="9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150B780C" w14:textId="77777777" w:rsidR="000968D9" w:rsidRPr="004064DF" w:rsidRDefault="000968D9" w:rsidP="00A7410F">
            <w:pPr>
              <w:pStyle w:val="PargrafodaLista"/>
              <w:numPr>
                <w:ilvl w:val="0"/>
                <w:numId w:val="9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Gerenciamento de Projetos. </w:t>
            </w:r>
          </w:p>
        </w:tc>
        <w:tc>
          <w:tcPr>
            <w:tcW w:w="2660" w:type="dxa"/>
            <w:gridSpan w:val="2"/>
            <w:tcBorders>
              <w:top w:val="single" w:sz="4" w:space="0" w:color="auto"/>
              <w:left w:val="single" w:sz="4" w:space="0" w:color="auto"/>
              <w:bottom w:val="single" w:sz="4" w:space="0" w:color="auto"/>
              <w:right w:val="single" w:sz="4" w:space="0" w:color="auto"/>
            </w:tcBorders>
          </w:tcPr>
          <w:p w14:paraId="74090FF7"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1AB66BFF" w14:textId="77777777" w:rsidR="000968D9" w:rsidRPr="004064DF" w:rsidRDefault="000968D9" w:rsidP="00A7410F">
            <w:pPr>
              <w:pStyle w:val="PargrafodaLista"/>
              <w:numPr>
                <w:ilvl w:val="0"/>
                <w:numId w:val="9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6359D373" w14:textId="77777777" w:rsidR="000968D9" w:rsidRPr="004064DF" w:rsidRDefault="000968D9" w:rsidP="00A7410F">
            <w:pPr>
              <w:pStyle w:val="PargrafodaLista"/>
              <w:numPr>
                <w:ilvl w:val="0"/>
                <w:numId w:val="9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0811DD5D" w14:textId="77777777" w:rsidR="000968D9" w:rsidRPr="004064DF" w:rsidRDefault="000968D9" w:rsidP="00A7410F">
            <w:pPr>
              <w:pStyle w:val="PargrafodaLista"/>
              <w:numPr>
                <w:ilvl w:val="0"/>
                <w:numId w:val="9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3065F28E" w14:textId="77777777" w:rsidR="000968D9" w:rsidRPr="004064DF" w:rsidRDefault="000968D9" w:rsidP="00A7410F">
            <w:pPr>
              <w:pStyle w:val="PargrafodaLista"/>
              <w:numPr>
                <w:ilvl w:val="0"/>
                <w:numId w:val="9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52170D26" w14:textId="77777777" w:rsidR="000968D9" w:rsidRPr="004064DF" w:rsidRDefault="000968D9" w:rsidP="00A7410F">
            <w:pPr>
              <w:pStyle w:val="PargrafodaLista"/>
              <w:numPr>
                <w:ilvl w:val="0"/>
                <w:numId w:val="9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5960434B" w14:textId="77777777" w:rsidR="000968D9" w:rsidRPr="004064DF" w:rsidRDefault="000968D9" w:rsidP="00A7410F">
            <w:pPr>
              <w:pStyle w:val="PargrafodaLista"/>
              <w:numPr>
                <w:ilvl w:val="0"/>
                <w:numId w:val="9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5D0281F1" w14:textId="77777777" w:rsidR="000968D9" w:rsidRPr="004064DF" w:rsidRDefault="000968D9" w:rsidP="00A7410F">
            <w:pPr>
              <w:pStyle w:val="PargrafodaLista"/>
              <w:numPr>
                <w:ilvl w:val="0"/>
                <w:numId w:val="9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443FD165" w14:textId="77777777" w:rsidR="000968D9" w:rsidRPr="004064DF" w:rsidRDefault="000968D9" w:rsidP="00A7410F">
            <w:pPr>
              <w:pStyle w:val="PargrafodaLista"/>
              <w:numPr>
                <w:ilvl w:val="0"/>
                <w:numId w:val="9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w:t>
            </w:r>
            <w:r>
              <w:rPr>
                <w:rFonts w:asciiTheme="minorHAnsi" w:hAnsiTheme="minorHAnsi" w:cstheme="minorHAnsi"/>
                <w:sz w:val="20"/>
                <w:szCs w:val="20"/>
              </w:rPr>
              <w:t>a;</w:t>
            </w:r>
          </w:p>
          <w:p w14:paraId="5F50D72C" w14:textId="77777777" w:rsidR="000968D9" w:rsidRPr="004064DF" w:rsidRDefault="000968D9" w:rsidP="00A7410F">
            <w:pPr>
              <w:pStyle w:val="PargrafodaLista"/>
              <w:numPr>
                <w:ilvl w:val="0"/>
                <w:numId w:val="9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Apresentação pessoal</w:t>
            </w:r>
            <w:r>
              <w:rPr>
                <w:rFonts w:asciiTheme="minorHAnsi" w:hAnsiTheme="minorHAnsi" w:cstheme="minorHAnsi"/>
                <w:sz w:val="20"/>
                <w:szCs w:val="20"/>
              </w:rPr>
              <w:t>;</w:t>
            </w:r>
          </w:p>
          <w:p w14:paraId="3B5B97C3" w14:textId="77777777" w:rsidR="000968D9" w:rsidRPr="004064DF" w:rsidRDefault="000968D9" w:rsidP="00A7410F">
            <w:pPr>
              <w:pStyle w:val="PargrafodaLista"/>
              <w:numPr>
                <w:ilvl w:val="0"/>
                <w:numId w:val="9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Empatia</w:t>
            </w:r>
            <w:r>
              <w:rPr>
                <w:rFonts w:asciiTheme="minorHAnsi" w:hAnsiTheme="minorHAnsi" w:cstheme="minorHAnsi"/>
                <w:sz w:val="20"/>
                <w:szCs w:val="20"/>
              </w:rPr>
              <w:t>.</w:t>
            </w:r>
          </w:p>
        </w:tc>
      </w:tr>
      <w:tr w:rsidR="000968D9" w:rsidRPr="004064DF" w14:paraId="7F55FFD4"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1C434995"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5C6A9153" w14:textId="77777777" w:rsidR="000968D9" w:rsidRPr="004064DF" w:rsidRDefault="000968D9" w:rsidP="00DD5E00">
            <w:pPr>
              <w:pStyle w:val="Body"/>
              <w:keepNext/>
              <w:ind w:right="23"/>
              <w:rPr>
                <w:rFonts w:asciiTheme="minorHAnsi" w:hAnsiTheme="minorHAnsi" w:cstheme="minorHAnsi"/>
              </w:rPr>
            </w:pPr>
            <w:r w:rsidRPr="004064DF">
              <w:rPr>
                <w:rFonts w:asciiTheme="minorHAnsi" w:hAnsiTheme="minorHAnsi" w:cstheme="minorHAnsi"/>
                <w:sz w:val="20"/>
                <w:szCs w:val="20"/>
                <w:lang w:val="pt-PT"/>
              </w:rPr>
              <w:t>Atuação na área de tecnologia de empresas ou órgãos públicos. Registro mensal de atividades.</w:t>
            </w:r>
          </w:p>
        </w:tc>
      </w:tr>
    </w:tbl>
    <w:p w14:paraId="214470B0" w14:textId="77777777" w:rsidR="000968D9" w:rsidRPr="004064DF" w:rsidRDefault="000968D9" w:rsidP="000968D9">
      <w:pPr>
        <w:pStyle w:val="Body"/>
        <w:widowControl w:val="0"/>
        <w:rPr>
          <w:rFonts w:asciiTheme="minorHAnsi" w:hAnsiTheme="minorHAnsi" w:cstheme="minorHAnsi"/>
          <w:sz w:val="22"/>
          <w:szCs w:val="22"/>
        </w:rPr>
      </w:pPr>
    </w:p>
    <w:p w14:paraId="59A3CF67" w14:textId="77777777" w:rsidR="000968D9" w:rsidRPr="004064DF" w:rsidRDefault="000968D9" w:rsidP="000968D9">
      <w:pPr>
        <w:pStyle w:val="Body"/>
        <w:rPr>
          <w:rFonts w:asciiTheme="minorHAnsi" w:hAnsiTheme="minorHAnsi" w:cstheme="minorHAnsi"/>
          <w:sz w:val="22"/>
          <w:szCs w:val="22"/>
        </w:rPr>
      </w:pPr>
    </w:p>
    <w:tbl>
      <w:tblPr>
        <w:tblStyle w:val="TabeladeGrade41"/>
        <w:tblW w:w="13320" w:type="dxa"/>
        <w:tblLayout w:type="fixed"/>
        <w:tblLook w:val="04A0" w:firstRow="1" w:lastRow="0" w:firstColumn="1" w:lastColumn="0" w:noHBand="0" w:noVBand="1"/>
      </w:tblPr>
      <w:tblGrid>
        <w:gridCol w:w="5240"/>
        <w:gridCol w:w="3827"/>
        <w:gridCol w:w="993"/>
        <w:gridCol w:w="850"/>
        <w:gridCol w:w="2410"/>
      </w:tblGrid>
      <w:tr w:rsidR="001324F9" w:rsidRPr="001324F9" w14:paraId="5D19D62A"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7C58767C"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lang w:val="pt-BR"/>
              </w:rPr>
            </w:pPr>
            <w:r w:rsidRPr="001324F9">
              <w:rPr>
                <w:rFonts w:asciiTheme="minorHAnsi" w:hAnsiTheme="minorHAnsi" w:cstheme="minorHAnsi"/>
                <w:color w:val="FFFFFF" w:themeColor="background1"/>
                <w:sz w:val="22"/>
                <w:szCs w:val="22"/>
                <w:vertAlign w:val="superscript"/>
                <w:lang w:val="pt-PT"/>
              </w:rPr>
              <w:lastRenderedPageBreak/>
              <w:t>Componente Curricular</w:t>
            </w:r>
          </w:p>
          <w:p w14:paraId="68C66B9B" w14:textId="43C15369" w:rsidR="000968D9" w:rsidRPr="001324F9" w:rsidRDefault="000968D9" w:rsidP="00DD5E00">
            <w:pPr>
              <w:pStyle w:val="Body"/>
              <w:keepNext/>
              <w:ind w:right="23"/>
              <w:rPr>
                <w:rFonts w:asciiTheme="minorHAnsi" w:hAnsiTheme="minorHAnsi" w:cstheme="minorHAnsi"/>
                <w:color w:val="FFFFFF" w:themeColor="background1"/>
                <w:lang w:val="pt-BR"/>
              </w:rPr>
            </w:pPr>
            <w:r w:rsidRPr="001324F9">
              <w:rPr>
                <w:rFonts w:asciiTheme="minorHAnsi" w:hAnsiTheme="minorHAnsi" w:cstheme="minorHAnsi"/>
                <w:color w:val="FFFFFF" w:themeColor="background1"/>
                <w:lang w:val="pt-PT"/>
              </w:rPr>
              <w:t xml:space="preserve">Bases da Engenharia </w:t>
            </w:r>
            <w:r w:rsidR="000E66B1" w:rsidRPr="001324F9">
              <w:rPr>
                <w:rFonts w:asciiTheme="minorHAnsi" w:hAnsiTheme="minorHAnsi" w:cstheme="minorHAnsi"/>
                <w:color w:val="FFFFFF" w:themeColor="background1"/>
                <w:lang w:val="pt-PT"/>
              </w:rPr>
              <w:t>d</w:t>
            </w:r>
            <w:r w:rsidR="000E66B1">
              <w:rPr>
                <w:rFonts w:asciiTheme="minorHAnsi" w:hAnsiTheme="minorHAnsi" w:cstheme="minorHAnsi"/>
                <w:color w:val="FFFFFF" w:themeColor="background1"/>
                <w:lang w:val="pt-PT"/>
              </w:rPr>
              <w:t xml:space="preserve">a Computação  </w:t>
            </w:r>
            <w:r w:rsidRPr="001324F9">
              <w:rPr>
                <w:rFonts w:asciiTheme="minorHAnsi" w:hAnsiTheme="minorHAnsi" w:cstheme="minorHAnsi"/>
                <w:color w:val="FFFFFF" w:themeColor="background1"/>
                <w:lang w:val="pt-PT"/>
              </w:rPr>
              <w:t>6</w:t>
            </w:r>
          </w:p>
        </w:tc>
        <w:tc>
          <w:tcPr>
            <w:tcW w:w="1843" w:type="dxa"/>
            <w:gridSpan w:val="2"/>
            <w:tcBorders>
              <w:top w:val="single" w:sz="4" w:space="0" w:color="auto"/>
              <w:left w:val="single" w:sz="4" w:space="0" w:color="auto"/>
              <w:bottom w:val="single" w:sz="4" w:space="0" w:color="auto"/>
              <w:right w:val="single" w:sz="4" w:space="0" w:color="auto"/>
            </w:tcBorders>
          </w:tcPr>
          <w:p w14:paraId="1F1AFD31"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696FF925"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Teórica</w:t>
            </w:r>
          </w:p>
        </w:tc>
        <w:tc>
          <w:tcPr>
            <w:tcW w:w="2410" w:type="dxa"/>
            <w:tcBorders>
              <w:top w:val="single" w:sz="4" w:space="0" w:color="auto"/>
              <w:left w:val="single" w:sz="4" w:space="0" w:color="auto"/>
              <w:bottom w:val="single" w:sz="4" w:space="0" w:color="auto"/>
              <w:right w:val="single" w:sz="4" w:space="0" w:color="auto"/>
            </w:tcBorders>
          </w:tcPr>
          <w:p w14:paraId="07B5F110"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69EDA683"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120 horas</w:t>
            </w:r>
          </w:p>
        </w:tc>
      </w:tr>
      <w:tr w:rsidR="000968D9" w:rsidRPr="004064DF" w14:paraId="2B635D38" w14:textId="77777777" w:rsidTr="001324F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4339FCA6"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229E3BA8"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 xml:space="preserve">Subsidiar os alunos com as bases teóricas necessárias para o desenvolvimento do </w:t>
            </w:r>
            <w:r>
              <w:rPr>
                <w:rFonts w:asciiTheme="minorHAnsi" w:hAnsiTheme="minorHAnsi" w:cstheme="minorHAnsi"/>
                <w:sz w:val="20"/>
                <w:szCs w:val="20"/>
                <w:lang w:val="pt-PT"/>
              </w:rPr>
              <w:t xml:space="preserve">Projeto Aplicado </w:t>
            </w:r>
            <w:r w:rsidRPr="004064DF">
              <w:rPr>
                <w:rFonts w:asciiTheme="minorHAnsi" w:hAnsiTheme="minorHAnsi" w:cstheme="minorHAnsi"/>
                <w:sz w:val="20"/>
                <w:szCs w:val="20"/>
                <w:lang w:val="pt-PT"/>
              </w:rPr>
              <w:t xml:space="preserve">6, onde deverão desenvolver uma solução de Inteligência Artificial para um desafio real empresarial. </w:t>
            </w:r>
            <w:r w:rsidRPr="004064DF">
              <w:rPr>
                <w:rFonts w:asciiTheme="minorHAnsi" w:hAnsiTheme="minorHAnsi" w:cstheme="minorHAnsi"/>
                <w:i/>
                <w:iCs/>
                <w:sz w:val="20"/>
                <w:szCs w:val="20"/>
                <w:lang w:val="pt-PT"/>
              </w:rPr>
              <w:t>Deve ainda certificar o aluno em Fundamentos de Inteligência Artificial</w:t>
            </w:r>
            <w:r>
              <w:rPr>
                <w:rFonts w:asciiTheme="minorHAnsi" w:hAnsiTheme="minorHAnsi" w:cstheme="minorHAnsi"/>
                <w:sz w:val="20"/>
                <w:szCs w:val="20"/>
                <w:lang w:val="pt-PT"/>
              </w:rPr>
              <w:t>.</w:t>
            </w:r>
          </w:p>
        </w:tc>
      </w:tr>
      <w:tr w:rsidR="000968D9" w:rsidRPr="004064DF" w14:paraId="613555AB" w14:textId="77777777" w:rsidTr="001324F9">
        <w:trPr>
          <w:trHeight w:val="6159"/>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tcPr>
          <w:p w14:paraId="1DFC083C"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68D4A5EF"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40EEAE3F"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1F9F7A5C"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p>
          <w:p w14:paraId="4425DC3C"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7B7EC834"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49D36DFF"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4F2FBA42"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p>
          <w:p w14:paraId="75096205"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0402572D"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68D7087A"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 computacionais</w:t>
            </w:r>
            <w:r>
              <w:rPr>
                <w:rFonts w:asciiTheme="minorHAnsi" w:hAnsiTheme="minorHAnsi" w:cstheme="minorHAnsi"/>
                <w:sz w:val="20"/>
                <w:szCs w:val="20"/>
              </w:rPr>
              <w:t>;</w:t>
            </w:r>
          </w:p>
          <w:p w14:paraId="1C6D13D4"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Linguagens e ferramentas para elaboração de modelos</w:t>
            </w:r>
            <w:r>
              <w:rPr>
                <w:rFonts w:asciiTheme="minorHAnsi" w:hAnsiTheme="minorHAnsi" w:cstheme="minorHAnsi"/>
                <w:sz w:val="20"/>
                <w:szCs w:val="20"/>
              </w:rPr>
              <w:t>;</w:t>
            </w:r>
          </w:p>
          <w:p w14:paraId="1F9E67E3"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1B0427F7"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097DE090"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Segurança da informação</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3D1C9FC5" w14:textId="77777777" w:rsidR="000968D9" w:rsidRPr="004064DF" w:rsidRDefault="000968D9" w:rsidP="00A7410F">
            <w:pPr>
              <w:pStyle w:val="PargrafodaLista"/>
              <w:numPr>
                <w:ilvl w:val="0"/>
                <w:numId w:val="96"/>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Tecnologias de mídias digitais.</w:t>
            </w:r>
            <w:r>
              <w:rPr>
                <w:rFonts w:asciiTheme="minorHAnsi" w:hAnsiTheme="minorHAnsi" w:cstheme="minorHAnsi"/>
                <w:sz w:val="20"/>
                <w:szCs w:val="20"/>
              </w:rPr>
              <w:t xml:space="preserve"> </w:t>
            </w:r>
          </w:p>
        </w:tc>
        <w:tc>
          <w:tcPr>
            <w:tcW w:w="4820" w:type="dxa"/>
            <w:gridSpan w:val="2"/>
            <w:tcBorders>
              <w:top w:val="single" w:sz="4" w:space="0" w:color="auto"/>
              <w:left w:val="single" w:sz="4" w:space="0" w:color="auto"/>
              <w:bottom w:val="single" w:sz="4" w:space="0" w:color="auto"/>
              <w:right w:val="single" w:sz="4" w:space="0" w:color="auto"/>
            </w:tcBorders>
          </w:tcPr>
          <w:p w14:paraId="0E2A2FE5"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037C2A2E"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4D6ACCD9"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 estatística aplicada a computação</w:t>
            </w:r>
            <w:r>
              <w:rPr>
                <w:rFonts w:asciiTheme="minorHAnsi" w:hAnsiTheme="minorHAnsi" w:cstheme="minorHAnsi"/>
                <w:sz w:val="20"/>
                <w:szCs w:val="20"/>
              </w:rPr>
              <w:t>;</w:t>
            </w:r>
          </w:p>
          <w:p w14:paraId="15418C22"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Sistemas Computacionais Avançados Identificar e gerenciar riscos</w:t>
            </w:r>
            <w:r>
              <w:rPr>
                <w:rFonts w:asciiTheme="minorHAnsi" w:hAnsiTheme="minorHAnsi" w:cstheme="minorHAnsi"/>
                <w:sz w:val="20"/>
                <w:szCs w:val="20"/>
              </w:rPr>
              <w:t>;</w:t>
            </w:r>
          </w:p>
          <w:p w14:paraId="0EA9AC07"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Segurança da Informação</w:t>
            </w:r>
            <w:r>
              <w:rPr>
                <w:rFonts w:asciiTheme="minorHAnsi" w:hAnsiTheme="minorHAnsi" w:cstheme="minorHAnsi"/>
                <w:sz w:val="20"/>
                <w:szCs w:val="20"/>
              </w:rPr>
              <w:t>;</w:t>
            </w:r>
          </w:p>
          <w:p w14:paraId="1E393A73"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Tecnologias para BI</w:t>
            </w:r>
            <w:r>
              <w:rPr>
                <w:rFonts w:asciiTheme="minorHAnsi" w:hAnsiTheme="minorHAnsi" w:cstheme="minorHAnsi"/>
                <w:sz w:val="20"/>
                <w:szCs w:val="20"/>
              </w:rPr>
              <w:t xml:space="preserve"> -</w:t>
            </w:r>
            <w:r w:rsidRPr="004064DF">
              <w:rPr>
                <w:rFonts w:asciiTheme="minorHAnsi" w:hAnsiTheme="minorHAnsi" w:cstheme="minorHAnsi"/>
                <w:sz w:val="20"/>
                <w:szCs w:val="20"/>
              </w:rPr>
              <w:t xml:space="preserve"> </w:t>
            </w:r>
            <w:r w:rsidRPr="0000114E">
              <w:rPr>
                <w:rFonts w:asciiTheme="minorHAnsi" w:hAnsiTheme="minorHAnsi" w:cstheme="minorHAnsi"/>
                <w:i/>
                <w:iCs/>
                <w:sz w:val="20"/>
                <w:szCs w:val="20"/>
              </w:rPr>
              <w:t xml:space="preserve">Business </w:t>
            </w:r>
            <w:proofErr w:type="spellStart"/>
            <w:r w:rsidRPr="0000114E">
              <w:rPr>
                <w:rFonts w:asciiTheme="minorHAnsi" w:hAnsiTheme="minorHAnsi" w:cstheme="minorHAnsi"/>
                <w:i/>
                <w:iCs/>
                <w:sz w:val="20"/>
                <w:szCs w:val="20"/>
              </w:rPr>
              <w:t>Intelligence</w:t>
            </w:r>
            <w:proofErr w:type="spellEnd"/>
            <w:r w:rsidRPr="004064DF">
              <w:rPr>
                <w:rFonts w:asciiTheme="minorHAnsi" w:hAnsiTheme="minorHAnsi" w:cstheme="minorHAnsi"/>
                <w:sz w:val="20"/>
                <w:szCs w:val="20"/>
              </w:rPr>
              <w:t xml:space="preserve"> - e Big Data</w:t>
            </w:r>
            <w:r>
              <w:rPr>
                <w:rFonts w:asciiTheme="minorHAnsi" w:hAnsiTheme="minorHAnsi" w:cstheme="minorHAnsi"/>
                <w:sz w:val="20"/>
                <w:szCs w:val="20"/>
              </w:rPr>
              <w:t>;</w:t>
            </w:r>
          </w:p>
          <w:p w14:paraId="14840035"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Projetos de BI e Big Data: exposição, exemplos e práticas</w:t>
            </w:r>
            <w:r>
              <w:rPr>
                <w:rFonts w:asciiTheme="minorHAnsi" w:hAnsiTheme="minorHAnsi" w:cstheme="minorHAnsi"/>
                <w:sz w:val="20"/>
                <w:szCs w:val="20"/>
              </w:rPr>
              <w:t>;</w:t>
            </w:r>
          </w:p>
          <w:p w14:paraId="2708AE19"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Arquitetura, processamento, gerenciamento de banco de dados</w:t>
            </w:r>
            <w:r>
              <w:rPr>
                <w:rFonts w:asciiTheme="minorHAnsi" w:hAnsiTheme="minorHAnsi" w:cstheme="minorHAnsi"/>
                <w:sz w:val="20"/>
                <w:szCs w:val="20"/>
              </w:rPr>
              <w:t>;</w:t>
            </w:r>
          </w:p>
          <w:p w14:paraId="130BBB71"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as estruturas de dados</w:t>
            </w:r>
            <w:r>
              <w:rPr>
                <w:rFonts w:asciiTheme="minorHAnsi" w:hAnsiTheme="minorHAnsi" w:cstheme="minorHAnsi"/>
                <w:sz w:val="20"/>
                <w:szCs w:val="20"/>
              </w:rPr>
              <w:t>;</w:t>
            </w:r>
          </w:p>
          <w:p w14:paraId="4422A708"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 de sistemas de computação</w:t>
            </w:r>
            <w:r>
              <w:rPr>
                <w:rFonts w:asciiTheme="minorHAnsi" w:hAnsiTheme="minorHAnsi" w:cstheme="minorHAnsi"/>
                <w:sz w:val="20"/>
                <w:szCs w:val="20"/>
              </w:rPr>
              <w:t>;</w:t>
            </w:r>
          </w:p>
          <w:p w14:paraId="006EB49A"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organização e busca de informações</w:t>
            </w:r>
            <w:r>
              <w:rPr>
                <w:rFonts w:asciiTheme="minorHAnsi" w:hAnsiTheme="minorHAnsi" w:cstheme="minorHAnsi"/>
                <w:sz w:val="20"/>
                <w:szCs w:val="20"/>
              </w:rPr>
              <w:t>;</w:t>
            </w:r>
          </w:p>
          <w:p w14:paraId="3213317E"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e utilizar componentes visuais de interface com o usuário</w:t>
            </w:r>
            <w:r>
              <w:rPr>
                <w:rFonts w:asciiTheme="minorHAnsi" w:hAnsiTheme="minorHAnsi" w:cstheme="minorHAnsi"/>
                <w:sz w:val="20"/>
                <w:szCs w:val="20"/>
              </w:rPr>
              <w:t>;</w:t>
            </w:r>
          </w:p>
          <w:p w14:paraId="255E756F" w14:textId="77777777" w:rsidR="000968D9" w:rsidRPr="004064DF"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Princípios fundamentais da Engenharia de Software</w:t>
            </w:r>
            <w:r>
              <w:rPr>
                <w:rFonts w:asciiTheme="minorHAnsi" w:hAnsiTheme="minorHAnsi" w:cstheme="minorHAnsi"/>
                <w:sz w:val="20"/>
                <w:szCs w:val="20"/>
              </w:rPr>
              <w:t>;</w:t>
            </w:r>
          </w:p>
          <w:p w14:paraId="33CBED51" w14:textId="77777777" w:rsidR="000968D9" w:rsidRPr="0000114E" w:rsidRDefault="000968D9" w:rsidP="00A7410F">
            <w:pPr>
              <w:pStyle w:val="PargrafodaLista"/>
              <w:numPr>
                <w:ilvl w:val="0"/>
                <w:numId w:val="9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Produto e Processo de Software. </w:t>
            </w:r>
          </w:p>
        </w:tc>
        <w:tc>
          <w:tcPr>
            <w:tcW w:w="3260" w:type="dxa"/>
            <w:gridSpan w:val="2"/>
            <w:tcBorders>
              <w:top w:val="single" w:sz="4" w:space="0" w:color="auto"/>
              <w:left w:val="single" w:sz="4" w:space="0" w:color="auto"/>
              <w:bottom w:val="single" w:sz="4" w:space="0" w:color="auto"/>
              <w:right w:val="single" w:sz="4" w:space="0" w:color="auto"/>
            </w:tcBorders>
          </w:tcPr>
          <w:p w14:paraId="315C1149"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340FD8FA" w14:textId="77777777" w:rsidR="000968D9" w:rsidRPr="004064DF" w:rsidRDefault="000968D9" w:rsidP="00A7410F">
            <w:pPr>
              <w:pStyle w:val="PargrafodaLista"/>
              <w:numPr>
                <w:ilvl w:val="0"/>
                <w:numId w:val="9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5F03BA89" w14:textId="77777777" w:rsidR="000968D9" w:rsidRPr="004064DF" w:rsidRDefault="000968D9" w:rsidP="00A7410F">
            <w:pPr>
              <w:pStyle w:val="PargrafodaLista"/>
              <w:numPr>
                <w:ilvl w:val="0"/>
                <w:numId w:val="9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2D17F572" w14:textId="77777777" w:rsidR="000968D9" w:rsidRPr="004064DF" w:rsidRDefault="000968D9" w:rsidP="00A7410F">
            <w:pPr>
              <w:pStyle w:val="PargrafodaLista"/>
              <w:numPr>
                <w:ilvl w:val="0"/>
                <w:numId w:val="9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0B2FE624" w14:textId="77777777" w:rsidR="000968D9" w:rsidRPr="004064DF" w:rsidRDefault="000968D9" w:rsidP="00A7410F">
            <w:pPr>
              <w:pStyle w:val="PargrafodaLista"/>
              <w:numPr>
                <w:ilvl w:val="0"/>
                <w:numId w:val="9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479CB0BE" w14:textId="77777777" w:rsidR="000968D9" w:rsidRPr="004064DF" w:rsidRDefault="000968D9" w:rsidP="00DD5E00">
            <w:pPr>
              <w:pStyle w:val="PargrafodaLista"/>
              <w:spacing w:line="259"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064DF">
              <w:rPr>
                <w:rFonts w:asciiTheme="minorHAnsi" w:hAnsiTheme="minorHAnsi" w:cstheme="minorHAnsi"/>
                <w:sz w:val="20"/>
                <w:szCs w:val="20"/>
              </w:rPr>
              <w:t xml:space="preserve"> </w:t>
            </w:r>
          </w:p>
        </w:tc>
      </w:tr>
      <w:tr w:rsidR="000968D9" w:rsidRPr="004064DF" w14:paraId="60D898C1" w14:textId="77777777" w:rsidTr="001324F9">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5624697F"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4DF007F3"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Fundamentos de Negócios: administração, economia, recursos humanos, logística, vendas e marketing</w:t>
            </w:r>
            <w:r w:rsidRPr="000968D9">
              <w:rPr>
                <w:rFonts w:asciiTheme="minorHAnsi" w:eastAsia="Times New Roman" w:hAnsiTheme="minorHAnsi" w:cstheme="minorHAnsi"/>
                <w:sz w:val="20"/>
                <w:szCs w:val="20"/>
                <w:lang w:val="pt-BR"/>
              </w:rPr>
              <w:t xml:space="preserve">. </w:t>
            </w:r>
            <w:r w:rsidRPr="004064DF">
              <w:rPr>
                <w:rFonts w:asciiTheme="minorHAnsi" w:hAnsiTheme="minorHAnsi" w:cstheme="minorHAnsi"/>
                <w:sz w:val="20"/>
                <w:szCs w:val="20"/>
                <w:lang w:val="pt-PT"/>
              </w:rPr>
              <w:t xml:space="preserve">Empreendedorismo: O funcionamento de um negócio. Estudo de viabilidade. Estrutura de um Plano de Negócio. Plano de marketing. Estratégia de marketing. Plano financeiro. Políticas e estratégias competitivas para os empreendimentos emergentes. </w:t>
            </w:r>
          </w:p>
          <w:p w14:paraId="0C6DD4D0"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6C89F9B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Aplicação de Computadores: Inteligência Artificial. Big Data.</w:t>
            </w:r>
          </w:p>
          <w:p w14:paraId="043EC11F"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768386A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Sistemas de Computação: Paradigmas de linguagens; sistema de gerenciamento de banco de dados; modelagem de dados;</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SQL</w:t>
            </w:r>
            <w:r>
              <w:rPr>
                <w:rFonts w:asciiTheme="minorHAnsi" w:hAnsiTheme="minorHAnsi" w:cstheme="minorHAnsi"/>
                <w:sz w:val="20"/>
                <w:szCs w:val="20"/>
                <w:lang w:val="pt-PT"/>
              </w:rPr>
              <w:t>.</w:t>
            </w:r>
          </w:p>
          <w:p w14:paraId="2ED2481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5425028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Algoritmos e programação: Modularização de algoritmos; manipulação de registros e arquivos.</w:t>
            </w:r>
          </w:p>
          <w:p w14:paraId="2ADFFE1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Algoritmos e estruturas de dados: Alocação dinâmica e ponteiros; introdução à notação assintótica; exame da adequação destes algoritmos na solução de diversas classes de problemas. Análise de Algoritmos. </w:t>
            </w:r>
          </w:p>
          <w:p w14:paraId="6E249A6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Técnicas e estratégias de projeto e estruturação de algoritmos. Estruturas de dados avançadas. Programação dinâmica. </w:t>
            </w:r>
          </w:p>
          <w:p w14:paraId="0D43D1D6"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Complexidade em algoritmos. </w:t>
            </w:r>
          </w:p>
          <w:p w14:paraId="7DD5BA9B"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0B64D189"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Desenvolvimento Web: desenvolvimento ágil e metodologias para desenvolvimento </w:t>
            </w:r>
            <w:r w:rsidRPr="008739B3">
              <w:rPr>
                <w:rFonts w:asciiTheme="minorHAnsi" w:hAnsiTheme="minorHAnsi" w:cstheme="minorHAnsi"/>
                <w:i/>
                <w:iCs/>
                <w:sz w:val="20"/>
                <w:szCs w:val="20"/>
                <w:lang w:val="pt-PT"/>
              </w:rPr>
              <w:t>web</w:t>
            </w:r>
            <w:r w:rsidRPr="004064DF">
              <w:rPr>
                <w:rFonts w:asciiTheme="minorHAnsi" w:hAnsiTheme="minorHAnsi" w:cstheme="minorHAnsi"/>
                <w:sz w:val="20"/>
                <w:szCs w:val="20"/>
                <w:lang w:val="pt-PT"/>
              </w:rPr>
              <w:t xml:space="preserve">. Ferramentas para o desenvolvimento de Aplicações para </w:t>
            </w:r>
            <w:r w:rsidRPr="008739B3">
              <w:rPr>
                <w:rFonts w:asciiTheme="minorHAnsi" w:hAnsiTheme="minorHAnsi" w:cstheme="minorHAnsi"/>
                <w:i/>
                <w:iCs/>
                <w:sz w:val="20"/>
                <w:szCs w:val="20"/>
                <w:lang w:val="pt-PT"/>
              </w:rPr>
              <w:t>Web</w:t>
            </w:r>
            <w:r w:rsidRPr="004064DF">
              <w:rPr>
                <w:rFonts w:asciiTheme="minorHAnsi" w:hAnsiTheme="minorHAnsi" w:cstheme="minorHAnsi"/>
                <w:sz w:val="20"/>
                <w:szCs w:val="20"/>
                <w:lang w:val="pt-PT"/>
              </w:rPr>
              <w:t xml:space="preserve">. Fundamentos das linguagens para </w:t>
            </w:r>
            <w:r w:rsidRPr="008739B3">
              <w:rPr>
                <w:rFonts w:asciiTheme="minorHAnsi" w:hAnsiTheme="minorHAnsi" w:cstheme="minorHAnsi"/>
                <w:i/>
                <w:iCs/>
                <w:sz w:val="20"/>
                <w:szCs w:val="20"/>
                <w:lang w:val="pt-PT"/>
              </w:rPr>
              <w:t>Web</w:t>
            </w:r>
            <w:r w:rsidRPr="004064DF">
              <w:rPr>
                <w:rFonts w:asciiTheme="minorHAnsi" w:hAnsiTheme="minorHAnsi" w:cstheme="minorHAnsi"/>
                <w:sz w:val="20"/>
                <w:szCs w:val="20"/>
                <w:lang w:val="pt-PT"/>
              </w:rPr>
              <w:t>. Usabilidade em Projetos WEB. Novas tecnologias para desenvolvimento WEB.</w:t>
            </w:r>
          </w:p>
          <w:p w14:paraId="35C726BF"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34264D25"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Programação orientada a objetos: processo de desenvolvimento orientado a objetos. Especificação de um sistema direcionado a tecnologia orientada a objetos. </w:t>
            </w:r>
          </w:p>
          <w:p w14:paraId="3C6A638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Processos e </w:t>
            </w:r>
            <w:r w:rsidRPr="00011D40">
              <w:rPr>
                <w:rFonts w:asciiTheme="minorHAnsi" w:hAnsiTheme="minorHAnsi" w:cstheme="minorHAnsi"/>
                <w:i/>
                <w:iCs/>
                <w:sz w:val="20"/>
                <w:szCs w:val="20"/>
                <w:lang w:val="pt-PT"/>
              </w:rPr>
              <w:t>threads</w:t>
            </w:r>
            <w:r w:rsidRPr="004064DF">
              <w:rPr>
                <w:rFonts w:asciiTheme="minorHAnsi" w:hAnsiTheme="minorHAnsi" w:cstheme="minorHAnsi"/>
                <w:sz w:val="20"/>
                <w:szCs w:val="20"/>
                <w:lang w:val="pt-PT"/>
              </w:rPr>
              <w:t xml:space="preserve">; arquitetura em 3 camadas; </w:t>
            </w:r>
            <w:r w:rsidRPr="008739B3">
              <w:rPr>
                <w:rFonts w:asciiTheme="minorHAnsi" w:hAnsiTheme="minorHAnsi" w:cstheme="minorHAnsi"/>
                <w:i/>
                <w:iCs/>
                <w:sz w:val="20"/>
                <w:szCs w:val="20"/>
                <w:lang w:val="pt-PT"/>
              </w:rPr>
              <w:t>servlets</w:t>
            </w:r>
            <w:r w:rsidRPr="004064DF">
              <w:rPr>
                <w:rFonts w:asciiTheme="minorHAnsi" w:hAnsiTheme="minorHAnsi" w:cstheme="minorHAnsi"/>
                <w:sz w:val="20"/>
                <w:szCs w:val="20"/>
                <w:lang w:val="pt-PT"/>
              </w:rPr>
              <w:t xml:space="preserve"> e JSP; desenvolvimento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OO distribuído: Java-RMI, Introdução a padrões de projeto; Catálogo de padrões de projeto; padrões criacionais; padrões estruturais; comportamentais.</w:t>
            </w:r>
          </w:p>
          <w:p w14:paraId="5878F8C6"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Padrão MVC. Integração com bancos de dados. </w:t>
            </w:r>
          </w:p>
          <w:p w14:paraId="33ECAFC1"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Frameworks</w:t>
            </w:r>
            <w:r w:rsidRPr="004064DF">
              <w:rPr>
                <w:rFonts w:asciiTheme="minorHAnsi" w:hAnsiTheme="minorHAnsi" w:cstheme="minorHAnsi"/>
                <w:sz w:val="20"/>
                <w:szCs w:val="20"/>
                <w:lang w:val="pt-PT"/>
              </w:rPr>
              <w:t xml:space="preserve"> de desenvolvimento. Versionamento. Práticas de desenvolvimento</w:t>
            </w:r>
            <w:r>
              <w:rPr>
                <w:rFonts w:asciiTheme="minorHAnsi" w:hAnsiTheme="minorHAnsi" w:cstheme="minorHAnsi"/>
                <w:sz w:val="20"/>
                <w:szCs w:val="20"/>
                <w:lang w:val="pt-PT"/>
              </w:rPr>
              <w:t>.</w:t>
            </w:r>
          </w:p>
          <w:p w14:paraId="1A1F4134"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3C15234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Modelagem e Projeto de Banco de Dados: Modelagem Conceitual, Logica e Física de dados; projeto de banco de dados; controle de dados semânticos;</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Decomposição de consultas e localização de dados; otimização de consultas; gerenciamento de transações; controle distribuído da concorrência; </w:t>
            </w:r>
          </w:p>
          <w:p w14:paraId="11F8691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interoperabilidade de banco de dados; camadas de persistência.</w:t>
            </w:r>
          </w:p>
          <w:p w14:paraId="01E5481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Arquitetura genérica de um sistema de banco de dados distribuídos</w:t>
            </w:r>
            <w:r>
              <w:rPr>
                <w:rFonts w:asciiTheme="minorHAnsi" w:hAnsiTheme="minorHAnsi" w:cstheme="minorHAnsi"/>
                <w:sz w:val="20"/>
                <w:szCs w:val="20"/>
                <w:lang w:val="pt-PT"/>
              </w:rPr>
              <w:t>.</w:t>
            </w:r>
            <w:r w:rsidRPr="004064DF">
              <w:rPr>
                <w:rFonts w:asciiTheme="minorHAnsi" w:hAnsiTheme="minorHAnsi" w:cstheme="minorHAnsi"/>
                <w:sz w:val="20"/>
                <w:szCs w:val="20"/>
                <w:lang w:val="pt-PT"/>
              </w:rPr>
              <w:t xml:space="preserve"> </w:t>
            </w:r>
          </w:p>
          <w:p w14:paraId="540B69E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Bancos de dados distribuídos (BDD). Conceito, vantagens, desvantagens e requisitos de um BDD; arquiteturas de BDD; projeto de BDD; </w:t>
            </w:r>
          </w:p>
          <w:p w14:paraId="54EBA58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processamento de consultas em BDD; gerência de transações em BDD; recuperação de falhas em BDD. </w:t>
            </w:r>
          </w:p>
          <w:p w14:paraId="6F3B1E1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SQL embutida.</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Restrições de integridade. Gatilho. Gerenciamento de transações. </w:t>
            </w:r>
          </w:p>
          <w:p w14:paraId="49FF1D1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Bancos de dados não relacionais.</w:t>
            </w:r>
          </w:p>
          <w:p w14:paraId="5B0C048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Introdução à Ciência de Dados: Modelos de ciência de dados. Organização e Visualização de dados. Aplicação de ciência de dados. </w:t>
            </w:r>
          </w:p>
          <w:p w14:paraId="77175F19"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Testes. Programação para ciência de dados. </w:t>
            </w:r>
          </w:p>
          <w:p w14:paraId="56A8460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Arquitetura de BI e Big Data: Conceitos de Data Warehouse e Business Intelligence. Big Data e Big Data Analytics. </w:t>
            </w:r>
          </w:p>
          <w:p w14:paraId="109375C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Tecnologias para BI e Big Data.</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Representação numérica e gráfica. </w:t>
            </w:r>
          </w:p>
          <w:p w14:paraId="041B0B99"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Medidas de tendência central. Probabilidade. Análise combinatória. Estatística aplicada à computação. </w:t>
            </w:r>
          </w:p>
          <w:p w14:paraId="1C98A30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Modelos preditivos. Estatística e inteligência artificial. </w:t>
            </w:r>
          </w:p>
          <w:p w14:paraId="26B42BF3"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6906D74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Engenharia de Software: Definição de Qualidade de Software. Levantamento de requisitos; Análise e modelagem dos requisitos; projeto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metodologias, técnicas e ferramentas de projeto; Metodologias ágeis (Scrum, XP). Ferramentas CASE;</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reutilização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w:t>
            </w:r>
          </w:p>
          <w:p w14:paraId="467D9C01"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Níveis de maturidade em desenvolvimento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w:t>
            </w:r>
          </w:p>
          <w:p w14:paraId="5BD6AAB4" w14:textId="77777777" w:rsidR="000968D9" w:rsidRPr="004064DF" w:rsidRDefault="000968D9" w:rsidP="00DD5E00">
            <w:pPr>
              <w:pStyle w:val="Body"/>
              <w:keepNext/>
              <w:ind w:right="23"/>
              <w:rPr>
                <w:rFonts w:asciiTheme="minorHAnsi" w:eastAsia="Times New Roman" w:hAnsiTheme="minorHAnsi" w:cstheme="minorHAnsi"/>
                <w:sz w:val="20"/>
                <w:szCs w:val="20"/>
              </w:rPr>
            </w:pPr>
            <w:r w:rsidRPr="004064DF">
              <w:rPr>
                <w:rFonts w:asciiTheme="minorHAnsi" w:hAnsiTheme="minorHAnsi" w:cstheme="minorHAnsi"/>
                <w:sz w:val="20"/>
                <w:szCs w:val="20"/>
              </w:rPr>
              <w:t xml:space="preserve">Test Driven Development. Conceitos de </w:t>
            </w:r>
            <w:proofErr w:type="spellStart"/>
            <w:r w:rsidRPr="004064DF">
              <w:rPr>
                <w:rFonts w:asciiTheme="minorHAnsi" w:hAnsiTheme="minorHAnsi" w:cstheme="minorHAnsi"/>
                <w:sz w:val="20"/>
                <w:szCs w:val="20"/>
              </w:rPr>
              <w:t>DevOps</w:t>
            </w:r>
            <w:proofErr w:type="spellEnd"/>
            <w:r w:rsidRPr="004064DF">
              <w:rPr>
                <w:rFonts w:asciiTheme="minorHAnsi" w:hAnsiTheme="minorHAnsi" w:cstheme="minorHAnsi"/>
                <w:sz w:val="20"/>
                <w:szCs w:val="20"/>
              </w:rPr>
              <w:t xml:space="preserve">. </w:t>
            </w:r>
          </w:p>
          <w:p w14:paraId="555F9B26" w14:textId="77777777" w:rsidR="000968D9" w:rsidRPr="004064DF" w:rsidRDefault="000968D9" w:rsidP="00DD5E00">
            <w:pPr>
              <w:pStyle w:val="Body"/>
              <w:keepNext/>
              <w:ind w:right="23"/>
              <w:rPr>
                <w:rFonts w:asciiTheme="minorHAnsi" w:eastAsia="Times New Roman" w:hAnsiTheme="minorHAnsi" w:cstheme="minorHAnsi"/>
                <w:sz w:val="20"/>
                <w:szCs w:val="20"/>
              </w:rPr>
            </w:pPr>
          </w:p>
          <w:p w14:paraId="4FCFDFE3"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UI e UX Design: IHC: interação humano computador. </w:t>
            </w:r>
          </w:p>
          <w:p w14:paraId="74CCF48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User experience</w:t>
            </w:r>
            <w:r w:rsidRPr="004064DF">
              <w:rPr>
                <w:rFonts w:asciiTheme="minorHAnsi" w:hAnsiTheme="minorHAnsi" w:cstheme="minorHAnsi"/>
                <w:sz w:val="20"/>
                <w:szCs w:val="20"/>
                <w:lang w:val="pt-PT"/>
              </w:rPr>
              <w:t xml:space="preserve"> (experiência do usuário). Metodologias de UX Design.</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Criação de interfaces para sites, sistemas e aplicativos.</w:t>
            </w:r>
          </w:p>
          <w:p w14:paraId="75CEFDC5"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20EA571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Inteligência artificial: História e fundamentos da Inteligência Artificial (IA). Representação do conhecimento.</w:t>
            </w:r>
            <w:r>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Machine learning e Deep learning</w:t>
            </w:r>
            <w:r w:rsidRPr="004064DF">
              <w:rPr>
                <w:rFonts w:asciiTheme="minorHAnsi" w:hAnsiTheme="minorHAnsi" w:cstheme="minorHAnsi"/>
                <w:sz w:val="20"/>
                <w:szCs w:val="20"/>
                <w:lang w:val="pt-PT"/>
              </w:rPr>
              <w:t>.</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Processamento de Linguagens Naturais, Jogos, Robótica.</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Mineração de Dados.</w:t>
            </w:r>
          </w:p>
          <w:p w14:paraId="591BF62E"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20C020F9"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Sistemas Computacionais Avançados: Computação em Nuvem e Arquitetura Orientadas a Serviços. Arquitetura de Microsserviços. </w:t>
            </w:r>
          </w:p>
          <w:p w14:paraId="05BDB745"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Tópicos Avançados em Computação de Alto Desempenho. Modelos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de alto desempenho. Práticas de desenvolvimento otimizado. </w:t>
            </w:r>
          </w:p>
          <w:p w14:paraId="5A2C7821" w14:textId="77777777" w:rsidR="000968D9" w:rsidRPr="004064DF" w:rsidRDefault="000968D9" w:rsidP="00DD5E00">
            <w:pPr>
              <w:pStyle w:val="Body"/>
              <w:keepNext/>
              <w:ind w:right="23"/>
              <w:rPr>
                <w:rFonts w:asciiTheme="minorHAnsi" w:hAnsiTheme="minorHAnsi" w:cstheme="minorHAnsi"/>
                <w:sz w:val="20"/>
                <w:szCs w:val="20"/>
                <w:lang w:val="pt-PT"/>
              </w:rPr>
            </w:pPr>
            <w:r w:rsidRPr="004064DF">
              <w:rPr>
                <w:rFonts w:asciiTheme="minorHAnsi" w:hAnsiTheme="minorHAnsi" w:cstheme="minorHAnsi"/>
                <w:sz w:val="20"/>
                <w:szCs w:val="20"/>
                <w:lang w:val="pt-PT"/>
              </w:rPr>
              <w:t xml:space="preserve">Infraestrutura para sistemas de alto desempenho. </w:t>
            </w:r>
          </w:p>
          <w:p w14:paraId="77096E50" w14:textId="77777777" w:rsidR="000968D9" w:rsidRPr="004064DF" w:rsidRDefault="000968D9" w:rsidP="00DD5E00">
            <w:pPr>
              <w:pStyle w:val="Body"/>
              <w:keepNext/>
              <w:ind w:right="23"/>
              <w:rPr>
                <w:rFonts w:asciiTheme="minorHAnsi" w:hAnsiTheme="minorHAnsi" w:cstheme="minorHAnsi"/>
                <w:sz w:val="20"/>
                <w:szCs w:val="20"/>
                <w:lang w:val="pt-PT"/>
              </w:rPr>
            </w:pPr>
          </w:p>
          <w:p w14:paraId="3FD9FB95"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Infraestrutura de computadores: Definição da arquitetura de computadores mínima e ideal para a organização; definição do Banco de dados. </w:t>
            </w:r>
          </w:p>
          <w:p w14:paraId="28955B2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servidores; clientes (mínimo e ideal); </w:t>
            </w:r>
            <w:r w:rsidRPr="000968D9">
              <w:rPr>
                <w:rFonts w:asciiTheme="minorHAnsi" w:hAnsiTheme="minorHAnsi" w:cstheme="minorHAnsi"/>
                <w:sz w:val="20"/>
                <w:szCs w:val="20"/>
                <w:lang w:val="pt-BR"/>
              </w:rPr>
              <w:t xml:space="preserve">portal corporativo; </w:t>
            </w:r>
            <w:r w:rsidRPr="000968D9">
              <w:rPr>
                <w:rFonts w:asciiTheme="minorHAnsi" w:hAnsiTheme="minorHAnsi" w:cstheme="minorHAnsi"/>
                <w:i/>
                <w:iCs/>
                <w:sz w:val="20"/>
                <w:szCs w:val="20"/>
                <w:lang w:val="pt-BR"/>
              </w:rPr>
              <w:t>Back-End</w:t>
            </w:r>
            <w:r w:rsidRPr="000968D9">
              <w:rPr>
                <w:rFonts w:asciiTheme="minorHAnsi" w:hAnsiTheme="minorHAnsi" w:cstheme="minorHAnsi"/>
                <w:sz w:val="20"/>
                <w:szCs w:val="20"/>
                <w:lang w:val="pt-BR"/>
              </w:rPr>
              <w:t xml:space="preserve">. </w:t>
            </w:r>
            <w:r w:rsidRPr="000968D9">
              <w:rPr>
                <w:rFonts w:asciiTheme="minorHAnsi" w:hAnsiTheme="minorHAnsi" w:cstheme="minorHAnsi"/>
                <w:i/>
                <w:iCs/>
                <w:sz w:val="20"/>
                <w:szCs w:val="20"/>
                <w:lang w:val="pt-BR"/>
              </w:rPr>
              <w:t>Cloud computing</w:t>
            </w:r>
            <w:r w:rsidRPr="000968D9">
              <w:rPr>
                <w:rFonts w:asciiTheme="minorHAnsi" w:hAnsiTheme="minorHAnsi" w:cstheme="minorHAnsi"/>
                <w:sz w:val="20"/>
                <w:szCs w:val="20"/>
                <w:lang w:val="pt-BR"/>
              </w:rPr>
              <w:t xml:space="preserve">. </w:t>
            </w:r>
            <w:r w:rsidRPr="004064DF">
              <w:rPr>
                <w:rFonts w:asciiTheme="minorHAnsi" w:hAnsiTheme="minorHAnsi" w:cstheme="minorHAnsi"/>
                <w:sz w:val="20"/>
                <w:szCs w:val="20"/>
                <w:lang w:val="pt-PT"/>
              </w:rPr>
              <w:t xml:space="preserve">Operação de datacenter: </w:t>
            </w:r>
            <w:r w:rsidRPr="008739B3">
              <w:rPr>
                <w:rFonts w:asciiTheme="minorHAnsi" w:hAnsiTheme="minorHAnsi" w:cstheme="minorHAnsi"/>
                <w:i/>
                <w:iCs/>
                <w:sz w:val="20"/>
                <w:szCs w:val="20"/>
                <w:lang w:val="pt-PT"/>
              </w:rPr>
              <w:t>framework</w:t>
            </w:r>
            <w:r w:rsidRPr="004064DF">
              <w:rPr>
                <w:rFonts w:asciiTheme="minorHAnsi" w:hAnsiTheme="minorHAnsi" w:cstheme="minorHAnsi"/>
                <w:sz w:val="20"/>
                <w:szCs w:val="20"/>
                <w:lang w:val="pt-PT"/>
              </w:rPr>
              <w:t xml:space="preserve"> de produção (ITIL, CoBIT etc.)</w:t>
            </w:r>
            <w:r>
              <w:rPr>
                <w:rFonts w:asciiTheme="minorHAnsi" w:hAnsiTheme="minorHAnsi" w:cstheme="minorHAnsi"/>
                <w:sz w:val="20"/>
                <w:szCs w:val="20"/>
                <w:lang w:val="pt-PT"/>
              </w:rPr>
              <w:t>.</w:t>
            </w:r>
            <w:r w:rsidRPr="004064DF">
              <w:rPr>
                <w:rFonts w:asciiTheme="minorHAnsi" w:hAnsiTheme="minorHAnsi" w:cstheme="minorHAnsi"/>
                <w:sz w:val="20"/>
                <w:szCs w:val="20"/>
                <w:lang w:val="pt-PT"/>
              </w:rPr>
              <w:t xml:space="preserve"> </w:t>
            </w:r>
          </w:p>
          <w:p w14:paraId="04D76AE0"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572BB63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Gestão de Projetos: Criação de projetos e sua reflexão estratégica. </w:t>
            </w:r>
          </w:p>
          <w:p w14:paraId="42FA479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Plano de testes e elaboração dos mesmos; planos de conversão e implantação; técnicas para controle de projetos e condução de reuniões; </w:t>
            </w:r>
          </w:p>
          <w:p w14:paraId="1698CC5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software</w:t>
            </w:r>
            <w:r w:rsidRPr="004064DF">
              <w:rPr>
                <w:rFonts w:asciiTheme="minorHAnsi" w:hAnsiTheme="minorHAnsi" w:cstheme="minorHAnsi"/>
                <w:sz w:val="20"/>
                <w:szCs w:val="20"/>
                <w:lang w:val="pt-PT"/>
              </w:rPr>
              <w:t xml:space="preserve"> específico para gestão de projetos.</w:t>
            </w:r>
          </w:p>
          <w:p w14:paraId="7EE2E0D7" w14:textId="77777777" w:rsidR="000968D9" w:rsidRPr="000968D9" w:rsidRDefault="000968D9" w:rsidP="00DD5E00">
            <w:pPr>
              <w:pStyle w:val="Body"/>
              <w:keepNext/>
              <w:ind w:right="23"/>
              <w:rPr>
                <w:rFonts w:asciiTheme="minorHAnsi" w:hAnsiTheme="minorHAnsi" w:cstheme="minorHAnsi"/>
                <w:lang w:val="pt-BR"/>
              </w:rPr>
            </w:pPr>
          </w:p>
        </w:tc>
      </w:tr>
    </w:tbl>
    <w:p w14:paraId="70691FAB" w14:textId="77777777" w:rsidR="000968D9" w:rsidRPr="000968D9" w:rsidRDefault="000968D9" w:rsidP="000968D9">
      <w:pPr>
        <w:pStyle w:val="Body"/>
        <w:widowControl w:val="0"/>
        <w:rPr>
          <w:rFonts w:asciiTheme="minorHAnsi" w:hAnsiTheme="minorHAnsi" w:cstheme="minorHAnsi"/>
          <w:sz w:val="22"/>
          <w:szCs w:val="22"/>
          <w:lang w:val="pt-BR"/>
        </w:rPr>
      </w:pPr>
    </w:p>
    <w:p w14:paraId="0BF0D11F" w14:textId="77777777" w:rsidR="000968D9" w:rsidRPr="000968D9" w:rsidRDefault="000968D9" w:rsidP="000968D9">
      <w:pPr>
        <w:pStyle w:val="Body"/>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3"/>
        <w:gridCol w:w="2234"/>
        <w:gridCol w:w="1593"/>
        <w:gridCol w:w="250"/>
        <w:gridCol w:w="2410"/>
      </w:tblGrid>
      <w:tr w:rsidR="000968D9" w:rsidRPr="001324F9" w14:paraId="5F784BE6"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tcPr>
          <w:p w14:paraId="30933840"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lastRenderedPageBreak/>
              <w:t>Componente Curricular</w:t>
            </w:r>
          </w:p>
          <w:p w14:paraId="1AE1CC9D"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Projeto Aplicado 6</w:t>
            </w:r>
          </w:p>
        </w:tc>
        <w:tc>
          <w:tcPr>
            <w:tcW w:w="1843" w:type="dxa"/>
            <w:gridSpan w:val="2"/>
            <w:tcBorders>
              <w:top w:val="none" w:sz="0" w:space="0" w:color="auto"/>
              <w:left w:val="none" w:sz="0" w:space="0" w:color="auto"/>
              <w:bottom w:val="none" w:sz="0" w:space="0" w:color="auto"/>
              <w:right w:val="none" w:sz="0" w:space="0" w:color="auto"/>
            </w:tcBorders>
          </w:tcPr>
          <w:p w14:paraId="637362F2"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5CA7DBCB"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tcPr>
          <w:p w14:paraId="2EA7DA95"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787945D1"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200 horas</w:t>
            </w:r>
          </w:p>
        </w:tc>
      </w:tr>
      <w:tr w:rsidR="000968D9" w:rsidRPr="004064DF" w14:paraId="71093E46" w14:textId="77777777" w:rsidTr="001324F9">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13320" w:type="dxa"/>
            <w:gridSpan w:val="5"/>
          </w:tcPr>
          <w:p w14:paraId="2504A2D4"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3DE7648D"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 xml:space="preserve">Capacitar os alunos no uso de instrumentos e ferramentas para projetos de Inteligência Artificial, notadamente nas áreas de </w:t>
            </w:r>
            <w:r w:rsidRPr="008739B3">
              <w:rPr>
                <w:rFonts w:asciiTheme="minorHAnsi" w:hAnsiTheme="minorHAnsi" w:cstheme="minorHAnsi"/>
                <w:i/>
                <w:iCs/>
                <w:sz w:val="20"/>
                <w:szCs w:val="20"/>
                <w:lang w:val="pt-PT"/>
              </w:rPr>
              <w:t>machine</w:t>
            </w:r>
            <w:r w:rsidRPr="004064DF">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learning</w:t>
            </w:r>
            <w:r w:rsidRPr="004064DF">
              <w:rPr>
                <w:rFonts w:asciiTheme="minorHAnsi" w:hAnsiTheme="minorHAnsi" w:cstheme="minorHAnsi"/>
                <w:sz w:val="20"/>
                <w:szCs w:val="20"/>
                <w:lang w:val="pt-PT"/>
              </w:rPr>
              <w:t xml:space="preserve"> e </w:t>
            </w:r>
            <w:r w:rsidRPr="008739B3">
              <w:rPr>
                <w:rFonts w:asciiTheme="minorHAnsi" w:hAnsiTheme="minorHAnsi" w:cstheme="minorHAnsi"/>
                <w:i/>
                <w:iCs/>
                <w:sz w:val="20"/>
                <w:szCs w:val="20"/>
                <w:lang w:val="pt-PT"/>
              </w:rPr>
              <w:t>deep learning</w:t>
            </w:r>
            <w:r w:rsidRPr="004064DF">
              <w:rPr>
                <w:rFonts w:asciiTheme="minorHAnsi" w:hAnsiTheme="minorHAnsi" w:cstheme="minorHAnsi"/>
                <w:sz w:val="20"/>
                <w:szCs w:val="20"/>
                <w:lang w:val="pt-PT"/>
              </w:rPr>
              <w:t xml:space="preserve"> aplicados e diagnósticos (de saúde ou de avaliação de sistemas de engenharia), previsão meteorológica, aplicações financeiras (em bolsa de valores por exemplo) etc. A solução deverá implementar minimamente uma estrutura de IA com aprendizado de máquina aplicada ao desafio que foi apresentado pelo professor orientador ou sugerido pelo grupo de alunos. Desejável que a solução implemente técnicas de Aprendizado Profundo (</w:t>
            </w:r>
            <w:r w:rsidRPr="008739B3">
              <w:rPr>
                <w:rFonts w:asciiTheme="minorHAnsi" w:hAnsiTheme="minorHAnsi" w:cstheme="minorHAnsi"/>
                <w:i/>
                <w:iCs/>
                <w:sz w:val="20"/>
                <w:szCs w:val="20"/>
                <w:lang w:val="pt-PT"/>
              </w:rPr>
              <w:t>deep learning</w:t>
            </w:r>
            <w:r w:rsidRPr="004064DF">
              <w:rPr>
                <w:rFonts w:asciiTheme="minorHAnsi" w:hAnsiTheme="minorHAnsi" w:cstheme="minorHAnsi"/>
                <w:sz w:val="20"/>
                <w:szCs w:val="20"/>
                <w:lang w:val="pt-PT"/>
              </w:rPr>
              <w:t>).</w:t>
            </w:r>
          </w:p>
        </w:tc>
      </w:tr>
      <w:tr w:rsidR="000968D9" w:rsidRPr="004064DF" w14:paraId="58C16599" w14:textId="77777777" w:rsidTr="001324F9">
        <w:trPr>
          <w:trHeight w:val="6077"/>
        </w:trPr>
        <w:tc>
          <w:tcPr>
            <w:cnfStyle w:val="001000000000" w:firstRow="0" w:lastRow="0" w:firstColumn="1" w:lastColumn="0" w:oddVBand="0" w:evenVBand="0" w:oddHBand="0" w:evenHBand="0" w:firstRowFirstColumn="0" w:firstRowLastColumn="0" w:lastRowFirstColumn="0" w:lastRowLastColumn="0"/>
            <w:tcW w:w="6833" w:type="dxa"/>
          </w:tcPr>
          <w:p w14:paraId="0AA70775"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44D5C914"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588FD93C"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218DABE4"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p>
          <w:p w14:paraId="5307FC2E"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74624CF2"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7A2ED0C1"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710B6B3B"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5E1D9EA8"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cálculos básicos</w:t>
            </w:r>
            <w:r>
              <w:rPr>
                <w:rFonts w:asciiTheme="minorHAnsi" w:hAnsiTheme="minorHAnsi" w:cstheme="minorHAnsi"/>
                <w:sz w:val="20"/>
                <w:szCs w:val="20"/>
              </w:rPr>
              <w:t>;</w:t>
            </w:r>
          </w:p>
          <w:p w14:paraId="315C8659"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459ACCB6"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w:t>
            </w:r>
          </w:p>
          <w:p w14:paraId="5EAC4DCA"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133118E6"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5D94F337"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Utilização de técnicas de interação homem-máquina</w:t>
            </w:r>
            <w:r>
              <w:rPr>
                <w:rFonts w:asciiTheme="minorHAnsi" w:hAnsiTheme="minorHAnsi" w:cstheme="minorHAnsi"/>
                <w:sz w:val="20"/>
                <w:szCs w:val="20"/>
              </w:rPr>
              <w:t>;</w:t>
            </w:r>
          </w:p>
          <w:p w14:paraId="36435FA5"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sistemas embarcados</w:t>
            </w:r>
            <w:r>
              <w:rPr>
                <w:rFonts w:asciiTheme="minorHAnsi" w:hAnsiTheme="minorHAnsi" w:cstheme="minorHAnsi"/>
                <w:sz w:val="20"/>
                <w:szCs w:val="20"/>
              </w:rPr>
              <w:t>;</w:t>
            </w:r>
          </w:p>
          <w:p w14:paraId="51B90E8A"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Aplicar as metodologias ágeis</w:t>
            </w:r>
            <w:r>
              <w:rPr>
                <w:rFonts w:asciiTheme="minorHAnsi" w:hAnsiTheme="minorHAnsi" w:cstheme="minorHAnsi"/>
                <w:sz w:val="20"/>
                <w:szCs w:val="20"/>
              </w:rPr>
              <w:t>;</w:t>
            </w:r>
          </w:p>
          <w:p w14:paraId="436F968E"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2AEF97EF"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Conceber soluções inovadoras para tornar produtos competitivos</w:t>
            </w:r>
            <w:r>
              <w:rPr>
                <w:rFonts w:asciiTheme="minorHAnsi" w:hAnsiTheme="minorHAnsi" w:cstheme="minorHAnsi"/>
                <w:sz w:val="20"/>
                <w:szCs w:val="20"/>
              </w:rPr>
              <w:t>;</w:t>
            </w:r>
          </w:p>
          <w:p w14:paraId="44A47734" w14:textId="77777777" w:rsidR="000968D9" w:rsidRPr="004064DF" w:rsidRDefault="000968D9" w:rsidP="00A7410F">
            <w:pPr>
              <w:pStyle w:val="PargrafodaLista"/>
              <w:numPr>
                <w:ilvl w:val="0"/>
                <w:numId w:val="99"/>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3827" w:type="dxa"/>
            <w:gridSpan w:val="2"/>
          </w:tcPr>
          <w:p w14:paraId="747DD563"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1A702C74" w14:textId="77777777" w:rsidR="000968D9" w:rsidRPr="004064DF" w:rsidRDefault="000968D9" w:rsidP="00A7410F">
            <w:pPr>
              <w:pStyle w:val="PargrafodaLista"/>
              <w:numPr>
                <w:ilvl w:val="0"/>
                <w:numId w:val="10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Inovação e Empreendedorismo</w:t>
            </w:r>
            <w:r>
              <w:rPr>
                <w:rFonts w:asciiTheme="minorHAnsi" w:hAnsiTheme="minorHAnsi" w:cstheme="minorHAnsi"/>
                <w:sz w:val="20"/>
                <w:szCs w:val="20"/>
              </w:rPr>
              <w:t>;</w:t>
            </w:r>
          </w:p>
          <w:p w14:paraId="5C6630C9" w14:textId="77777777" w:rsidR="000968D9" w:rsidRPr="004064DF" w:rsidRDefault="000968D9" w:rsidP="00A7410F">
            <w:pPr>
              <w:pStyle w:val="PargrafodaLista"/>
              <w:numPr>
                <w:ilvl w:val="0"/>
                <w:numId w:val="10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576A7645" w14:textId="77777777" w:rsidR="000968D9" w:rsidRPr="004064DF" w:rsidRDefault="000968D9" w:rsidP="00A7410F">
            <w:pPr>
              <w:pStyle w:val="PargrafodaLista"/>
              <w:numPr>
                <w:ilvl w:val="0"/>
                <w:numId w:val="10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Desenvolvimento de Software</w:t>
            </w:r>
            <w:r>
              <w:rPr>
                <w:rFonts w:asciiTheme="minorHAnsi" w:hAnsiTheme="minorHAnsi" w:cstheme="minorHAnsi"/>
                <w:sz w:val="20"/>
                <w:szCs w:val="20"/>
              </w:rPr>
              <w:t>;</w:t>
            </w:r>
          </w:p>
          <w:p w14:paraId="2A481A72" w14:textId="77777777" w:rsidR="000968D9" w:rsidRPr="004064DF" w:rsidRDefault="000968D9" w:rsidP="00A7410F">
            <w:pPr>
              <w:pStyle w:val="PargrafodaLista"/>
              <w:numPr>
                <w:ilvl w:val="0"/>
                <w:numId w:val="10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e utilizar componentes visuais de interface com o usuário</w:t>
            </w:r>
            <w:r>
              <w:rPr>
                <w:rFonts w:asciiTheme="minorHAnsi" w:hAnsiTheme="minorHAnsi" w:cstheme="minorHAnsi"/>
                <w:sz w:val="20"/>
                <w:szCs w:val="20"/>
              </w:rPr>
              <w:t>;</w:t>
            </w:r>
          </w:p>
          <w:p w14:paraId="2B2B580A" w14:textId="77777777" w:rsidR="000968D9" w:rsidRPr="004064DF" w:rsidRDefault="000968D9" w:rsidP="00A7410F">
            <w:pPr>
              <w:pStyle w:val="PargrafodaLista"/>
              <w:numPr>
                <w:ilvl w:val="0"/>
                <w:numId w:val="10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de Projetos</w:t>
            </w:r>
            <w:r>
              <w:rPr>
                <w:rFonts w:asciiTheme="minorHAnsi" w:hAnsiTheme="minorHAnsi" w:cstheme="minorHAnsi"/>
                <w:sz w:val="20"/>
                <w:szCs w:val="20"/>
              </w:rPr>
              <w:t>;</w:t>
            </w:r>
          </w:p>
          <w:p w14:paraId="38DD3C31" w14:textId="77777777" w:rsidR="000968D9" w:rsidRPr="004064DF" w:rsidRDefault="000968D9" w:rsidP="00A7410F">
            <w:pPr>
              <w:pStyle w:val="PargrafodaLista"/>
              <w:numPr>
                <w:ilvl w:val="0"/>
                <w:numId w:val="10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Tecnologias para BI Business</w:t>
            </w:r>
            <w:r>
              <w:rPr>
                <w:rFonts w:asciiTheme="minorHAnsi" w:hAnsiTheme="minorHAnsi" w:cstheme="minorHAnsi"/>
                <w:sz w:val="20"/>
                <w:szCs w:val="20"/>
              </w:rPr>
              <w:t>;</w:t>
            </w:r>
            <w:r w:rsidRPr="004064DF">
              <w:rPr>
                <w:rFonts w:asciiTheme="minorHAnsi" w:hAnsiTheme="minorHAnsi" w:cstheme="minorHAnsi"/>
                <w:sz w:val="20"/>
                <w:szCs w:val="20"/>
              </w:rPr>
              <w:t xml:space="preserve"> </w:t>
            </w:r>
            <w:proofErr w:type="spellStart"/>
            <w:r w:rsidRPr="004064DF">
              <w:rPr>
                <w:rFonts w:asciiTheme="minorHAnsi" w:hAnsiTheme="minorHAnsi" w:cstheme="minorHAnsi"/>
                <w:sz w:val="20"/>
                <w:szCs w:val="20"/>
              </w:rPr>
              <w:t>Intelligence</w:t>
            </w:r>
            <w:proofErr w:type="spellEnd"/>
            <w:r w:rsidRPr="004064DF">
              <w:rPr>
                <w:rFonts w:asciiTheme="minorHAnsi" w:hAnsiTheme="minorHAnsi" w:cstheme="minorHAnsi"/>
                <w:sz w:val="20"/>
                <w:szCs w:val="20"/>
              </w:rPr>
              <w:t xml:space="preserve"> - BI e Big Data.</w:t>
            </w:r>
            <w:r>
              <w:rPr>
                <w:rFonts w:asciiTheme="minorHAnsi" w:hAnsiTheme="minorHAnsi" w:cstheme="minorHAnsi"/>
                <w:sz w:val="20"/>
                <w:szCs w:val="20"/>
              </w:rPr>
              <w:t>;</w:t>
            </w:r>
          </w:p>
          <w:p w14:paraId="1A5B055C" w14:textId="77777777" w:rsidR="000968D9" w:rsidRPr="004064DF" w:rsidRDefault="000968D9" w:rsidP="00A7410F">
            <w:pPr>
              <w:pStyle w:val="PargrafodaLista"/>
              <w:numPr>
                <w:ilvl w:val="0"/>
                <w:numId w:val="10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Aplicação de Modelos de ciência de dados</w:t>
            </w:r>
            <w:r>
              <w:rPr>
                <w:rFonts w:asciiTheme="minorHAnsi" w:hAnsiTheme="minorHAnsi" w:cstheme="minorHAnsi"/>
                <w:sz w:val="20"/>
                <w:szCs w:val="20"/>
              </w:rPr>
              <w:t>;</w:t>
            </w:r>
          </w:p>
          <w:p w14:paraId="30E960EE" w14:textId="77777777" w:rsidR="000968D9" w:rsidRPr="004064DF" w:rsidRDefault="000968D9" w:rsidP="00A7410F">
            <w:pPr>
              <w:pStyle w:val="PargrafodaLista"/>
              <w:numPr>
                <w:ilvl w:val="0"/>
                <w:numId w:val="10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organização e busca de informações.</w:t>
            </w:r>
          </w:p>
          <w:p w14:paraId="04386162" w14:textId="77777777" w:rsidR="000968D9" w:rsidRPr="002B5448" w:rsidRDefault="000968D9" w:rsidP="00DD5E00">
            <w:pPr>
              <w:pBdr>
                <w:top w:val="nil"/>
                <w:left w:val="nil"/>
                <w:bottom w:val="nil"/>
                <w:right w:val="nil"/>
                <w:between w:val="nil"/>
                <w:bar w:val="nil"/>
              </w:pBdr>
              <w:tabs>
                <w:tab w:val="clear" w:pos="1615"/>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660" w:type="dxa"/>
            <w:gridSpan w:val="2"/>
          </w:tcPr>
          <w:p w14:paraId="01FC94B1"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51E10498" w14:textId="77777777" w:rsidR="000968D9" w:rsidRPr="004064DF" w:rsidRDefault="000968D9" w:rsidP="00A7410F">
            <w:pPr>
              <w:pStyle w:val="PargrafodaLista"/>
              <w:numPr>
                <w:ilvl w:val="0"/>
                <w:numId w:val="10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407A2133" w14:textId="77777777" w:rsidR="000968D9" w:rsidRPr="004064DF" w:rsidRDefault="000968D9" w:rsidP="00A7410F">
            <w:pPr>
              <w:pStyle w:val="PargrafodaLista"/>
              <w:numPr>
                <w:ilvl w:val="0"/>
                <w:numId w:val="10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2858742D" w14:textId="77777777" w:rsidR="000968D9" w:rsidRPr="004064DF" w:rsidRDefault="000968D9" w:rsidP="00A7410F">
            <w:pPr>
              <w:pStyle w:val="PargrafodaLista"/>
              <w:numPr>
                <w:ilvl w:val="0"/>
                <w:numId w:val="10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646DA33C" w14:textId="77777777" w:rsidR="000968D9" w:rsidRPr="004064DF" w:rsidRDefault="000968D9" w:rsidP="00A7410F">
            <w:pPr>
              <w:pStyle w:val="PargrafodaLista"/>
              <w:numPr>
                <w:ilvl w:val="0"/>
                <w:numId w:val="10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5D1C1A2C" w14:textId="77777777" w:rsidR="000968D9" w:rsidRPr="004064DF" w:rsidRDefault="000968D9" w:rsidP="00A7410F">
            <w:pPr>
              <w:pStyle w:val="PargrafodaLista"/>
              <w:numPr>
                <w:ilvl w:val="0"/>
                <w:numId w:val="10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1A2500F9" w14:textId="77777777" w:rsidR="000968D9" w:rsidRPr="004064DF" w:rsidRDefault="000968D9" w:rsidP="00A7410F">
            <w:pPr>
              <w:pStyle w:val="PargrafodaLista"/>
              <w:numPr>
                <w:ilvl w:val="0"/>
                <w:numId w:val="10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18A31505" w14:textId="77777777" w:rsidR="000968D9" w:rsidRPr="004064DF" w:rsidRDefault="000968D9" w:rsidP="00A7410F">
            <w:pPr>
              <w:pStyle w:val="PargrafodaLista"/>
              <w:numPr>
                <w:ilvl w:val="0"/>
                <w:numId w:val="10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436A1C03" w14:textId="77777777" w:rsidR="000968D9" w:rsidRPr="004064DF" w:rsidRDefault="000968D9" w:rsidP="00A7410F">
            <w:pPr>
              <w:pStyle w:val="PargrafodaLista"/>
              <w:numPr>
                <w:ilvl w:val="0"/>
                <w:numId w:val="10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p>
        </w:tc>
      </w:tr>
      <w:tr w:rsidR="000968D9" w:rsidRPr="004064DF" w14:paraId="39AFB3F0" w14:textId="77777777" w:rsidTr="001324F9">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3320" w:type="dxa"/>
            <w:gridSpan w:val="5"/>
          </w:tcPr>
          <w:p w14:paraId="0E637581"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lastRenderedPageBreak/>
              <w:t>Conhecimento</w:t>
            </w:r>
          </w:p>
          <w:p w14:paraId="189F7DF4"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 xml:space="preserve">Desenvolver uma solução de Inteligência Artificial nas áreas de </w:t>
            </w:r>
            <w:r w:rsidRPr="008739B3">
              <w:rPr>
                <w:rFonts w:asciiTheme="minorHAnsi" w:hAnsiTheme="minorHAnsi" w:cstheme="minorHAnsi"/>
                <w:i/>
                <w:iCs/>
                <w:sz w:val="20"/>
                <w:szCs w:val="20"/>
                <w:lang w:val="pt-PT"/>
              </w:rPr>
              <w:t>Machine Learning</w:t>
            </w:r>
            <w:r w:rsidRPr="004064DF">
              <w:rPr>
                <w:rFonts w:asciiTheme="minorHAnsi" w:hAnsiTheme="minorHAnsi" w:cstheme="minorHAnsi"/>
                <w:sz w:val="20"/>
                <w:szCs w:val="20"/>
                <w:lang w:val="pt-PT"/>
              </w:rPr>
              <w:t xml:space="preserve"> e/ou </w:t>
            </w:r>
            <w:r w:rsidRPr="008739B3">
              <w:rPr>
                <w:rFonts w:asciiTheme="minorHAnsi" w:hAnsiTheme="minorHAnsi" w:cstheme="minorHAnsi"/>
                <w:i/>
                <w:iCs/>
                <w:sz w:val="20"/>
                <w:szCs w:val="20"/>
                <w:lang w:val="pt-PT"/>
              </w:rPr>
              <w:t>Deep Learning</w:t>
            </w:r>
            <w:r w:rsidRPr="004064DF">
              <w:rPr>
                <w:rFonts w:asciiTheme="minorHAnsi" w:hAnsiTheme="minorHAnsi" w:cstheme="minorHAnsi"/>
                <w:sz w:val="20"/>
                <w:szCs w:val="20"/>
                <w:lang w:val="pt-PT"/>
              </w:rPr>
              <w:t xml:space="preserve"> aplicado a uma área de negócios. A solução deverá conter as etapas de modelagem, construção da solução, captura de dados, higienização dos dados, treinamento e utilização da solução</w:t>
            </w:r>
            <w:r>
              <w:rPr>
                <w:rFonts w:asciiTheme="minorHAnsi" w:hAnsiTheme="minorHAnsi" w:cstheme="minorHAnsi"/>
                <w:sz w:val="20"/>
                <w:szCs w:val="20"/>
                <w:lang w:val="pt-PT"/>
              </w:rPr>
              <w:t>.</w:t>
            </w:r>
          </w:p>
        </w:tc>
      </w:tr>
    </w:tbl>
    <w:p w14:paraId="25005041" w14:textId="77777777" w:rsidR="001324F9" w:rsidRDefault="001324F9" w:rsidP="00DD5E00">
      <w:pPr>
        <w:pStyle w:val="Body"/>
        <w:keepNext/>
        <w:ind w:right="23"/>
        <w:rPr>
          <w:rFonts w:asciiTheme="minorHAnsi" w:hAnsiTheme="minorHAnsi" w:cstheme="minorHAnsi"/>
          <w:b/>
          <w:bCs/>
          <w:sz w:val="20"/>
          <w:szCs w:val="20"/>
          <w:vertAlign w:val="superscript"/>
          <w:lang w:val="pt-PT"/>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1324F9" w:rsidRPr="001324F9" w14:paraId="33E4EEA7"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2496BDCE"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Componente Curricular</w:t>
            </w:r>
          </w:p>
          <w:p w14:paraId="45FC437B"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 xml:space="preserve">Estágio Empresarial 2 </w:t>
            </w:r>
          </w:p>
        </w:tc>
        <w:tc>
          <w:tcPr>
            <w:tcW w:w="1843" w:type="dxa"/>
            <w:gridSpan w:val="2"/>
            <w:tcBorders>
              <w:top w:val="single" w:sz="4" w:space="0" w:color="auto"/>
              <w:left w:val="single" w:sz="4" w:space="0" w:color="auto"/>
              <w:bottom w:val="single" w:sz="4" w:space="0" w:color="auto"/>
              <w:right w:val="single" w:sz="4" w:space="0" w:color="auto"/>
            </w:tcBorders>
          </w:tcPr>
          <w:p w14:paraId="79B58FA2"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455444C5"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tcPr>
          <w:p w14:paraId="4CDF0A6A"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239F5DF9"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02E1EF98" w14:textId="77777777" w:rsidTr="001324F9">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tcPr>
          <w:p w14:paraId="70A4444C"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68DD0A53"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Capacitar o aluno ao trabalho em ambiente empresarial, desenvolvendo soluções concretas demandadas pelo mercado. Desenvolver no aluno as habilidades de interação com os setores produtivos e instituições diversas estendendo sua atuação para além dos limite</w:t>
            </w:r>
            <w:r>
              <w:rPr>
                <w:rFonts w:asciiTheme="minorHAnsi" w:hAnsiTheme="minorHAnsi" w:cstheme="minorHAnsi"/>
                <w:sz w:val="20"/>
                <w:szCs w:val="20"/>
                <w:lang w:val="pt-PT"/>
              </w:rPr>
              <w:t>s</w:t>
            </w:r>
            <w:r w:rsidRPr="004064DF">
              <w:rPr>
                <w:rFonts w:asciiTheme="minorHAnsi" w:hAnsiTheme="minorHAnsi" w:cstheme="minorHAnsi"/>
                <w:sz w:val="20"/>
                <w:szCs w:val="20"/>
                <w:lang w:val="pt-PT"/>
              </w:rPr>
              <w:t xml:space="preserve"> da universidade (atividade de extensão)</w:t>
            </w:r>
            <w:r>
              <w:rPr>
                <w:rFonts w:asciiTheme="minorHAnsi" w:hAnsiTheme="minorHAnsi" w:cstheme="minorHAnsi"/>
                <w:sz w:val="20"/>
                <w:szCs w:val="20"/>
                <w:lang w:val="pt-PT"/>
              </w:rPr>
              <w:t>.</w:t>
            </w:r>
          </w:p>
        </w:tc>
      </w:tr>
      <w:tr w:rsidR="000968D9" w:rsidRPr="004064DF" w14:paraId="668EE461" w14:textId="77777777" w:rsidTr="001324F9">
        <w:trPr>
          <w:trHeight w:val="6160"/>
        </w:trPr>
        <w:tc>
          <w:tcPr>
            <w:cnfStyle w:val="001000000000" w:firstRow="0" w:lastRow="0" w:firstColumn="1" w:lastColumn="0" w:oddVBand="0" w:evenVBand="0" w:oddHBand="0" w:evenHBand="0" w:firstRowFirstColumn="0" w:firstRowLastColumn="0" w:lastRowFirstColumn="0" w:lastRowLastColumn="0"/>
            <w:tcW w:w="5240" w:type="dxa"/>
          </w:tcPr>
          <w:p w14:paraId="30B13ABD"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1A27380F"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6D9E684B"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71140512"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28137F3F"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0F056988"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5DAE517C"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0378DC0A"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w:t>
            </w:r>
            <w:r>
              <w:rPr>
                <w:rFonts w:asciiTheme="minorHAnsi" w:hAnsiTheme="minorHAnsi" w:cstheme="minorHAnsi"/>
                <w:sz w:val="20"/>
                <w:szCs w:val="20"/>
              </w:rPr>
              <w:t>;</w:t>
            </w:r>
          </w:p>
          <w:p w14:paraId="4E9E24E1"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Atuar dentro de ambiente empresarial estruturado</w:t>
            </w:r>
            <w:r>
              <w:rPr>
                <w:rFonts w:asciiTheme="minorHAnsi" w:hAnsiTheme="minorHAnsi" w:cstheme="minorHAnsi"/>
                <w:sz w:val="20"/>
                <w:szCs w:val="20"/>
              </w:rPr>
              <w:t>;</w:t>
            </w:r>
          </w:p>
          <w:p w14:paraId="23F99CE3"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Especificar sistemas eletrônicos analógicos de apoio a sistemas digitais</w:t>
            </w:r>
            <w:r>
              <w:rPr>
                <w:rFonts w:asciiTheme="minorHAnsi" w:hAnsiTheme="minorHAnsi" w:cstheme="minorHAnsi"/>
                <w:sz w:val="20"/>
                <w:szCs w:val="20"/>
              </w:rPr>
              <w:t>;</w:t>
            </w:r>
          </w:p>
          <w:p w14:paraId="3A047F71"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5999D6C2"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 computacionais</w:t>
            </w:r>
            <w:r>
              <w:rPr>
                <w:rFonts w:asciiTheme="minorHAnsi" w:hAnsiTheme="minorHAnsi" w:cstheme="minorHAnsi"/>
                <w:sz w:val="20"/>
                <w:szCs w:val="20"/>
              </w:rPr>
              <w:t>;</w:t>
            </w:r>
          </w:p>
          <w:p w14:paraId="7DD0BFF7"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sistemas</w:t>
            </w:r>
            <w:r>
              <w:rPr>
                <w:rFonts w:asciiTheme="minorHAnsi" w:hAnsiTheme="minorHAnsi" w:cstheme="minorHAnsi"/>
                <w:sz w:val="20"/>
                <w:szCs w:val="20"/>
              </w:rPr>
              <w:t>;</w:t>
            </w:r>
          </w:p>
          <w:p w14:paraId="4C6171B9"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51549DF3"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lastRenderedPageBreak/>
              <w:t>Conceber soluções inovadoras para tornar produtos competitivos</w:t>
            </w:r>
            <w:r>
              <w:rPr>
                <w:rFonts w:asciiTheme="minorHAnsi" w:hAnsiTheme="minorHAnsi" w:cstheme="minorHAnsi"/>
                <w:sz w:val="20"/>
                <w:szCs w:val="20"/>
              </w:rPr>
              <w:t>;</w:t>
            </w:r>
          </w:p>
          <w:p w14:paraId="363C41A7" w14:textId="77777777" w:rsidR="000968D9" w:rsidRPr="004064DF" w:rsidRDefault="000968D9" w:rsidP="00A7410F">
            <w:pPr>
              <w:pStyle w:val="PargrafodaLista"/>
              <w:numPr>
                <w:ilvl w:val="0"/>
                <w:numId w:val="103"/>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4820" w:type="dxa"/>
            <w:gridSpan w:val="2"/>
          </w:tcPr>
          <w:p w14:paraId="40AF7D5B"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lastRenderedPageBreak/>
              <w:t>Competências</w:t>
            </w:r>
          </w:p>
          <w:p w14:paraId="2768F629" w14:textId="77777777" w:rsidR="000968D9" w:rsidRPr="004064DF" w:rsidRDefault="000968D9" w:rsidP="00A7410F">
            <w:pPr>
              <w:pStyle w:val="PargrafodaLista"/>
              <w:numPr>
                <w:ilvl w:val="0"/>
                <w:numId w:val="10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Inovação e Empreendedorismo</w:t>
            </w:r>
            <w:r>
              <w:rPr>
                <w:rFonts w:asciiTheme="minorHAnsi" w:hAnsiTheme="minorHAnsi" w:cstheme="minorHAnsi"/>
                <w:sz w:val="20"/>
                <w:szCs w:val="20"/>
              </w:rPr>
              <w:t>;</w:t>
            </w:r>
          </w:p>
          <w:p w14:paraId="00B83E2B" w14:textId="77777777" w:rsidR="000968D9" w:rsidRPr="004064DF" w:rsidRDefault="000968D9" w:rsidP="00A7410F">
            <w:pPr>
              <w:pStyle w:val="PargrafodaLista"/>
              <w:numPr>
                <w:ilvl w:val="0"/>
                <w:numId w:val="10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w:t>
            </w:r>
            <w:r>
              <w:rPr>
                <w:rFonts w:asciiTheme="minorHAnsi" w:hAnsiTheme="minorHAnsi" w:cstheme="minorHAnsi"/>
                <w:sz w:val="20"/>
                <w:szCs w:val="20"/>
              </w:rPr>
              <w:t>;</w:t>
            </w:r>
            <w:r w:rsidRPr="004064DF">
              <w:rPr>
                <w:rFonts w:asciiTheme="minorHAnsi" w:hAnsiTheme="minorHAnsi" w:cstheme="minorHAnsi"/>
                <w:sz w:val="20"/>
                <w:szCs w:val="20"/>
              </w:rPr>
              <w:t xml:space="preserve"> computacionais, individuais e em equipe</w:t>
            </w:r>
            <w:r>
              <w:rPr>
                <w:rFonts w:asciiTheme="minorHAnsi" w:hAnsiTheme="minorHAnsi" w:cstheme="minorHAnsi"/>
                <w:sz w:val="20"/>
                <w:szCs w:val="20"/>
              </w:rPr>
              <w:t>;</w:t>
            </w:r>
          </w:p>
          <w:p w14:paraId="37359EBC" w14:textId="77777777" w:rsidR="000968D9" w:rsidRPr="004064DF" w:rsidRDefault="000968D9" w:rsidP="00A7410F">
            <w:pPr>
              <w:pStyle w:val="PargrafodaLista"/>
              <w:numPr>
                <w:ilvl w:val="0"/>
                <w:numId w:val="10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sidRPr="004064DF">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1F176519" w14:textId="77777777" w:rsidR="000968D9" w:rsidRPr="004064DF" w:rsidRDefault="000968D9" w:rsidP="00A7410F">
            <w:pPr>
              <w:pStyle w:val="PargrafodaLista"/>
              <w:numPr>
                <w:ilvl w:val="0"/>
                <w:numId w:val="10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Desenvolvimento de Software</w:t>
            </w:r>
            <w:r>
              <w:rPr>
                <w:rFonts w:asciiTheme="minorHAnsi" w:hAnsiTheme="minorHAnsi" w:cstheme="minorHAnsi"/>
                <w:sz w:val="20"/>
                <w:szCs w:val="20"/>
              </w:rPr>
              <w:t>;</w:t>
            </w:r>
          </w:p>
          <w:p w14:paraId="5F8E2401" w14:textId="77777777" w:rsidR="000968D9" w:rsidRPr="004064DF" w:rsidRDefault="000968D9" w:rsidP="00A7410F">
            <w:pPr>
              <w:pStyle w:val="PargrafodaLista"/>
              <w:numPr>
                <w:ilvl w:val="0"/>
                <w:numId w:val="10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Estruturar sistemas de computação. </w:t>
            </w:r>
          </w:p>
          <w:p w14:paraId="6B0835D8" w14:textId="77777777" w:rsidR="000968D9" w:rsidRPr="004064DF" w:rsidRDefault="000968D9" w:rsidP="00A7410F">
            <w:pPr>
              <w:pStyle w:val="PargrafodaLista"/>
              <w:numPr>
                <w:ilvl w:val="0"/>
                <w:numId w:val="10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3506867F" w14:textId="77777777" w:rsidR="000968D9" w:rsidRPr="004064DF" w:rsidRDefault="000968D9" w:rsidP="00A7410F">
            <w:pPr>
              <w:pStyle w:val="PargrafodaLista"/>
              <w:numPr>
                <w:ilvl w:val="0"/>
                <w:numId w:val="104"/>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de Projetos.</w:t>
            </w:r>
          </w:p>
        </w:tc>
        <w:tc>
          <w:tcPr>
            <w:tcW w:w="3260" w:type="dxa"/>
            <w:gridSpan w:val="2"/>
          </w:tcPr>
          <w:p w14:paraId="566286AF"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1CD5CB88" w14:textId="77777777" w:rsidR="000968D9" w:rsidRPr="004064DF" w:rsidRDefault="000968D9" w:rsidP="00A7410F">
            <w:pPr>
              <w:pStyle w:val="PargrafodaLista"/>
              <w:numPr>
                <w:ilvl w:val="0"/>
                <w:numId w:val="10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50EDDFB8" w14:textId="77777777" w:rsidR="000968D9" w:rsidRPr="004064DF" w:rsidRDefault="000968D9" w:rsidP="00A7410F">
            <w:pPr>
              <w:pStyle w:val="PargrafodaLista"/>
              <w:numPr>
                <w:ilvl w:val="0"/>
                <w:numId w:val="10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50AC8257" w14:textId="77777777" w:rsidR="000968D9" w:rsidRPr="004064DF" w:rsidRDefault="000968D9" w:rsidP="00A7410F">
            <w:pPr>
              <w:pStyle w:val="PargrafodaLista"/>
              <w:numPr>
                <w:ilvl w:val="0"/>
                <w:numId w:val="10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05111E0C" w14:textId="77777777" w:rsidR="000968D9" w:rsidRPr="004064DF" w:rsidRDefault="000968D9" w:rsidP="00A7410F">
            <w:pPr>
              <w:pStyle w:val="PargrafodaLista"/>
              <w:numPr>
                <w:ilvl w:val="0"/>
                <w:numId w:val="10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7CBA6F0C" w14:textId="77777777" w:rsidR="000968D9" w:rsidRPr="004064DF" w:rsidRDefault="000968D9" w:rsidP="00A7410F">
            <w:pPr>
              <w:pStyle w:val="PargrafodaLista"/>
              <w:numPr>
                <w:ilvl w:val="0"/>
                <w:numId w:val="10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17432482" w14:textId="77777777" w:rsidR="000968D9" w:rsidRPr="004064DF" w:rsidRDefault="000968D9" w:rsidP="00A7410F">
            <w:pPr>
              <w:pStyle w:val="PargrafodaLista"/>
              <w:numPr>
                <w:ilvl w:val="0"/>
                <w:numId w:val="10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05DC6087" w14:textId="77777777" w:rsidR="000968D9" w:rsidRPr="004064DF" w:rsidRDefault="000968D9" w:rsidP="00A7410F">
            <w:pPr>
              <w:pStyle w:val="PargrafodaLista"/>
              <w:numPr>
                <w:ilvl w:val="0"/>
                <w:numId w:val="10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726FD197" w14:textId="77777777" w:rsidR="000968D9" w:rsidRPr="004064DF" w:rsidRDefault="000968D9" w:rsidP="00A7410F">
            <w:pPr>
              <w:pStyle w:val="PargrafodaLista"/>
              <w:numPr>
                <w:ilvl w:val="0"/>
                <w:numId w:val="10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p>
          <w:p w14:paraId="46C870B0" w14:textId="77777777" w:rsidR="000968D9" w:rsidRPr="004064DF" w:rsidRDefault="000968D9" w:rsidP="00A7410F">
            <w:pPr>
              <w:pStyle w:val="PargrafodaLista"/>
              <w:numPr>
                <w:ilvl w:val="0"/>
                <w:numId w:val="10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Apresentação pessoal</w:t>
            </w:r>
            <w:r>
              <w:rPr>
                <w:rFonts w:asciiTheme="minorHAnsi" w:hAnsiTheme="minorHAnsi" w:cstheme="minorHAnsi"/>
                <w:sz w:val="20"/>
                <w:szCs w:val="20"/>
              </w:rPr>
              <w:t>;</w:t>
            </w:r>
          </w:p>
          <w:p w14:paraId="1297D9E5" w14:textId="77777777" w:rsidR="000968D9" w:rsidRPr="004064DF" w:rsidRDefault="000968D9" w:rsidP="00A7410F">
            <w:pPr>
              <w:pStyle w:val="PargrafodaLista"/>
              <w:numPr>
                <w:ilvl w:val="0"/>
                <w:numId w:val="10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Empatia</w:t>
            </w:r>
            <w:r>
              <w:rPr>
                <w:rFonts w:asciiTheme="minorHAnsi" w:hAnsiTheme="minorHAnsi" w:cstheme="minorHAnsi"/>
                <w:sz w:val="20"/>
                <w:szCs w:val="20"/>
              </w:rPr>
              <w:t>.</w:t>
            </w:r>
          </w:p>
        </w:tc>
      </w:tr>
      <w:tr w:rsidR="000968D9" w:rsidRPr="004064DF" w14:paraId="3496E0F0"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tcPr>
          <w:p w14:paraId="12DC544D"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lastRenderedPageBreak/>
              <w:t>Conhecimento</w:t>
            </w:r>
          </w:p>
          <w:p w14:paraId="299AD981" w14:textId="77777777" w:rsidR="000968D9" w:rsidRPr="004064DF" w:rsidRDefault="000968D9" w:rsidP="00DD5E00">
            <w:pPr>
              <w:pStyle w:val="Body"/>
              <w:keepNext/>
              <w:ind w:right="23"/>
              <w:rPr>
                <w:rFonts w:asciiTheme="minorHAnsi" w:hAnsiTheme="minorHAnsi" w:cstheme="minorHAnsi"/>
              </w:rPr>
            </w:pPr>
            <w:r w:rsidRPr="004064DF">
              <w:rPr>
                <w:rFonts w:asciiTheme="minorHAnsi" w:hAnsiTheme="minorHAnsi" w:cstheme="minorHAnsi"/>
                <w:sz w:val="20"/>
                <w:szCs w:val="20"/>
                <w:lang w:val="pt-PT"/>
              </w:rPr>
              <w:t>Atuação na área de tecnologia de empresas ou órgãos públicos. Registro mensal de atividades.</w:t>
            </w:r>
          </w:p>
        </w:tc>
      </w:tr>
    </w:tbl>
    <w:p w14:paraId="600E330D" w14:textId="77777777" w:rsidR="001324F9" w:rsidRDefault="001324F9" w:rsidP="00DD5E00">
      <w:pPr>
        <w:pStyle w:val="Body"/>
        <w:keepNext/>
        <w:ind w:right="23"/>
        <w:rPr>
          <w:rFonts w:asciiTheme="minorHAnsi" w:hAnsiTheme="minorHAnsi" w:cstheme="minorHAnsi"/>
          <w:b/>
          <w:bCs/>
          <w:sz w:val="20"/>
          <w:szCs w:val="20"/>
          <w:vertAlign w:val="superscript"/>
          <w:lang w:val="pt-PT"/>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1324F9" w:rsidRPr="001324F9" w14:paraId="66145AAA"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tcPr>
          <w:p w14:paraId="1B401E12"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lang w:val="pt-BR"/>
              </w:rPr>
            </w:pPr>
            <w:r w:rsidRPr="001324F9">
              <w:rPr>
                <w:rFonts w:asciiTheme="minorHAnsi" w:hAnsiTheme="minorHAnsi" w:cstheme="minorHAnsi"/>
                <w:color w:val="FFFFFF" w:themeColor="background1"/>
                <w:sz w:val="22"/>
                <w:szCs w:val="22"/>
                <w:vertAlign w:val="superscript"/>
                <w:lang w:val="pt-PT"/>
              </w:rPr>
              <w:t>Componente Curricular</w:t>
            </w:r>
          </w:p>
          <w:p w14:paraId="05CE6BF0" w14:textId="1CD48FBA" w:rsidR="000968D9" w:rsidRPr="001324F9" w:rsidRDefault="000968D9" w:rsidP="00DD5E00">
            <w:pPr>
              <w:pStyle w:val="Body"/>
              <w:keepNext/>
              <w:ind w:right="23"/>
              <w:rPr>
                <w:rFonts w:asciiTheme="minorHAnsi" w:hAnsiTheme="minorHAnsi" w:cstheme="minorHAnsi"/>
                <w:color w:val="FFFFFF" w:themeColor="background1"/>
                <w:lang w:val="pt-BR"/>
              </w:rPr>
            </w:pPr>
            <w:r w:rsidRPr="001324F9">
              <w:rPr>
                <w:rFonts w:asciiTheme="minorHAnsi" w:hAnsiTheme="minorHAnsi" w:cstheme="minorHAnsi"/>
                <w:color w:val="FFFFFF" w:themeColor="background1"/>
                <w:lang w:val="pt-PT"/>
              </w:rPr>
              <w:t xml:space="preserve">Bases da Engenharia </w:t>
            </w:r>
            <w:r w:rsidR="000E66B1" w:rsidRPr="001324F9">
              <w:rPr>
                <w:rFonts w:asciiTheme="minorHAnsi" w:hAnsiTheme="minorHAnsi" w:cstheme="minorHAnsi"/>
                <w:color w:val="FFFFFF" w:themeColor="background1"/>
                <w:lang w:val="pt-PT"/>
              </w:rPr>
              <w:t>d</w:t>
            </w:r>
            <w:r w:rsidR="000E66B1">
              <w:rPr>
                <w:rFonts w:asciiTheme="minorHAnsi" w:hAnsiTheme="minorHAnsi" w:cstheme="minorHAnsi"/>
                <w:color w:val="FFFFFF" w:themeColor="background1"/>
                <w:lang w:val="pt-PT"/>
              </w:rPr>
              <w:t xml:space="preserve">a Computação  </w:t>
            </w:r>
            <w:r w:rsidRPr="001324F9">
              <w:rPr>
                <w:rFonts w:asciiTheme="minorHAnsi" w:hAnsiTheme="minorHAnsi" w:cstheme="minorHAnsi"/>
                <w:color w:val="FFFFFF" w:themeColor="background1"/>
                <w:lang w:val="pt-PT"/>
              </w:rPr>
              <w:t>7</w:t>
            </w:r>
          </w:p>
        </w:tc>
        <w:tc>
          <w:tcPr>
            <w:tcW w:w="1843" w:type="dxa"/>
            <w:gridSpan w:val="2"/>
            <w:tcBorders>
              <w:top w:val="single" w:sz="4" w:space="0" w:color="auto"/>
              <w:left w:val="single" w:sz="4" w:space="0" w:color="auto"/>
              <w:bottom w:val="single" w:sz="4" w:space="0" w:color="auto"/>
              <w:right w:val="single" w:sz="4" w:space="0" w:color="auto"/>
            </w:tcBorders>
          </w:tcPr>
          <w:p w14:paraId="5B0F9008"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7F15656F"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Teórica</w:t>
            </w:r>
          </w:p>
        </w:tc>
        <w:tc>
          <w:tcPr>
            <w:tcW w:w="2410" w:type="dxa"/>
            <w:tcBorders>
              <w:top w:val="single" w:sz="4" w:space="0" w:color="auto"/>
              <w:left w:val="single" w:sz="4" w:space="0" w:color="auto"/>
              <w:bottom w:val="single" w:sz="4" w:space="0" w:color="auto"/>
              <w:right w:val="single" w:sz="4" w:space="0" w:color="auto"/>
            </w:tcBorders>
          </w:tcPr>
          <w:p w14:paraId="72E14E0E"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487C5D4E"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297457C2" w14:textId="77777777" w:rsidTr="001324F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tcPr>
          <w:p w14:paraId="35E72A16"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00467147"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 xml:space="preserve">Subsidiar os alunos com as bases teóricas necessárias para o desenvolvimento do </w:t>
            </w:r>
            <w:r>
              <w:rPr>
                <w:rFonts w:asciiTheme="minorHAnsi" w:hAnsiTheme="minorHAnsi" w:cstheme="minorHAnsi"/>
                <w:sz w:val="20"/>
                <w:szCs w:val="20"/>
                <w:lang w:val="pt-PT"/>
              </w:rPr>
              <w:t xml:space="preserve">Projeto Aplicado </w:t>
            </w:r>
            <w:r w:rsidRPr="004064DF">
              <w:rPr>
                <w:rFonts w:asciiTheme="minorHAnsi" w:hAnsiTheme="minorHAnsi" w:cstheme="minorHAnsi"/>
                <w:sz w:val="20"/>
                <w:szCs w:val="20"/>
                <w:lang w:val="pt-PT"/>
              </w:rPr>
              <w:t>7 que consiste no desenvolvimento de</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um jogo on</w:t>
            </w:r>
            <w:r>
              <w:rPr>
                <w:rFonts w:asciiTheme="minorHAnsi" w:hAnsiTheme="minorHAnsi" w:cstheme="minorHAnsi"/>
                <w:sz w:val="20"/>
                <w:szCs w:val="20"/>
                <w:lang w:val="pt-PT"/>
              </w:rPr>
              <w:t>-</w:t>
            </w:r>
            <w:r w:rsidRPr="004064DF">
              <w:rPr>
                <w:rFonts w:asciiTheme="minorHAnsi" w:hAnsiTheme="minorHAnsi" w:cstheme="minorHAnsi"/>
                <w:sz w:val="20"/>
                <w:szCs w:val="20"/>
                <w:lang w:val="pt-PT"/>
              </w:rPr>
              <w:t xml:space="preserve">line multiusuário com recursos de computação gráfica e animação. Desejável o uso de recursos de Inteligência Artificial. </w:t>
            </w:r>
            <w:r w:rsidRPr="004064DF">
              <w:rPr>
                <w:rFonts w:asciiTheme="minorHAnsi" w:hAnsiTheme="minorHAnsi" w:cstheme="minorHAnsi"/>
                <w:i/>
                <w:iCs/>
                <w:sz w:val="20"/>
                <w:szCs w:val="20"/>
                <w:lang w:val="pt-PT"/>
              </w:rPr>
              <w:t>Deve certificar os alunos em Fundamentos de Jogos Digitais</w:t>
            </w:r>
            <w:r>
              <w:rPr>
                <w:rFonts w:asciiTheme="minorHAnsi" w:hAnsiTheme="minorHAnsi" w:cstheme="minorHAnsi"/>
                <w:i/>
                <w:iCs/>
                <w:sz w:val="20"/>
                <w:szCs w:val="20"/>
                <w:lang w:val="pt-PT"/>
              </w:rPr>
              <w:t>.</w:t>
            </w:r>
            <w:r w:rsidRPr="004064DF">
              <w:rPr>
                <w:rFonts w:asciiTheme="minorHAnsi" w:hAnsiTheme="minorHAnsi" w:cstheme="minorHAnsi"/>
                <w:sz w:val="20"/>
                <w:szCs w:val="20"/>
                <w:lang w:val="pt-PT"/>
              </w:rPr>
              <w:t xml:space="preserve"> </w:t>
            </w:r>
          </w:p>
        </w:tc>
      </w:tr>
      <w:tr w:rsidR="000968D9" w:rsidRPr="004064DF" w14:paraId="121C2711" w14:textId="77777777" w:rsidTr="001324F9">
        <w:trPr>
          <w:trHeight w:val="5451"/>
        </w:trPr>
        <w:tc>
          <w:tcPr>
            <w:cnfStyle w:val="001000000000" w:firstRow="0" w:lastRow="0" w:firstColumn="1" w:lastColumn="0" w:oddVBand="0" w:evenVBand="0" w:oddHBand="0" w:evenHBand="0" w:firstRowFirstColumn="0" w:firstRowLastColumn="0" w:lastRowFirstColumn="0" w:lastRowLastColumn="0"/>
            <w:tcW w:w="5240" w:type="dxa"/>
          </w:tcPr>
          <w:p w14:paraId="6F577256"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lastRenderedPageBreak/>
              <w:t xml:space="preserve">Habilidades </w:t>
            </w:r>
          </w:p>
          <w:p w14:paraId="08CA32B3"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5007AE68"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51BA9A28"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p>
          <w:p w14:paraId="7EB8CA38"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1232B072"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3DA7C0AF"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6797C70C"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p>
          <w:p w14:paraId="44BC1085" w14:textId="77777777" w:rsidR="000968D9" w:rsidRPr="004064DF" w:rsidRDefault="000968D9" w:rsidP="00DD5E00">
            <w:pPr>
              <w:pStyle w:val="PargrafodaLista"/>
              <w:spacing w:line="259" w:lineRule="auto"/>
              <w:ind w:left="459"/>
              <w:rPr>
                <w:rFonts w:asciiTheme="minorHAnsi" w:hAnsiTheme="minorHAnsi" w:cstheme="minorHAnsi"/>
                <w:sz w:val="20"/>
                <w:szCs w:val="20"/>
              </w:rPr>
            </w:pPr>
          </w:p>
          <w:p w14:paraId="7DD28D23"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117D7B38"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15ECBE6E"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 computacionais</w:t>
            </w:r>
            <w:r>
              <w:rPr>
                <w:rFonts w:asciiTheme="minorHAnsi" w:hAnsiTheme="minorHAnsi" w:cstheme="minorHAnsi"/>
                <w:sz w:val="20"/>
                <w:szCs w:val="20"/>
              </w:rPr>
              <w:t>;</w:t>
            </w:r>
          </w:p>
          <w:p w14:paraId="36524672"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Linguagens e ferramentas para elaboração de modelos</w:t>
            </w:r>
            <w:r>
              <w:rPr>
                <w:rFonts w:asciiTheme="minorHAnsi" w:hAnsiTheme="minorHAnsi" w:cstheme="minorHAnsi"/>
                <w:sz w:val="20"/>
                <w:szCs w:val="20"/>
              </w:rPr>
              <w:t>;</w:t>
            </w:r>
          </w:p>
          <w:p w14:paraId="0D655E01"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04D416FF"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5782E4D1"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Tecnologias de mídias digitais</w:t>
            </w:r>
            <w:r>
              <w:rPr>
                <w:rFonts w:asciiTheme="minorHAnsi" w:hAnsiTheme="minorHAnsi" w:cstheme="minorHAnsi"/>
                <w:sz w:val="20"/>
                <w:szCs w:val="20"/>
              </w:rPr>
              <w:t>;</w:t>
            </w:r>
          </w:p>
          <w:p w14:paraId="5390F7E5" w14:textId="77777777" w:rsidR="000968D9" w:rsidRPr="004064DF" w:rsidRDefault="000968D9" w:rsidP="00A7410F">
            <w:pPr>
              <w:pStyle w:val="PargrafodaLista"/>
              <w:numPr>
                <w:ilvl w:val="0"/>
                <w:numId w:val="10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Projeto e construção de jogos digitais</w:t>
            </w:r>
            <w:r>
              <w:rPr>
                <w:rFonts w:asciiTheme="minorHAnsi" w:hAnsiTheme="minorHAnsi" w:cstheme="minorHAnsi"/>
                <w:sz w:val="20"/>
                <w:szCs w:val="20"/>
              </w:rPr>
              <w:t>.</w:t>
            </w:r>
          </w:p>
        </w:tc>
        <w:tc>
          <w:tcPr>
            <w:tcW w:w="4820" w:type="dxa"/>
            <w:gridSpan w:val="2"/>
          </w:tcPr>
          <w:p w14:paraId="7B830173"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6BDBA33E" w14:textId="77777777" w:rsidR="000968D9" w:rsidRPr="004064DF" w:rsidRDefault="000968D9" w:rsidP="00A7410F">
            <w:pPr>
              <w:pStyle w:val="PargrafodaLista"/>
              <w:numPr>
                <w:ilvl w:val="0"/>
                <w:numId w:val="10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64127523" w14:textId="77777777" w:rsidR="000968D9" w:rsidRPr="004064DF" w:rsidRDefault="000968D9" w:rsidP="00A7410F">
            <w:pPr>
              <w:pStyle w:val="PargrafodaLista"/>
              <w:numPr>
                <w:ilvl w:val="0"/>
                <w:numId w:val="10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Física para computação</w:t>
            </w:r>
            <w:r>
              <w:rPr>
                <w:rFonts w:asciiTheme="minorHAnsi" w:hAnsiTheme="minorHAnsi" w:cstheme="minorHAnsi"/>
                <w:sz w:val="20"/>
                <w:szCs w:val="20"/>
              </w:rPr>
              <w:t>.</w:t>
            </w:r>
          </w:p>
          <w:p w14:paraId="3324A40C" w14:textId="77777777" w:rsidR="000968D9" w:rsidRPr="004064DF" w:rsidRDefault="000968D9" w:rsidP="00A7410F">
            <w:pPr>
              <w:pStyle w:val="PargrafodaLista"/>
              <w:numPr>
                <w:ilvl w:val="0"/>
                <w:numId w:val="10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 estatística aplicada a computação</w:t>
            </w:r>
            <w:r>
              <w:rPr>
                <w:rFonts w:asciiTheme="minorHAnsi" w:hAnsiTheme="minorHAnsi" w:cstheme="minorHAnsi"/>
                <w:sz w:val="20"/>
                <w:szCs w:val="20"/>
              </w:rPr>
              <w:t>.</w:t>
            </w:r>
          </w:p>
          <w:p w14:paraId="1FB61C28" w14:textId="77777777" w:rsidR="000968D9" w:rsidRPr="004064DF" w:rsidRDefault="000968D9" w:rsidP="00A7410F">
            <w:pPr>
              <w:pStyle w:val="PargrafodaLista"/>
              <w:numPr>
                <w:ilvl w:val="0"/>
                <w:numId w:val="10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Sistemas Computacionais Avançados Identificar e gerenciar riscos</w:t>
            </w:r>
            <w:r>
              <w:rPr>
                <w:rFonts w:asciiTheme="minorHAnsi" w:hAnsiTheme="minorHAnsi" w:cstheme="minorHAnsi"/>
                <w:sz w:val="20"/>
                <w:szCs w:val="20"/>
              </w:rPr>
              <w:t>.</w:t>
            </w:r>
          </w:p>
          <w:p w14:paraId="2862DC10" w14:textId="77777777" w:rsidR="000968D9" w:rsidRPr="004064DF" w:rsidRDefault="000968D9" w:rsidP="00A7410F">
            <w:pPr>
              <w:pStyle w:val="PargrafodaLista"/>
              <w:numPr>
                <w:ilvl w:val="0"/>
                <w:numId w:val="10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Princípios de gamificação</w:t>
            </w:r>
            <w:r>
              <w:rPr>
                <w:rFonts w:asciiTheme="minorHAnsi" w:hAnsiTheme="minorHAnsi" w:cstheme="minorHAnsi"/>
                <w:sz w:val="20"/>
                <w:szCs w:val="20"/>
              </w:rPr>
              <w:t>.</w:t>
            </w:r>
          </w:p>
          <w:p w14:paraId="73A107C2" w14:textId="77777777" w:rsidR="000968D9" w:rsidRPr="004064DF" w:rsidRDefault="000968D9" w:rsidP="00A7410F">
            <w:pPr>
              <w:pStyle w:val="PargrafodaLista"/>
              <w:numPr>
                <w:ilvl w:val="0"/>
                <w:numId w:val="10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as estruturas de dados</w:t>
            </w:r>
            <w:r>
              <w:rPr>
                <w:rFonts w:asciiTheme="minorHAnsi" w:hAnsiTheme="minorHAnsi" w:cstheme="minorHAnsi"/>
                <w:sz w:val="20"/>
                <w:szCs w:val="20"/>
              </w:rPr>
              <w:t>.</w:t>
            </w:r>
          </w:p>
          <w:p w14:paraId="03B3954A" w14:textId="77777777" w:rsidR="000968D9" w:rsidRPr="004064DF" w:rsidRDefault="000968D9" w:rsidP="00A7410F">
            <w:pPr>
              <w:pStyle w:val="PargrafodaLista"/>
              <w:numPr>
                <w:ilvl w:val="0"/>
                <w:numId w:val="10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 de sistemas de computação</w:t>
            </w:r>
            <w:r>
              <w:rPr>
                <w:rFonts w:asciiTheme="minorHAnsi" w:hAnsiTheme="minorHAnsi" w:cstheme="minorHAnsi"/>
                <w:sz w:val="20"/>
                <w:szCs w:val="20"/>
              </w:rPr>
              <w:t>;</w:t>
            </w:r>
          </w:p>
          <w:p w14:paraId="1B72FC72" w14:textId="77777777" w:rsidR="000968D9" w:rsidRPr="004064DF" w:rsidRDefault="000968D9" w:rsidP="00A7410F">
            <w:pPr>
              <w:pStyle w:val="PargrafodaLista"/>
              <w:numPr>
                <w:ilvl w:val="0"/>
                <w:numId w:val="10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e utilizar componentes visuais de interface com o usuário</w:t>
            </w:r>
            <w:r>
              <w:rPr>
                <w:rFonts w:asciiTheme="minorHAnsi" w:hAnsiTheme="minorHAnsi" w:cstheme="minorHAnsi"/>
                <w:sz w:val="20"/>
                <w:szCs w:val="20"/>
              </w:rPr>
              <w:t>;</w:t>
            </w:r>
          </w:p>
          <w:p w14:paraId="254B5C9C" w14:textId="77777777" w:rsidR="000968D9" w:rsidRPr="004064DF" w:rsidRDefault="000968D9" w:rsidP="00A7410F">
            <w:pPr>
              <w:pStyle w:val="PargrafodaLista"/>
              <w:numPr>
                <w:ilvl w:val="0"/>
                <w:numId w:val="10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572C932E" w14:textId="77777777" w:rsidR="000968D9" w:rsidRPr="004064DF" w:rsidRDefault="000968D9" w:rsidP="00A7410F">
            <w:pPr>
              <w:pStyle w:val="PargrafodaLista"/>
              <w:numPr>
                <w:ilvl w:val="0"/>
                <w:numId w:val="10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Princípios fundamentais da Engenharia de Software</w:t>
            </w:r>
            <w:r>
              <w:rPr>
                <w:rFonts w:asciiTheme="minorHAnsi" w:hAnsiTheme="minorHAnsi" w:cstheme="minorHAnsi"/>
                <w:sz w:val="20"/>
                <w:szCs w:val="20"/>
              </w:rPr>
              <w:t>;</w:t>
            </w:r>
          </w:p>
          <w:p w14:paraId="641722A0" w14:textId="77777777" w:rsidR="000968D9" w:rsidRPr="004064DF" w:rsidRDefault="000968D9" w:rsidP="00A7410F">
            <w:pPr>
              <w:pStyle w:val="PargrafodaLista"/>
              <w:numPr>
                <w:ilvl w:val="0"/>
                <w:numId w:val="108"/>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Produto e Processo de Software. </w:t>
            </w:r>
          </w:p>
        </w:tc>
        <w:tc>
          <w:tcPr>
            <w:tcW w:w="3260" w:type="dxa"/>
            <w:gridSpan w:val="2"/>
          </w:tcPr>
          <w:p w14:paraId="669848F0"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7B32FFD7" w14:textId="77777777" w:rsidR="000968D9" w:rsidRPr="004064DF" w:rsidRDefault="000968D9" w:rsidP="00A7410F">
            <w:pPr>
              <w:pStyle w:val="PargrafodaLista"/>
              <w:numPr>
                <w:ilvl w:val="0"/>
                <w:numId w:val="10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r w:rsidRPr="004064DF">
              <w:rPr>
                <w:rFonts w:asciiTheme="minorHAnsi" w:hAnsiTheme="minorHAnsi" w:cstheme="minorHAnsi"/>
                <w:sz w:val="20"/>
                <w:szCs w:val="20"/>
              </w:rPr>
              <w:t xml:space="preserve"> </w:t>
            </w:r>
          </w:p>
          <w:p w14:paraId="6E8DE772" w14:textId="77777777" w:rsidR="000968D9" w:rsidRPr="004064DF" w:rsidRDefault="000968D9" w:rsidP="00A7410F">
            <w:pPr>
              <w:pStyle w:val="PargrafodaLista"/>
              <w:numPr>
                <w:ilvl w:val="0"/>
                <w:numId w:val="10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54F4E27F" w14:textId="77777777" w:rsidR="000968D9" w:rsidRPr="004064DF" w:rsidRDefault="000968D9" w:rsidP="00A7410F">
            <w:pPr>
              <w:pStyle w:val="PargrafodaLista"/>
              <w:numPr>
                <w:ilvl w:val="0"/>
                <w:numId w:val="10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51A1F322" w14:textId="77777777" w:rsidR="000968D9" w:rsidRPr="004064DF" w:rsidRDefault="000968D9" w:rsidP="00A7410F">
            <w:pPr>
              <w:pStyle w:val="PargrafodaLista"/>
              <w:numPr>
                <w:ilvl w:val="0"/>
                <w:numId w:val="10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4CF946C1" w14:textId="77777777" w:rsidR="000968D9" w:rsidRPr="004064DF" w:rsidRDefault="000968D9" w:rsidP="00DD5E00">
            <w:pPr>
              <w:pStyle w:val="PargrafodaLista"/>
              <w:spacing w:line="259"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064DF">
              <w:rPr>
                <w:rFonts w:asciiTheme="minorHAnsi" w:hAnsiTheme="minorHAnsi" w:cstheme="minorHAnsi"/>
                <w:sz w:val="20"/>
                <w:szCs w:val="20"/>
              </w:rPr>
              <w:t xml:space="preserve"> </w:t>
            </w:r>
          </w:p>
        </w:tc>
      </w:tr>
      <w:tr w:rsidR="000968D9" w:rsidRPr="004064DF" w14:paraId="502B91DB" w14:textId="77777777" w:rsidTr="001324F9">
        <w:trPr>
          <w:cnfStyle w:val="000000100000" w:firstRow="0" w:lastRow="0" w:firstColumn="0" w:lastColumn="0" w:oddVBand="0" w:evenVBand="0" w:oddHBand="1" w:evenHBand="0" w:firstRowFirstColumn="0" w:firstRowLastColumn="0" w:lastRowFirstColumn="0" w:lastRowLastColumn="0"/>
          <w:trHeight w:val="6146"/>
        </w:trPr>
        <w:tc>
          <w:tcPr>
            <w:cnfStyle w:val="001000000000" w:firstRow="0" w:lastRow="0" w:firstColumn="1" w:lastColumn="0" w:oddVBand="0" w:evenVBand="0" w:oddHBand="0" w:evenHBand="0" w:firstRowFirstColumn="0" w:firstRowLastColumn="0" w:lastRowFirstColumn="0" w:lastRowLastColumn="0"/>
            <w:tcW w:w="13320" w:type="dxa"/>
            <w:gridSpan w:val="5"/>
          </w:tcPr>
          <w:p w14:paraId="5D137F8E"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lastRenderedPageBreak/>
              <w:t>Conhecimento</w:t>
            </w:r>
          </w:p>
          <w:p w14:paraId="50115642"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Empreendedorismo: </w:t>
            </w:r>
            <w:r w:rsidRPr="008739B3">
              <w:rPr>
                <w:rFonts w:asciiTheme="minorHAnsi" w:hAnsiTheme="minorHAnsi" w:cstheme="minorHAnsi"/>
                <w:i/>
                <w:iCs/>
                <w:sz w:val="20"/>
                <w:szCs w:val="20"/>
                <w:lang w:val="pt-PT"/>
              </w:rPr>
              <w:t>Startups</w:t>
            </w:r>
            <w:r w:rsidRPr="004064DF">
              <w:rPr>
                <w:rFonts w:asciiTheme="minorHAnsi" w:hAnsiTheme="minorHAnsi" w:cstheme="minorHAnsi"/>
                <w:sz w:val="20"/>
                <w:szCs w:val="20"/>
                <w:lang w:val="pt-PT"/>
              </w:rPr>
              <w:t xml:space="preserve">: ideias e tendências atuais. O funcionamento de um negócio. Estudo de viabilidade. </w:t>
            </w:r>
          </w:p>
          <w:p w14:paraId="4426FC7D" w14:textId="77777777" w:rsidR="000968D9" w:rsidRPr="004064DF" w:rsidRDefault="000968D9" w:rsidP="00DD5E00">
            <w:pPr>
              <w:pStyle w:val="Body"/>
              <w:keepNext/>
              <w:ind w:right="23"/>
              <w:rPr>
                <w:rFonts w:asciiTheme="minorHAnsi" w:hAnsiTheme="minorHAnsi" w:cstheme="minorHAnsi"/>
                <w:sz w:val="20"/>
                <w:szCs w:val="20"/>
                <w:lang w:val="pt-PT"/>
              </w:rPr>
            </w:pPr>
            <w:r w:rsidRPr="004064DF">
              <w:rPr>
                <w:rFonts w:asciiTheme="minorHAnsi" w:hAnsiTheme="minorHAnsi" w:cstheme="minorHAnsi"/>
                <w:sz w:val="20"/>
                <w:szCs w:val="20"/>
                <w:lang w:val="pt-PT"/>
              </w:rPr>
              <w:t xml:space="preserve">Estrutura de um Plano de Negócio. Plano de marketing. Estratégia de marketing. Plano financeiro. Políticas e estratégias competitivas para os empreendimentos emergentes. Empreendedorismo aplicado às empresas. </w:t>
            </w:r>
          </w:p>
          <w:p w14:paraId="26B1317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76C249F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Matemáticas da Computação: Estudos da matemática para solução de problemas computacionais e simulações. Lógica Computacional: Máquina de Estados; grafos</w:t>
            </w:r>
            <w:r>
              <w:rPr>
                <w:rFonts w:asciiTheme="minorHAnsi" w:hAnsiTheme="minorHAnsi" w:cstheme="minorHAnsi"/>
                <w:sz w:val="20"/>
                <w:szCs w:val="20"/>
                <w:lang w:val="pt-PT"/>
              </w:rPr>
              <w:t>.</w:t>
            </w:r>
          </w:p>
          <w:p w14:paraId="169D4083"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29C08DB9"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Física para Computação: Mecânica; óptica</w:t>
            </w:r>
            <w:r>
              <w:rPr>
                <w:rFonts w:asciiTheme="minorHAnsi" w:hAnsiTheme="minorHAnsi" w:cstheme="minorHAnsi"/>
                <w:sz w:val="20"/>
                <w:szCs w:val="20"/>
                <w:lang w:val="pt-PT"/>
              </w:rPr>
              <w:t xml:space="preserve">. </w:t>
            </w:r>
          </w:p>
          <w:p w14:paraId="5B09CB85"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21D19AF0" w14:textId="77777777" w:rsidR="000968D9" w:rsidRPr="008739B3" w:rsidRDefault="000968D9" w:rsidP="00DD5E00">
            <w:pPr>
              <w:pStyle w:val="Body"/>
              <w:keepNext/>
              <w:ind w:right="23"/>
              <w:rPr>
                <w:rFonts w:asciiTheme="minorHAnsi" w:eastAsia="Times New Roman" w:hAnsiTheme="minorHAnsi" w:cstheme="minorHAnsi"/>
                <w:sz w:val="20"/>
                <w:szCs w:val="20"/>
              </w:rPr>
            </w:pPr>
            <w:r w:rsidRPr="004064DF">
              <w:rPr>
                <w:rFonts w:asciiTheme="minorHAnsi" w:hAnsiTheme="minorHAnsi" w:cstheme="minorHAnsi"/>
                <w:sz w:val="20"/>
                <w:szCs w:val="20"/>
                <w:lang w:val="pt-PT"/>
              </w:rPr>
              <w:t xml:space="preserve">Aplicação de Computadores: Inteligência Artificial. </w:t>
            </w:r>
            <w:r w:rsidRPr="008739B3">
              <w:rPr>
                <w:rFonts w:asciiTheme="minorHAnsi" w:hAnsiTheme="minorHAnsi" w:cstheme="minorHAnsi"/>
                <w:sz w:val="20"/>
                <w:szCs w:val="20"/>
              </w:rPr>
              <w:t>Big Data. Cloud Computing. Games.</w:t>
            </w:r>
          </w:p>
          <w:p w14:paraId="0131B911" w14:textId="77777777" w:rsidR="000968D9" w:rsidRPr="008739B3" w:rsidRDefault="000968D9" w:rsidP="00DD5E00">
            <w:pPr>
              <w:pStyle w:val="Body"/>
              <w:keepNext/>
              <w:ind w:right="23"/>
              <w:rPr>
                <w:rFonts w:asciiTheme="minorHAnsi" w:eastAsia="Times New Roman" w:hAnsiTheme="minorHAnsi" w:cstheme="minorHAnsi"/>
                <w:sz w:val="20"/>
                <w:szCs w:val="20"/>
              </w:rPr>
            </w:pPr>
          </w:p>
          <w:p w14:paraId="6B95666A"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Algoritmos e programação: Resolução de problemas e desenvolvimento de algoritmos; ambiente de programação; representação e manipulação de tipos de dados escalares e estruturados, matrizes, vetores e conjuntos;</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estruturas de seleção; estruturas de controle; modularização de algoritmos; manipulação de registros e arquivos.</w:t>
            </w:r>
          </w:p>
          <w:p w14:paraId="5D86D4E9"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18A2E35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Memória Principal Estruturas de dados: listas, filas, pilhas, conjuntos, árvores. Estruturas para representação de árvores. Árvores binárias e suas aplicações. Alocação dinâmica e ponteiros; estruturas de representação de grafos (matriz de adjacência e de incidência).</w:t>
            </w:r>
          </w:p>
          <w:p w14:paraId="3BF7206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Exame da adequação destes algoritmos na solução de diversas classes de problemas.</w:t>
            </w:r>
          </w:p>
          <w:p w14:paraId="12A3971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Grafos: Definição; conceitos e terminologia de grafos; percurso representação; grafos dirigidos; grafos ponderados; caminhos máximos e mínimos. Algoritmos de manipulação e análise de grafos. Aplicações de grafos.</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Estruturas de dados avançadas. Programação dinâmica. Complexidade em algoritmos. Análise de Algoritmos. </w:t>
            </w:r>
          </w:p>
          <w:p w14:paraId="28E82E9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6E510E0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Programação orientada a objetos: Processo de desenvolvimento orientado a objetos. Especificação de um sistema direcionado a tecnologia orientada a objetos. </w:t>
            </w:r>
          </w:p>
          <w:p w14:paraId="3694304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Processos e </w:t>
            </w:r>
            <w:r w:rsidRPr="008739B3">
              <w:rPr>
                <w:rFonts w:asciiTheme="minorHAnsi" w:hAnsiTheme="minorHAnsi" w:cstheme="minorHAnsi"/>
                <w:i/>
                <w:iCs/>
                <w:sz w:val="20"/>
                <w:szCs w:val="20"/>
                <w:lang w:val="pt-PT"/>
              </w:rPr>
              <w:t>threads</w:t>
            </w:r>
            <w:r w:rsidRPr="004064DF">
              <w:rPr>
                <w:rFonts w:asciiTheme="minorHAnsi" w:hAnsiTheme="minorHAnsi" w:cstheme="minorHAnsi"/>
                <w:sz w:val="20"/>
                <w:szCs w:val="20"/>
                <w:lang w:val="pt-PT"/>
              </w:rPr>
              <w:t xml:space="preserve">; arquitetura em 3 camadas; </w:t>
            </w:r>
            <w:r w:rsidRPr="008739B3">
              <w:rPr>
                <w:rFonts w:asciiTheme="minorHAnsi" w:hAnsiTheme="minorHAnsi" w:cstheme="minorHAnsi"/>
                <w:i/>
                <w:iCs/>
                <w:sz w:val="20"/>
                <w:szCs w:val="20"/>
                <w:lang w:val="pt-PT"/>
              </w:rPr>
              <w:t>servlets</w:t>
            </w:r>
            <w:r w:rsidRPr="004064DF">
              <w:rPr>
                <w:rFonts w:asciiTheme="minorHAnsi" w:hAnsiTheme="minorHAnsi" w:cstheme="minorHAnsi"/>
                <w:sz w:val="20"/>
                <w:szCs w:val="20"/>
                <w:lang w:val="pt-PT"/>
              </w:rPr>
              <w:t xml:space="preserve"> e JSP; desenvolvimento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OO distribuído: Java-RMI,</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integração com bancos de dados. </w:t>
            </w:r>
          </w:p>
          <w:p w14:paraId="6E0E13A6"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2D14B60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Modelagem e Projeto de Banco de Dados: Utilização da linguagem de definição e manipulação de dados:</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Modelagem Conceitual, logica e Física de dados; </w:t>
            </w:r>
          </w:p>
          <w:p w14:paraId="0E98D62F" w14:textId="77777777" w:rsidR="000968D9" w:rsidRPr="004064DF" w:rsidRDefault="000968D9" w:rsidP="00DD5E00">
            <w:pPr>
              <w:pStyle w:val="Body"/>
              <w:keepNext/>
              <w:ind w:right="23"/>
              <w:rPr>
                <w:rFonts w:asciiTheme="minorHAnsi" w:hAnsiTheme="minorHAnsi" w:cstheme="minorHAnsi"/>
                <w:sz w:val="20"/>
                <w:szCs w:val="20"/>
                <w:lang w:val="pt-PT"/>
              </w:rPr>
            </w:pPr>
            <w:r w:rsidRPr="004064DF">
              <w:rPr>
                <w:rFonts w:asciiTheme="minorHAnsi" w:hAnsiTheme="minorHAnsi" w:cstheme="minorHAnsi"/>
                <w:sz w:val="20"/>
                <w:szCs w:val="20"/>
                <w:lang w:val="pt-PT"/>
              </w:rPr>
              <w:t>decomposição de consultas e localização de dados; otimização de consultas</w:t>
            </w:r>
            <w:r>
              <w:rPr>
                <w:rFonts w:asciiTheme="minorHAnsi" w:hAnsiTheme="minorHAnsi" w:cstheme="minorHAnsi"/>
                <w:sz w:val="20"/>
                <w:szCs w:val="20"/>
                <w:lang w:val="pt-PT"/>
              </w:rPr>
              <w:t>.</w:t>
            </w:r>
          </w:p>
          <w:p w14:paraId="185D8B2A"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57B085A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Engenharia de Software: Princípios fundamentais da Engenharia de Software. Conceito de Produto e Processo de Software. </w:t>
            </w:r>
          </w:p>
          <w:p w14:paraId="2A051943"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Caracterização do Projeto de Software. Definição de Qualidade de Software. Levantamento de requisitos; Análise e modelagem dos requisitos; </w:t>
            </w:r>
          </w:p>
          <w:p w14:paraId="20A6E9E5"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Gestão de projeto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metodologias, técnicas e ferramentas de projeto: metodologias ágeis (Scrum, XP). Ferramentas CASE; reutilização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w:t>
            </w:r>
          </w:p>
          <w:p w14:paraId="3E67C5C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Frameworks</w:t>
            </w:r>
            <w:r w:rsidRPr="004064DF">
              <w:rPr>
                <w:rFonts w:asciiTheme="minorHAnsi" w:hAnsiTheme="minorHAnsi" w:cstheme="minorHAnsi"/>
                <w:sz w:val="20"/>
                <w:szCs w:val="20"/>
                <w:lang w:val="pt-PT"/>
              </w:rPr>
              <w:t xml:space="preserve"> e </w:t>
            </w:r>
            <w:r w:rsidRPr="008739B3">
              <w:rPr>
                <w:rFonts w:asciiTheme="minorHAnsi" w:hAnsiTheme="minorHAnsi" w:cstheme="minorHAnsi"/>
                <w:i/>
                <w:iCs/>
                <w:sz w:val="20"/>
                <w:szCs w:val="20"/>
                <w:lang w:val="pt-PT"/>
              </w:rPr>
              <w:t>Design Pattern.</w:t>
            </w:r>
          </w:p>
          <w:p w14:paraId="2E1AC64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Níveis de maturidade em desenvolvimento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w:t>
            </w:r>
          </w:p>
          <w:p w14:paraId="54362022" w14:textId="77777777" w:rsidR="000968D9" w:rsidRPr="000968D9" w:rsidRDefault="000968D9" w:rsidP="00DD5E00">
            <w:pPr>
              <w:pStyle w:val="Body"/>
              <w:keepNext/>
              <w:ind w:right="23"/>
              <w:rPr>
                <w:rFonts w:asciiTheme="minorHAnsi" w:eastAsia="Times New Roman" w:hAnsiTheme="minorHAnsi" w:cstheme="minorHAnsi"/>
                <w:i/>
                <w:iCs/>
                <w:sz w:val="20"/>
                <w:szCs w:val="20"/>
                <w:lang w:val="pt-BR"/>
              </w:rPr>
            </w:pPr>
            <w:r w:rsidRPr="000968D9">
              <w:rPr>
                <w:rFonts w:asciiTheme="minorHAnsi" w:hAnsiTheme="minorHAnsi" w:cstheme="minorHAnsi"/>
                <w:i/>
                <w:iCs/>
                <w:sz w:val="20"/>
                <w:szCs w:val="20"/>
                <w:lang w:val="pt-BR"/>
              </w:rPr>
              <w:t xml:space="preserve">Test </w:t>
            </w:r>
            <w:proofErr w:type="spellStart"/>
            <w:r w:rsidRPr="000968D9">
              <w:rPr>
                <w:rFonts w:asciiTheme="minorHAnsi" w:hAnsiTheme="minorHAnsi" w:cstheme="minorHAnsi"/>
                <w:i/>
                <w:iCs/>
                <w:sz w:val="20"/>
                <w:szCs w:val="20"/>
                <w:lang w:val="pt-BR"/>
              </w:rPr>
              <w:t>Driven</w:t>
            </w:r>
            <w:proofErr w:type="spellEnd"/>
            <w:r w:rsidRPr="000968D9">
              <w:rPr>
                <w:rFonts w:asciiTheme="minorHAnsi" w:hAnsiTheme="minorHAnsi" w:cstheme="minorHAnsi"/>
                <w:i/>
                <w:iCs/>
                <w:sz w:val="20"/>
                <w:szCs w:val="20"/>
                <w:lang w:val="pt-BR"/>
              </w:rPr>
              <w:t xml:space="preserve"> </w:t>
            </w:r>
            <w:proofErr w:type="spellStart"/>
            <w:r w:rsidRPr="000968D9">
              <w:rPr>
                <w:rFonts w:asciiTheme="minorHAnsi" w:hAnsiTheme="minorHAnsi" w:cstheme="minorHAnsi"/>
                <w:i/>
                <w:iCs/>
                <w:sz w:val="20"/>
                <w:szCs w:val="20"/>
                <w:lang w:val="pt-BR"/>
              </w:rPr>
              <w:t>Development</w:t>
            </w:r>
            <w:proofErr w:type="spellEnd"/>
            <w:r w:rsidRPr="000968D9">
              <w:rPr>
                <w:rFonts w:asciiTheme="minorHAnsi" w:hAnsiTheme="minorHAnsi" w:cstheme="minorHAnsi"/>
                <w:i/>
                <w:iCs/>
                <w:sz w:val="20"/>
                <w:szCs w:val="20"/>
                <w:lang w:val="pt-BR"/>
              </w:rPr>
              <w:t xml:space="preserve">. </w:t>
            </w:r>
          </w:p>
          <w:p w14:paraId="3B7B9FFA"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10B51BA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lastRenderedPageBreak/>
              <w:t xml:space="preserve">Computação Gráfica: Sistemas e </w:t>
            </w:r>
            <w:r w:rsidRPr="00074A32">
              <w:rPr>
                <w:rFonts w:asciiTheme="minorHAnsi" w:hAnsiTheme="minorHAnsi" w:cstheme="minorHAnsi"/>
                <w:i/>
                <w:sz w:val="20"/>
                <w:szCs w:val="20"/>
                <w:lang w:val="pt-PT"/>
              </w:rPr>
              <w:t>hardware</w:t>
            </w:r>
            <w:r w:rsidRPr="004064DF">
              <w:rPr>
                <w:rFonts w:asciiTheme="minorHAnsi" w:hAnsiTheme="minorHAnsi" w:cstheme="minorHAnsi"/>
                <w:sz w:val="20"/>
                <w:szCs w:val="20"/>
                <w:lang w:val="pt-PT"/>
              </w:rPr>
              <w:t xml:space="preserve"> gráficos. Dispositivos gráficos vetoriais e matriciais.</w:t>
            </w:r>
          </w:p>
          <w:p w14:paraId="0EF39E3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Definição de objetos gráficos planares. Estudo da Cor.</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Algoritmos para determinação da superfície visível.</w:t>
            </w:r>
          </w:p>
          <w:p w14:paraId="330A03D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Algoritmo do ponto-médio (Bresenham) para linhas. Algoritmo do ponto-médio (Bresenham) para círculos. </w:t>
            </w:r>
            <w:r w:rsidRPr="008739B3">
              <w:rPr>
                <w:rFonts w:asciiTheme="minorHAnsi" w:hAnsiTheme="minorHAnsi" w:cstheme="minorHAnsi"/>
                <w:i/>
                <w:iCs/>
                <w:sz w:val="20"/>
                <w:szCs w:val="20"/>
                <w:lang w:val="pt-PT"/>
              </w:rPr>
              <w:t>Antialiasing</w:t>
            </w:r>
            <w:r w:rsidRPr="004064DF">
              <w:rPr>
                <w:rFonts w:asciiTheme="minorHAnsi" w:hAnsiTheme="minorHAnsi" w:cstheme="minorHAnsi"/>
                <w:sz w:val="20"/>
                <w:szCs w:val="20"/>
                <w:lang w:val="pt-PT"/>
              </w:rPr>
              <w:t xml:space="preserve">. </w:t>
            </w:r>
          </w:p>
          <w:p w14:paraId="22432B99"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Princípios Básicos da Computação Gráfica 3D.</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Modelagem de objetos e construção de cenas 3D. Cenário Virtual. Câmera Virtual. </w:t>
            </w:r>
          </w:p>
          <w:p w14:paraId="05EC5F28"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Processamento Digital de imagens; Simulação. Visualização bidimensional. Visualização tridimensional. Introdução ao realismo tridimensional. </w:t>
            </w:r>
          </w:p>
          <w:p w14:paraId="580B3B73"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Animação. Modelagem de Objetos 3D. Objetos 3D e suas superfícies. Técnicas de modelagem. </w:t>
            </w:r>
          </w:p>
          <w:p w14:paraId="41F4944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Princípios de game </w:t>
            </w:r>
            <w:r w:rsidRPr="006F4AEC">
              <w:rPr>
                <w:rFonts w:asciiTheme="minorHAnsi" w:hAnsiTheme="minorHAnsi" w:cstheme="minorHAnsi"/>
                <w:i/>
                <w:sz w:val="20"/>
                <w:szCs w:val="20"/>
                <w:lang w:val="pt-PT"/>
              </w:rPr>
              <w:t>design</w:t>
            </w:r>
            <w:r w:rsidRPr="004064DF">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Game engines</w:t>
            </w:r>
            <w:r w:rsidRPr="004064DF">
              <w:rPr>
                <w:rFonts w:asciiTheme="minorHAnsi" w:hAnsiTheme="minorHAnsi" w:cstheme="minorHAnsi"/>
                <w:sz w:val="20"/>
                <w:szCs w:val="20"/>
                <w:lang w:val="pt-PT"/>
              </w:rPr>
              <w:t xml:space="preserve">. Design 2D e 3D: princípios e práticas. Animações 2D e 3D. </w:t>
            </w:r>
          </w:p>
          <w:p w14:paraId="5EE9380A"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Uso e desenvolvimento de mundos digitais virtuais 2D (MDV2D) e mundos digitais virtuais 3D (MDV3D). </w:t>
            </w:r>
          </w:p>
          <w:p w14:paraId="3417C61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Metaversos: conceito, utilização e práticas. </w:t>
            </w:r>
          </w:p>
          <w:p w14:paraId="0F16BD11"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765FF9C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UI e UX Design: IHC: interação humano computador. Princípios de </w:t>
            </w:r>
            <w:r w:rsidRPr="006F4AEC">
              <w:rPr>
                <w:rFonts w:asciiTheme="minorHAnsi" w:hAnsiTheme="minorHAnsi" w:cstheme="minorHAnsi"/>
                <w:i/>
                <w:sz w:val="20"/>
                <w:szCs w:val="20"/>
                <w:lang w:val="pt-PT"/>
              </w:rPr>
              <w:t>design</w:t>
            </w:r>
            <w:r w:rsidRPr="004064DF">
              <w:rPr>
                <w:rFonts w:asciiTheme="minorHAnsi" w:hAnsiTheme="minorHAnsi" w:cstheme="minorHAnsi"/>
                <w:sz w:val="20"/>
                <w:szCs w:val="20"/>
                <w:lang w:val="pt-PT"/>
              </w:rPr>
              <w:t xml:space="preserve"> de interface. Usabilidade. Prototipagem. </w:t>
            </w:r>
          </w:p>
          <w:p w14:paraId="5AFF62B9"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 xml:space="preserve">User experience </w:t>
            </w:r>
            <w:r w:rsidRPr="004064DF">
              <w:rPr>
                <w:rFonts w:asciiTheme="minorHAnsi" w:hAnsiTheme="minorHAnsi" w:cstheme="minorHAnsi"/>
                <w:sz w:val="20"/>
                <w:szCs w:val="20"/>
                <w:lang w:val="pt-PT"/>
              </w:rPr>
              <w:t>(experiência do usuário). Metodologias de UX Design. Criação de interfaces para sites, sistemas e aplicativos.</w:t>
            </w:r>
          </w:p>
          <w:p w14:paraId="127B3C09"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1CBADD2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Inteligência artificial: Métodos de busca para resolução de problemas: busca cega, busca heurística e busca competitiva. </w:t>
            </w:r>
          </w:p>
          <w:p w14:paraId="47C3816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Representação do conhecimento. </w:t>
            </w:r>
            <w:r w:rsidRPr="008739B3">
              <w:rPr>
                <w:rFonts w:asciiTheme="minorHAnsi" w:hAnsiTheme="minorHAnsi" w:cstheme="minorHAnsi"/>
                <w:i/>
                <w:iCs/>
                <w:sz w:val="20"/>
                <w:szCs w:val="20"/>
                <w:lang w:val="pt-PT"/>
              </w:rPr>
              <w:t xml:space="preserve">Machine learning </w:t>
            </w:r>
            <w:r w:rsidRPr="00BE0893">
              <w:rPr>
                <w:rFonts w:asciiTheme="minorHAnsi" w:hAnsiTheme="minorHAnsi" w:cstheme="minorHAnsi"/>
                <w:sz w:val="20"/>
                <w:szCs w:val="20"/>
                <w:lang w:val="pt-PT"/>
              </w:rPr>
              <w:t>e</w:t>
            </w:r>
            <w:r w:rsidRPr="008739B3">
              <w:rPr>
                <w:rFonts w:asciiTheme="minorHAnsi" w:hAnsiTheme="minorHAnsi" w:cstheme="minorHAnsi"/>
                <w:i/>
                <w:iCs/>
                <w:sz w:val="20"/>
                <w:szCs w:val="20"/>
                <w:lang w:val="pt-PT"/>
              </w:rPr>
              <w:t xml:space="preserve"> Deep learning.</w:t>
            </w:r>
            <w:r w:rsidRPr="004064DF">
              <w:rPr>
                <w:rFonts w:asciiTheme="minorHAnsi" w:hAnsiTheme="minorHAnsi" w:cstheme="minorHAnsi"/>
                <w:sz w:val="20"/>
                <w:szCs w:val="20"/>
                <w:lang w:val="pt-PT"/>
              </w:rPr>
              <w:t xml:space="preserve"> Processamento de Linguagens Naturais, Jogos, Robótica. Mineração de Dados.</w:t>
            </w:r>
          </w:p>
          <w:p w14:paraId="32492564"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3B2C2B4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Sistemas Computacionais Avançados: Computação em Nuvem e Arquitetura Orientadas a Serviços. </w:t>
            </w:r>
          </w:p>
          <w:p w14:paraId="2885BE67"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Tópicos Avançados em Computação de Alto Desempenho. Modelos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de alto desempenho. </w:t>
            </w:r>
          </w:p>
          <w:p w14:paraId="2DE64D4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Práticas de desenvolvimento otimizado. Infraestrutura para sistemas de alto desempenho. </w:t>
            </w:r>
          </w:p>
          <w:p w14:paraId="7730AC02"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Gestão de Projetos: Criação de projetos e sua reflexão estratégica. </w:t>
            </w:r>
          </w:p>
          <w:p w14:paraId="2143C08A"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Plano de testes e elaboração dos </w:t>
            </w:r>
            <w:r w:rsidRPr="00F631AC">
              <w:rPr>
                <w:rFonts w:asciiTheme="minorHAnsi" w:hAnsiTheme="minorHAnsi" w:cstheme="minorHAnsi"/>
                <w:sz w:val="20"/>
                <w:szCs w:val="20"/>
                <w:lang w:val="pt-PT"/>
              </w:rPr>
              <w:t xml:space="preserve">mesmos; planos de conversão e implantação; técnicas para controle de projetos e condução de reuniões; </w:t>
            </w:r>
          </w:p>
          <w:p w14:paraId="3F3E32B1"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software</w:t>
            </w:r>
            <w:r w:rsidRPr="00F631AC">
              <w:rPr>
                <w:rFonts w:asciiTheme="minorHAnsi" w:hAnsiTheme="minorHAnsi" w:cstheme="minorHAnsi"/>
                <w:sz w:val="20"/>
                <w:szCs w:val="20"/>
                <w:lang w:val="pt-PT"/>
              </w:rPr>
              <w:t xml:space="preserve"> específico para gestã</w:t>
            </w:r>
            <w:r w:rsidRPr="004064DF">
              <w:rPr>
                <w:rFonts w:asciiTheme="minorHAnsi" w:hAnsiTheme="minorHAnsi" w:cstheme="minorHAnsi"/>
                <w:sz w:val="20"/>
                <w:szCs w:val="20"/>
                <w:lang w:val="pt-PT"/>
              </w:rPr>
              <w:t>o de projetos.</w:t>
            </w:r>
          </w:p>
        </w:tc>
      </w:tr>
    </w:tbl>
    <w:p w14:paraId="32876B6E" w14:textId="77777777" w:rsidR="000968D9" w:rsidRPr="000968D9" w:rsidRDefault="000968D9" w:rsidP="000968D9">
      <w:pPr>
        <w:pStyle w:val="Body"/>
        <w:widowControl w:val="0"/>
        <w:rPr>
          <w:rFonts w:asciiTheme="minorHAnsi" w:hAnsiTheme="minorHAnsi" w:cstheme="minorHAnsi"/>
          <w:sz w:val="22"/>
          <w:szCs w:val="22"/>
          <w:lang w:val="pt-BR"/>
        </w:rPr>
      </w:pPr>
    </w:p>
    <w:p w14:paraId="103131E2" w14:textId="77777777" w:rsidR="000968D9" w:rsidRPr="000968D9" w:rsidRDefault="000968D9" w:rsidP="000968D9">
      <w:pPr>
        <w:pStyle w:val="Body"/>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3"/>
        <w:gridCol w:w="2234"/>
        <w:gridCol w:w="1452"/>
        <w:gridCol w:w="391"/>
        <w:gridCol w:w="2410"/>
      </w:tblGrid>
      <w:tr w:rsidR="001324F9" w:rsidRPr="001324F9" w14:paraId="2CADBD6D"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tcPr>
          <w:p w14:paraId="4A535330"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lastRenderedPageBreak/>
              <w:t>Componente Curricular</w:t>
            </w:r>
          </w:p>
          <w:p w14:paraId="79AB3918"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Projeto Aplicado 7</w:t>
            </w:r>
          </w:p>
        </w:tc>
        <w:tc>
          <w:tcPr>
            <w:tcW w:w="1843" w:type="dxa"/>
            <w:gridSpan w:val="2"/>
            <w:tcBorders>
              <w:top w:val="none" w:sz="0" w:space="0" w:color="auto"/>
              <w:left w:val="none" w:sz="0" w:space="0" w:color="auto"/>
              <w:bottom w:val="none" w:sz="0" w:space="0" w:color="auto"/>
              <w:right w:val="none" w:sz="0" w:space="0" w:color="auto"/>
            </w:tcBorders>
          </w:tcPr>
          <w:p w14:paraId="38BA33B2"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5A5E15BE"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tcPr>
          <w:p w14:paraId="6675114F"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3425E422"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200 horas</w:t>
            </w:r>
          </w:p>
        </w:tc>
      </w:tr>
      <w:tr w:rsidR="000968D9" w:rsidRPr="004064DF" w14:paraId="1CEABAD6"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tcPr>
          <w:p w14:paraId="2048C69B"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22F7F124"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Capacitar os alunos no uso de instrumentos e ferramentas para projetos de jogos digitais tanto para entretenimento com para uso empresarial e educacional. A solução do desafio apres</w:t>
            </w:r>
            <w:r>
              <w:rPr>
                <w:rFonts w:asciiTheme="minorHAnsi" w:hAnsiTheme="minorHAnsi" w:cstheme="minorHAnsi"/>
                <w:sz w:val="20"/>
                <w:szCs w:val="20"/>
                <w:lang w:val="pt-PT"/>
              </w:rPr>
              <w:t>e</w:t>
            </w:r>
            <w:r w:rsidRPr="004064DF">
              <w:rPr>
                <w:rFonts w:asciiTheme="minorHAnsi" w:hAnsiTheme="minorHAnsi" w:cstheme="minorHAnsi"/>
                <w:sz w:val="20"/>
                <w:szCs w:val="20"/>
                <w:lang w:val="pt-PT"/>
              </w:rPr>
              <w:t>ntado deverá ser executada em m</w:t>
            </w:r>
            <w:r>
              <w:rPr>
                <w:rFonts w:asciiTheme="minorHAnsi" w:hAnsiTheme="minorHAnsi" w:cstheme="minorHAnsi"/>
                <w:sz w:val="20"/>
                <w:szCs w:val="20"/>
                <w:lang w:val="pt-PT"/>
              </w:rPr>
              <w:t>ú</w:t>
            </w:r>
            <w:r w:rsidRPr="004064DF">
              <w:rPr>
                <w:rFonts w:asciiTheme="minorHAnsi" w:hAnsiTheme="minorHAnsi" w:cstheme="minorHAnsi"/>
                <w:sz w:val="20"/>
                <w:szCs w:val="20"/>
                <w:lang w:val="pt-PT"/>
              </w:rPr>
              <w:t xml:space="preserve">ltiplos </w:t>
            </w:r>
            <w:r w:rsidRPr="008739B3">
              <w:rPr>
                <w:rFonts w:asciiTheme="minorHAnsi" w:hAnsiTheme="minorHAnsi" w:cstheme="minorHAnsi"/>
                <w:i/>
                <w:iCs/>
                <w:sz w:val="20"/>
                <w:szCs w:val="20"/>
                <w:lang w:val="pt-PT"/>
              </w:rPr>
              <w:t>players</w:t>
            </w:r>
            <w:r w:rsidRPr="004064DF">
              <w:rPr>
                <w:rFonts w:asciiTheme="minorHAnsi" w:hAnsiTheme="minorHAnsi" w:cstheme="minorHAnsi"/>
                <w:sz w:val="20"/>
                <w:szCs w:val="20"/>
                <w:lang w:val="pt-PT"/>
              </w:rPr>
              <w:t>, on</w:t>
            </w:r>
            <w:r>
              <w:rPr>
                <w:rFonts w:asciiTheme="minorHAnsi" w:hAnsiTheme="minorHAnsi" w:cstheme="minorHAnsi"/>
                <w:sz w:val="20"/>
                <w:szCs w:val="20"/>
                <w:lang w:val="pt-PT"/>
              </w:rPr>
              <w:t>-</w:t>
            </w:r>
            <w:r w:rsidRPr="004064DF">
              <w:rPr>
                <w:rFonts w:asciiTheme="minorHAnsi" w:hAnsiTheme="minorHAnsi" w:cstheme="minorHAnsi"/>
                <w:sz w:val="20"/>
                <w:szCs w:val="20"/>
                <w:lang w:val="pt-PT"/>
              </w:rPr>
              <w:t>line e com recursos de animação e projeto gráfic</w:t>
            </w:r>
            <w:r>
              <w:rPr>
                <w:rFonts w:asciiTheme="minorHAnsi" w:hAnsiTheme="minorHAnsi" w:cstheme="minorHAnsi"/>
                <w:sz w:val="20"/>
                <w:szCs w:val="20"/>
                <w:lang w:val="pt-PT"/>
              </w:rPr>
              <w:t>o</w:t>
            </w:r>
            <w:r w:rsidRPr="004064DF">
              <w:rPr>
                <w:rFonts w:asciiTheme="minorHAnsi" w:hAnsiTheme="minorHAnsi" w:cstheme="minorHAnsi"/>
                <w:sz w:val="20"/>
                <w:szCs w:val="20"/>
                <w:lang w:val="pt-PT"/>
              </w:rPr>
              <w:t>. Desejável que tenha recursos de I.A. e Big data.</w:t>
            </w:r>
          </w:p>
        </w:tc>
      </w:tr>
      <w:tr w:rsidR="000968D9" w:rsidRPr="004064DF" w14:paraId="2674B66A" w14:textId="77777777" w:rsidTr="001324F9">
        <w:trPr>
          <w:trHeight w:val="6115"/>
        </w:trPr>
        <w:tc>
          <w:tcPr>
            <w:cnfStyle w:val="001000000000" w:firstRow="0" w:lastRow="0" w:firstColumn="1" w:lastColumn="0" w:oddVBand="0" w:evenVBand="0" w:oddHBand="0" w:evenHBand="0" w:firstRowFirstColumn="0" w:firstRowLastColumn="0" w:lastRowFirstColumn="0" w:lastRowLastColumn="0"/>
            <w:tcW w:w="6833" w:type="dxa"/>
          </w:tcPr>
          <w:p w14:paraId="740E6587"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6759D850"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7CCC6108"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47B3664B"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p>
          <w:p w14:paraId="486824C9"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5E580F2E"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734B4195"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291FE438"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4783122F"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cálculos básicos</w:t>
            </w:r>
            <w:r>
              <w:rPr>
                <w:rFonts w:asciiTheme="minorHAnsi" w:hAnsiTheme="minorHAnsi" w:cstheme="minorHAnsi"/>
                <w:sz w:val="20"/>
                <w:szCs w:val="20"/>
              </w:rPr>
              <w:t>;</w:t>
            </w:r>
          </w:p>
          <w:p w14:paraId="0A5D66C0"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3C3B86C7" w14:textId="77777777" w:rsidR="000968D9" w:rsidRPr="004064DF" w:rsidRDefault="000968D9" w:rsidP="00A7410F">
            <w:pPr>
              <w:pStyle w:val="PargrafodaLista"/>
              <w:numPr>
                <w:ilvl w:val="0"/>
                <w:numId w:val="77"/>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w:t>
            </w:r>
          </w:p>
          <w:p w14:paraId="52AE4E84"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04071013"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1E004E85"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Utilização de técnicas de interação homem-máquina</w:t>
            </w:r>
            <w:r>
              <w:rPr>
                <w:rFonts w:asciiTheme="minorHAnsi" w:hAnsiTheme="minorHAnsi" w:cstheme="minorHAnsi"/>
                <w:sz w:val="20"/>
                <w:szCs w:val="20"/>
              </w:rPr>
              <w:t>;</w:t>
            </w:r>
          </w:p>
          <w:p w14:paraId="0CD0FED7"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sistemas embarcados</w:t>
            </w:r>
            <w:r>
              <w:rPr>
                <w:rFonts w:asciiTheme="minorHAnsi" w:hAnsiTheme="minorHAnsi" w:cstheme="minorHAnsi"/>
                <w:sz w:val="20"/>
                <w:szCs w:val="20"/>
              </w:rPr>
              <w:t>;</w:t>
            </w:r>
          </w:p>
          <w:p w14:paraId="48CD2C43"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0227DBFD"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Aplicar as metodologias ágeis</w:t>
            </w:r>
            <w:r>
              <w:rPr>
                <w:rFonts w:asciiTheme="minorHAnsi" w:hAnsiTheme="minorHAnsi" w:cstheme="minorHAnsi"/>
                <w:sz w:val="20"/>
                <w:szCs w:val="20"/>
              </w:rPr>
              <w:t>;</w:t>
            </w:r>
          </w:p>
          <w:p w14:paraId="4E2F1DA0"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00905D1F" w14:textId="77777777" w:rsidR="000968D9" w:rsidRPr="004064DF" w:rsidRDefault="000968D9" w:rsidP="00A7410F">
            <w:pPr>
              <w:pStyle w:val="PargrafodaLista"/>
              <w:numPr>
                <w:ilvl w:val="0"/>
                <w:numId w:val="8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Conceber soluções inovadoras para tornar produtos competitivos</w:t>
            </w:r>
            <w:r>
              <w:rPr>
                <w:rFonts w:asciiTheme="minorHAnsi" w:hAnsiTheme="minorHAnsi" w:cstheme="minorHAnsi"/>
                <w:sz w:val="20"/>
                <w:szCs w:val="20"/>
              </w:rPr>
              <w:t>;</w:t>
            </w:r>
          </w:p>
          <w:p w14:paraId="3D511826" w14:textId="77777777" w:rsidR="000968D9" w:rsidRPr="004064DF" w:rsidRDefault="000968D9" w:rsidP="00A7410F">
            <w:pPr>
              <w:pStyle w:val="PargrafodaLista"/>
              <w:numPr>
                <w:ilvl w:val="0"/>
                <w:numId w:val="110"/>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3686" w:type="dxa"/>
            <w:gridSpan w:val="2"/>
          </w:tcPr>
          <w:p w14:paraId="6B1831E2"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1A3EACBB" w14:textId="77777777" w:rsidR="000968D9" w:rsidRPr="004064DF" w:rsidRDefault="000968D9" w:rsidP="00A7410F">
            <w:pPr>
              <w:pStyle w:val="PargrafodaLista"/>
              <w:numPr>
                <w:ilvl w:val="0"/>
                <w:numId w:val="11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Inovação e Empreendedorismo</w:t>
            </w:r>
            <w:r>
              <w:rPr>
                <w:rFonts w:asciiTheme="minorHAnsi" w:hAnsiTheme="minorHAnsi" w:cstheme="minorHAnsi"/>
                <w:sz w:val="20"/>
                <w:szCs w:val="20"/>
              </w:rPr>
              <w:t>;</w:t>
            </w:r>
          </w:p>
          <w:p w14:paraId="71753EB3" w14:textId="77777777" w:rsidR="000968D9" w:rsidRPr="004064DF" w:rsidRDefault="000968D9" w:rsidP="00A7410F">
            <w:pPr>
              <w:pStyle w:val="PargrafodaLista"/>
              <w:numPr>
                <w:ilvl w:val="0"/>
                <w:numId w:val="11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39F33EC8" w14:textId="77777777" w:rsidR="000968D9" w:rsidRPr="004064DF" w:rsidRDefault="000968D9" w:rsidP="00A7410F">
            <w:pPr>
              <w:pStyle w:val="PargrafodaLista"/>
              <w:numPr>
                <w:ilvl w:val="0"/>
                <w:numId w:val="11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Física para computação</w:t>
            </w:r>
            <w:r>
              <w:rPr>
                <w:rFonts w:asciiTheme="minorHAnsi" w:hAnsiTheme="minorHAnsi" w:cstheme="minorHAnsi"/>
                <w:sz w:val="20"/>
                <w:szCs w:val="20"/>
              </w:rPr>
              <w:t>;</w:t>
            </w:r>
          </w:p>
          <w:p w14:paraId="43BC4BE8" w14:textId="77777777" w:rsidR="000968D9" w:rsidRPr="004064DF" w:rsidRDefault="000968D9" w:rsidP="00A7410F">
            <w:pPr>
              <w:pStyle w:val="PargrafodaLista"/>
              <w:numPr>
                <w:ilvl w:val="0"/>
                <w:numId w:val="11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 estatística aplicada a computação</w:t>
            </w:r>
            <w:r>
              <w:rPr>
                <w:rFonts w:asciiTheme="minorHAnsi" w:hAnsiTheme="minorHAnsi" w:cstheme="minorHAnsi"/>
                <w:sz w:val="20"/>
                <w:szCs w:val="20"/>
              </w:rPr>
              <w:t>;</w:t>
            </w:r>
          </w:p>
          <w:p w14:paraId="29B8E789" w14:textId="77777777" w:rsidR="000968D9" w:rsidRPr="004064DF" w:rsidRDefault="000968D9" w:rsidP="00A7410F">
            <w:pPr>
              <w:pStyle w:val="PargrafodaLista"/>
              <w:numPr>
                <w:ilvl w:val="0"/>
                <w:numId w:val="11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Desenvolvimento de Software</w:t>
            </w:r>
            <w:r>
              <w:rPr>
                <w:rFonts w:asciiTheme="minorHAnsi" w:hAnsiTheme="minorHAnsi" w:cstheme="minorHAnsi"/>
                <w:sz w:val="20"/>
                <w:szCs w:val="20"/>
              </w:rPr>
              <w:t>;</w:t>
            </w:r>
          </w:p>
          <w:p w14:paraId="35974DF5" w14:textId="77777777" w:rsidR="000968D9" w:rsidRPr="004064DF" w:rsidRDefault="000968D9" w:rsidP="00A7410F">
            <w:pPr>
              <w:pStyle w:val="PargrafodaLista"/>
              <w:numPr>
                <w:ilvl w:val="0"/>
                <w:numId w:val="11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organização e busca de informações</w:t>
            </w:r>
            <w:r>
              <w:rPr>
                <w:rFonts w:asciiTheme="minorHAnsi" w:hAnsiTheme="minorHAnsi" w:cstheme="minorHAnsi"/>
                <w:sz w:val="20"/>
                <w:szCs w:val="20"/>
              </w:rPr>
              <w:t>;</w:t>
            </w:r>
          </w:p>
          <w:p w14:paraId="08968C05" w14:textId="77777777" w:rsidR="000968D9" w:rsidRPr="004064DF" w:rsidRDefault="000968D9" w:rsidP="00A7410F">
            <w:pPr>
              <w:pStyle w:val="PargrafodaLista"/>
              <w:numPr>
                <w:ilvl w:val="0"/>
                <w:numId w:val="11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e utilizar componentes visuais de interface com o usuário</w:t>
            </w:r>
            <w:r>
              <w:rPr>
                <w:rFonts w:asciiTheme="minorHAnsi" w:hAnsiTheme="minorHAnsi" w:cstheme="minorHAnsi"/>
                <w:sz w:val="20"/>
                <w:szCs w:val="20"/>
              </w:rPr>
              <w:t>;</w:t>
            </w:r>
          </w:p>
          <w:p w14:paraId="12865165" w14:textId="77777777" w:rsidR="000968D9" w:rsidRPr="004064DF" w:rsidRDefault="000968D9" w:rsidP="00A7410F">
            <w:pPr>
              <w:pStyle w:val="PargrafodaLista"/>
              <w:numPr>
                <w:ilvl w:val="0"/>
                <w:numId w:val="11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45ED3E4C" w14:textId="77777777" w:rsidR="000968D9" w:rsidRPr="004064DF" w:rsidRDefault="000968D9" w:rsidP="00A7410F">
            <w:pPr>
              <w:pStyle w:val="PargrafodaLista"/>
              <w:numPr>
                <w:ilvl w:val="0"/>
                <w:numId w:val="111"/>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Gerenciamento de Projetos. </w:t>
            </w:r>
          </w:p>
        </w:tc>
        <w:tc>
          <w:tcPr>
            <w:tcW w:w="2801" w:type="dxa"/>
            <w:gridSpan w:val="2"/>
          </w:tcPr>
          <w:p w14:paraId="397BC2B3"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5BE925BE" w14:textId="77777777" w:rsidR="000968D9" w:rsidRPr="004064DF" w:rsidRDefault="000968D9" w:rsidP="00A7410F">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1A59C643" w14:textId="77777777" w:rsidR="000968D9" w:rsidRPr="004064DF" w:rsidRDefault="000968D9" w:rsidP="00A7410F">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0117C2D3" w14:textId="77777777" w:rsidR="000968D9" w:rsidRPr="004064DF" w:rsidRDefault="000968D9" w:rsidP="00A7410F">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0799BAE6" w14:textId="77777777" w:rsidR="000968D9" w:rsidRPr="004064DF" w:rsidRDefault="000968D9" w:rsidP="00A7410F">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2FA3BD68" w14:textId="77777777" w:rsidR="000968D9" w:rsidRPr="004064DF" w:rsidRDefault="000968D9" w:rsidP="00A7410F">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37A6186F" w14:textId="77777777" w:rsidR="000968D9" w:rsidRPr="004064DF" w:rsidRDefault="000968D9" w:rsidP="00A7410F">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7A042DC1" w14:textId="77777777" w:rsidR="000968D9" w:rsidRPr="004064DF" w:rsidRDefault="000968D9" w:rsidP="00A7410F">
            <w:pPr>
              <w:pStyle w:val="PargrafodaLista"/>
              <w:numPr>
                <w:ilvl w:val="0"/>
                <w:numId w:val="11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0D5C3BF4" w14:textId="77777777" w:rsidR="000968D9" w:rsidRPr="004064DF" w:rsidRDefault="000968D9" w:rsidP="00A7410F">
            <w:pPr>
              <w:pStyle w:val="PargrafodaLista"/>
              <w:numPr>
                <w:ilvl w:val="0"/>
                <w:numId w:val="11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r w:rsidRPr="004064DF">
              <w:rPr>
                <w:rFonts w:asciiTheme="minorHAnsi" w:hAnsiTheme="minorHAnsi" w:cstheme="minorHAnsi"/>
                <w:sz w:val="20"/>
                <w:szCs w:val="20"/>
              </w:rPr>
              <w:t xml:space="preserve"> </w:t>
            </w:r>
          </w:p>
        </w:tc>
      </w:tr>
      <w:tr w:rsidR="000968D9" w:rsidRPr="004064DF" w14:paraId="5D3BF41B" w14:textId="77777777" w:rsidTr="001324F9">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3320" w:type="dxa"/>
            <w:gridSpan w:val="5"/>
          </w:tcPr>
          <w:p w14:paraId="6686D1E1"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lastRenderedPageBreak/>
              <w:t>Conhecimento</w:t>
            </w:r>
          </w:p>
          <w:p w14:paraId="5D2E889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Desenvolver um jogo digital para aplicação em entretenimento, empresarial ou educacional que possa ser jogado por vário</w:t>
            </w:r>
            <w:r>
              <w:rPr>
                <w:rFonts w:asciiTheme="minorHAnsi" w:hAnsiTheme="minorHAnsi" w:cstheme="minorHAnsi"/>
                <w:sz w:val="20"/>
                <w:szCs w:val="20"/>
                <w:lang w:val="pt-PT"/>
              </w:rPr>
              <w:t>s</w:t>
            </w:r>
            <w:r w:rsidRPr="004064DF">
              <w:rPr>
                <w:rFonts w:asciiTheme="minorHAnsi" w:hAnsiTheme="minorHAnsi" w:cstheme="minorHAnsi"/>
                <w:sz w:val="20"/>
                <w:szCs w:val="20"/>
                <w:lang w:val="pt-PT"/>
              </w:rPr>
              <w:t xml:space="preserve"> jogadores via internet e que tenha projeto de personagens, animação e roteiros bem definidos</w:t>
            </w:r>
            <w:r>
              <w:rPr>
                <w:rFonts w:asciiTheme="minorHAnsi" w:hAnsiTheme="minorHAnsi" w:cstheme="minorHAnsi"/>
                <w:sz w:val="20"/>
                <w:szCs w:val="20"/>
                <w:lang w:val="pt-PT"/>
              </w:rPr>
              <w:t>.</w:t>
            </w:r>
          </w:p>
        </w:tc>
      </w:tr>
    </w:tbl>
    <w:p w14:paraId="38EE64AA" w14:textId="77777777" w:rsidR="001324F9" w:rsidRDefault="001324F9" w:rsidP="00DD5E00">
      <w:pPr>
        <w:pStyle w:val="Body"/>
        <w:keepNext/>
        <w:ind w:right="23"/>
        <w:rPr>
          <w:rFonts w:asciiTheme="minorHAnsi" w:hAnsiTheme="minorHAnsi" w:cstheme="minorHAnsi"/>
          <w:b/>
          <w:bCs/>
          <w:sz w:val="20"/>
          <w:szCs w:val="20"/>
          <w:vertAlign w:val="superscript"/>
          <w:lang w:val="pt-PT"/>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9"/>
        <w:gridCol w:w="3368"/>
        <w:gridCol w:w="993"/>
        <w:gridCol w:w="850"/>
        <w:gridCol w:w="2410"/>
      </w:tblGrid>
      <w:tr w:rsidR="001324F9" w:rsidRPr="001324F9" w14:paraId="7475D89D"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tcPr>
          <w:p w14:paraId="6010A06D"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Componente Curricular</w:t>
            </w:r>
          </w:p>
          <w:p w14:paraId="78E74FA9"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 xml:space="preserve">Estágio Empresarial 3 </w:t>
            </w:r>
          </w:p>
        </w:tc>
        <w:tc>
          <w:tcPr>
            <w:tcW w:w="1843" w:type="dxa"/>
            <w:gridSpan w:val="2"/>
            <w:tcBorders>
              <w:top w:val="none" w:sz="0" w:space="0" w:color="auto"/>
              <w:left w:val="none" w:sz="0" w:space="0" w:color="auto"/>
              <w:bottom w:val="none" w:sz="0" w:space="0" w:color="auto"/>
              <w:right w:val="none" w:sz="0" w:space="0" w:color="auto"/>
            </w:tcBorders>
          </w:tcPr>
          <w:p w14:paraId="5CE7ECF8"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487AD98F"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tcPr>
          <w:p w14:paraId="2BF91945"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0E4B2923"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14A88B49" w14:textId="77777777" w:rsidTr="001324F9">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320" w:type="dxa"/>
            <w:gridSpan w:val="5"/>
          </w:tcPr>
          <w:p w14:paraId="6803E203"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78028B57"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Capacitar o aluno ao trabalho em ambiente empresarial, desenvolvendo soluções concretas demandadas pelo mercado. Desenvolver no aluno as habilidades de interação com os setores produtivos e instituições diversas estendendo sua atuação para além dos limite</w:t>
            </w:r>
            <w:r>
              <w:rPr>
                <w:rFonts w:asciiTheme="minorHAnsi" w:hAnsiTheme="minorHAnsi" w:cstheme="minorHAnsi"/>
                <w:sz w:val="20"/>
                <w:szCs w:val="20"/>
                <w:lang w:val="pt-PT"/>
              </w:rPr>
              <w:t>s</w:t>
            </w:r>
            <w:r w:rsidRPr="004064DF">
              <w:rPr>
                <w:rFonts w:asciiTheme="minorHAnsi" w:hAnsiTheme="minorHAnsi" w:cstheme="minorHAnsi"/>
                <w:sz w:val="20"/>
                <w:szCs w:val="20"/>
                <w:lang w:val="pt-PT"/>
              </w:rPr>
              <w:t xml:space="preserve"> da universidade (atividade de extensão)</w:t>
            </w:r>
            <w:r>
              <w:rPr>
                <w:rFonts w:asciiTheme="minorHAnsi" w:hAnsiTheme="minorHAnsi" w:cstheme="minorHAnsi"/>
                <w:sz w:val="20"/>
                <w:szCs w:val="20"/>
                <w:lang w:val="pt-PT"/>
              </w:rPr>
              <w:t>.</w:t>
            </w:r>
          </w:p>
        </w:tc>
      </w:tr>
      <w:tr w:rsidR="000968D9" w:rsidRPr="004064DF" w14:paraId="538A988B" w14:textId="77777777" w:rsidTr="001324F9">
        <w:trPr>
          <w:trHeight w:val="6625"/>
        </w:trPr>
        <w:tc>
          <w:tcPr>
            <w:cnfStyle w:val="001000000000" w:firstRow="0" w:lastRow="0" w:firstColumn="1" w:lastColumn="0" w:oddVBand="0" w:evenVBand="0" w:oddHBand="0" w:evenHBand="0" w:firstRowFirstColumn="0" w:firstRowLastColumn="0" w:lastRowFirstColumn="0" w:lastRowLastColumn="0"/>
            <w:tcW w:w="5699" w:type="dxa"/>
          </w:tcPr>
          <w:p w14:paraId="20F41A9B"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4FAD70CB"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4BCCF656"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11130BE0"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22BB408E"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04A85990"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498091D9"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w:t>
            </w:r>
            <w:r>
              <w:rPr>
                <w:rFonts w:asciiTheme="minorHAnsi" w:hAnsiTheme="minorHAnsi" w:cstheme="minorHAnsi"/>
                <w:sz w:val="20"/>
                <w:szCs w:val="20"/>
              </w:rPr>
              <w:t>;</w:t>
            </w:r>
          </w:p>
          <w:p w14:paraId="646815EF"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Atuar dentro de ambiente empresarial estruturado</w:t>
            </w:r>
            <w:r>
              <w:rPr>
                <w:rFonts w:asciiTheme="minorHAnsi" w:hAnsiTheme="minorHAnsi" w:cstheme="minorHAnsi"/>
                <w:sz w:val="20"/>
                <w:szCs w:val="20"/>
              </w:rPr>
              <w:t>;</w:t>
            </w:r>
          </w:p>
          <w:p w14:paraId="081E6571"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Especificar sistemas eletrônicos analógicos de apoio a sistemas digitais</w:t>
            </w:r>
            <w:r>
              <w:rPr>
                <w:rFonts w:asciiTheme="minorHAnsi" w:hAnsiTheme="minorHAnsi" w:cstheme="minorHAnsi"/>
                <w:sz w:val="20"/>
                <w:szCs w:val="20"/>
              </w:rPr>
              <w:t>;</w:t>
            </w:r>
          </w:p>
          <w:p w14:paraId="11265DF2"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p>
          <w:p w14:paraId="07EEC1BE"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 computacionais</w:t>
            </w:r>
          </w:p>
          <w:p w14:paraId="6D8B4BAB"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sistemas</w:t>
            </w:r>
            <w:r>
              <w:rPr>
                <w:rFonts w:asciiTheme="minorHAnsi" w:hAnsiTheme="minorHAnsi" w:cstheme="minorHAnsi"/>
                <w:sz w:val="20"/>
                <w:szCs w:val="20"/>
              </w:rPr>
              <w:t>;</w:t>
            </w:r>
          </w:p>
          <w:p w14:paraId="13E2E16D"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01EEC148"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Conceber soluções inovadoras para tornar produtos competitivos</w:t>
            </w:r>
            <w:r>
              <w:rPr>
                <w:rFonts w:asciiTheme="minorHAnsi" w:hAnsiTheme="minorHAnsi" w:cstheme="minorHAnsi"/>
                <w:sz w:val="20"/>
                <w:szCs w:val="20"/>
              </w:rPr>
              <w:t>;</w:t>
            </w:r>
          </w:p>
          <w:p w14:paraId="3F79A0DA" w14:textId="77777777" w:rsidR="000968D9" w:rsidRPr="004064DF" w:rsidRDefault="000968D9" w:rsidP="00A7410F">
            <w:pPr>
              <w:pStyle w:val="PargrafodaLista"/>
              <w:numPr>
                <w:ilvl w:val="0"/>
                <w:numId w:val="11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Utilizar conhecimentos </w:t>
            </w:r>
            <w:r>
              <w:rPr>
                <w:rFonts w:asciiTheme="minorHAnsi" w:hAnsiTheme="minorHAnsi" w:cstheme="minorHAnsi"/>
                <w:sz w:val="20"/>
                <w:szCs w:val="20"/>
              </w:rPr>
              <w:t xml:space="preserve">de </w:t>
            </w:r>
            <w:r w:rsidRPr="004064DF">
              <w:rPr>
                <w:rFonts w:asciiTheme="minorHAnsi" w:hAnsiTheme="minorHAnsi" w:cstheme="minorHAnsi"/>
                <w:sz w:val="20"/>
                <w:szCs w:val="20"/>
              </w:rPr>
              <w:t xml:space="preserve">física e </w:t>
            </w:r>
            <w:r w:rsidRPr="004064DF">
              <w:rPr>
                <w:rFonts w:asciiTheme="minorHAnsi" w:hAnsiTheme="minorHAnsi" w:cstheme="minorHAnsi"/>
                <w:sz w:val="20"/>
                <w:szCs w:val="20"/>
              </w:rPr>
              <w:lastRenderedPageBreak/>
              <w:t>tecnologias modernas no apoio à construção de produtos e serviços seguros, confiáveis e de relevância social</w:t>
            </w:r>
            <w:r>
              <w:rPr>
                <w:rFonts w:asciiTheme="minorHAnsi" w:hAnsiTheme="minorHAnsi" w:cstheme="minorHAnsi"/>
                <w:sz w:val="20"/>
                <w:szCs w:val="20"/>
              </w:rPr>
              <w:t xml:space="preserve"> </w:t>
            </w:r>
            <w:r w:rsidRPr="004064DF">
              <w:rPr>
                <w:rFonts w:asciiTheme="minorHAnsi" w:hAnsiTheme="minorHAnsi" w:cstheme="minorHAnsi"/>
                <w:sz w:val="20"/>
                <w:szCs w:val="20"/>
              </w:rPr>
              <w:t>o</w:t>
            </w:r>
            <w:r>
              <w:rPr>
                <w:rFonts w:asciiTheme="minorHAnsi" w:hAnsiTheme="minorHAnsi" w:cstheme="minorHAnsi"/>
                <w:sz w:val="20"/>
                <w:szCs w:val="20"/>
              </w:rPr>
              <w:t>u</w:t>
            </w:r>
            <w:r w:rsidRPr="004064DF">
              <w:rPr>
                <w:rFonts w:asciiTheme="minorHAnsi" w:hAnsiTheme="minorHAnsi" w:cstheme="minorHAnsi"/>
                <w:sz w:val="20"/>
                <w:szCs w:val="20"/>
              </w:rPr>
              <w:t xml:space="preserve"> física, e tecnologias modernas no apoio à construção de produtos e serviços seguros, confiáveis e de relevância social.</w:t>
            </w:r>
          </w:p>
        </w:tc>
        <w:tc>
          <w:tcPr>
            <w:tcW w:w="4361" w:type="dxa"/>
            <w:gridSpan w:val="2"/>
          </w:tcPr>
          <w:p w14:paraId="381C9FCB"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lastRenderedPageBreak/>
              <w:t>Competências</w:t>
            </w:r>
          </w:p>
          <w:p w14:paraId="3D2AFBFF" w14:textId="77777777" w:rsidR="000968D9" w:rsidRPr="004064DF" w:rsidRDefault="000968D9" w:rsidP="00A7410F">
            <w:pPr>
              <w:pStyle w:val="PargrafodaLista"/>
              <w:numPr>
                <w:ilvl w:val="0"/>
                <w:numId w:val="11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Inovação e Empreendedorismo</w:t>
            </w:r>
            <w:r>
              <w:rPr>
                <w:rFonts w:asciiTheme="minorHAnsi" w:hAnsiTheme="minorHAnsi" w:cstheme="minorHAnsi"/>
                <w:sz w:val="20"/>
                <w:szCs w:val="20"/>
              </w:rPr>
              <w:t>;</w:t>
            </w:r>
          </w:p>
          <w:p w14:paraId="351249E4" w14:textId="77777777" w:rsidR="000968D9" w:rsidRPr="004064DF" w:rsidRDefault="000968D9" w:rsidP="00A7410F">
            <w:pPr>
              <w:pStyle w:val="PargrafodaLista"/>
              <w:numPr>
                <w:ilvl w:val="0"/>
                <w:numId w:val="11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19A98B05" w14:textId="77777777" w:rsidR="000968D9" w:rsidRPr="004064DF" w:rsidRDefault="000968D9" w:rsidP="00A7410F">
            <w:pPr>
              <w:pStyle w:val="PargrafodaLista"/>
              <w:numPr>
                <w:ilvl w:val="0"/>
                <w:numId w:val="11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sidRPr="004064DF">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1846F478" w14:textId="77777777" w:rsidR="000968D9" w:rsidRPr="004064DF" w:rsidRDefault="000968D9" w:rsidP="00A7410F">
            <w:pPr>
              <w:pStyle w:val="PargrafodaLista"/>
              <w:numPr>
                <w:ilvl w:val="0"/>
                <w:numId w:val="11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Desenvolvimento de Software</w:t>
            </w:r>
            <w:r>
              <w:rPr>
                <w:rFonts w:asciiTheme="minorHAnsi" w:hAnsiTheme="minorHAnsi" w:cstheme="minorHAnsi"/>
                <w:sz w:val="20"/>
                <w:szCs w:val="20"/>
              </w:rPr>
              <w:t>;</w:t>
            </w:r>
          </w:p>
          <w:p w14:paraId="751D552A" w14:textId="77777777" w:rsidR="000968D9" w:rsidRPr="004064DF" w:rsidRDefault="000968D9" w:rsidP="00A7410F">
            <w:pPr>
              <w:pStyle w:val="PargrafodaLista"/>
              <w:numPr>
                <w:ilvl w:val="0"/>
                <w:numId w:val="11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Estruturar sistemas de computação</w:t>
            </w:r>
            <w:r>
              <w:rPr>
                <w:rFonts w:asciiTheme="minorHAnsi" w:hAnsiTheme="minorHAnsi" w:cstheme="minorHAnsi"/>
                <w:sz w:val="20"/>
                <w:szCs w:val="20"/>
              </w:rPr>
              <w:t>;</w:t>
            </w:r>
          </w:p>
          <w:p w14:paraId="01592798" w14:textId="77777777" w:rsidR="000968D9" w:rsidRPr="004064DF" w:rsidRDefault="000968D9" w:rsidP="00A7410F">
            <w:pPr>
              <w:pStyle w:val="PargrafodaLista"/>
              <w:numPr>
                <w:ilvl w:val="0"/>
                <w:numId w:val="11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5450A518" w14:textId="77777777" w:rsidR="000968D9" w:rsidRPr="004064DF" w:rsidRDefault="000968D9" w:rsidP="00A7410F">
            <w:pPr>
              <w:pStyle w:val="PargrafodaLista"/>
              <w:numPr>
                <w:ilvl w:val="0"/>
                <w:numId w:val="11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de Projetos.</w:t>
            </w:r>
          </w:p>
        </w:tc>
        <w:tc>
          <w:tcPr>
            <w:tcW w:w="3260" w:type="dxa"/>
            <w:gridSpan w:val="2"/>
          </w:tcPr>
          <w:p w14:paraId="34DA705F"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3B15CBF9" w14:textId="77777777" w:rsidR="000968D9" w:rsidRPr="004064DF" w:rsidRDefault="000968D9" w:rsidP="00A7410F">
            <w:pPr>
              <w:pStyle w:val="PargrafodaLista"/>
              <w:numPr>
                <w:ilvl w:val="0"/>
                <w:numId w:val="11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4E3ED2AB" w14:textId="77777777" w:rsidR="000968D9" w:rsidRPr="004064DF" w:rsidRDefault="000968D9" w:rsidP="00A7410F">
            <w:pPr>
              <w:pStyle w:val="PargrafodaLista"/>
              <w:numPr>
                <w:ilvl w:val="0"/>
                <w:numId w:val="11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5B24C156" w14:textId="77777777" w:rsidR="000968D9" w:rsidRPr="004064DF" w:rsidRDefault="000968D9" w:rsidP="00A7410F">
            <w:pPr>
              <w:pStyle w:val="PargrafodaLista"/>
              <w:numPr>
                <w:ilvl w:val="0"/>
                <w:numId w:val="11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2C19EA91" w14:textId="77777777" w:rsidR="000968D9" w:rsidRPr="004064DF" w:rsidRDefault="000968D9" w:rsidP="00A7410F">
            <w:pPr>
              <w:pStyle w:val="PargrafodaLista"/>
              <w:numPr>
                <w:ilvl w:val="0"/>
                <w:numId w:val="11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79488CD9" w14:textId="77777777" w:rsidR="000968D9" w:rsidRPr="004064DF" w:rsidRDefault="000968D9" w:rsidP="00A7410F">
            <w:pPr>
              <w:pStyle w:val="PargrafodaLista"/>
              <w:numPr>
                <w:ilvl w:val="0"/>
                <w:numId w:val="11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6F50484E" w14:textId="77777777" w:rsidR="000968D9" w:rsidRPr="004064DF" w:rsidRDefault="000968D9" w:rsidP="00A7410F">
            <w:pPr>
              <w:pStyle w:val="PargrafodaLista"/>
              <w:numPr>
                <w:ilvl w:val="0"/>
                <w:numId w:val="11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75F2D2B1" w14:textId="77777777" w:rsidR="000968D9" w:rsidRPr="004064DF" w:rsidRDefault="000968D9" w:rsidP="00A7410F">
            <w:pPr>
              <w:pStyle w:val="PargrafodaLista"/>
              <w:numPr>
                <w:ilvl w:val="0"/>
                <w:numId w:val="11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7F89C1F7" w14:textId="77777777" w:rsidR="000968D9" w:rsidRPr="004064DF" w:rsidRDefault="000968D9" w:rsidP="00A7410F">
            <w:pPr>
              <w:pStyle w:val="PargrafodaLista"/>
              <w:numPr>
                <w:ilvl w:val="0"/>
                <w:numId w:val="11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p>
          <w:p w14:paraId="62E30FB3" w14:textId="77777777" w:rsidR="000968D9" w:rsidRPr="004064DF" w:rsidRDefault="000968D9" w:rsidP="00A7410F">
            <w:pPr>
              <w:pStyle w:val="PargrafodaLista"/>
              <w:numPr>
                <w:ilvl w:val="0"/>
                <w:numId w:val="11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Apresentação pessoal</w:t>
            </w:r>
            <w:r>
              <w:rPr>
                <w:rFonts w:asciiTheme="minorHAnsi" w:hAnsiTheme="minorHAnsi" w:cstheme="minorHAnsi"/>
                <w:sz w:val="20"/>
                <w:szCs w:val="20"/>
              </w:rPr>
              <w:t>;</w:t>
            </w:r>
          </w:p>
          <w:p w14:paraId="3BDE2051" w14:textId="77777777" w:rsidR="000968D9" w:rsidRPr="004064DF" w:rsidRDefault="000968D9" w:rsidP="00A7410F">
            <w:pPr>
              <w:pStyle w:val="PargrafodaLista"/>
              <w:numPr>
                <w:ilvl w:val="0"/>
                <w:numId w:val="11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Empatia</w:t>
            </w:r>
            <w:r>
              <w:rPr>
                <w:rFonts w:asciiTheme="minorHAnsi" w:hAnsiTheme="minorHAnsi" w:cstheme="minorHAnsi"/>
                <w:sz w:val="20"/>
                <w:szCs w:val="20"/>
              </w:rPr>
              <w:t>.</w:t>
            </w:r>
          </w:p>
        </w:tc>
      </w:tr>
      <w:tr w:rsidR="000968D9" w:rsidRPr="004064DF" w14:paraId="4203B127"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tcPr>
          <w:p w14:paraId="070AF387"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lastRenderedPageBreak/>
              <w:t>Conhecimento</w:t>
            </w:r>
          </w:p>
          <w:p w14:paraId="4A2D2C27" w14:textId="77777777" w:rsidR="000968D9" w:rsidRPr="004064DF" w:rsidRDefault="000968D9" w:rsidP="00DD5E00">
            <w:pPr>
              <w:pStyle w:val="Body"/>
              <w:keepNext/>
              <w:ind w:right="23"/>
              <w:rPr>
                <w:rFonts w:asciiTheme="minorHAnsi" w:hAnsiTheme="minorHAnsi" w:cstheme="minorHAnsi"/>
              </w:rPr>
            </w:pPr>
            <w:r>
              <w:rPr>
                <w:rFonts w:asciiTheme="minorHAnsi" w:hAnsiTheme="minorHAnsi" w:cstheme="minorHAnsi"/>
                <w:sz w:val="20"/>
                <w:szCs w:val="20"/>
                <w:lang w:val="pt-PT"/>
              </w:rPr>
              <w:t>Dinâmica de empresa. Relacionamento interpessoal. Disciplina laboral.</w:t>
            </w:r>
          </w:p>
        </w:tc>
      </w:tr>
    </w:tbl>
    <w:p w14:paraId="3153968B" w14:textId="77777777" w:rsidR="001324F9" w:rsidRDefault="001324F9" w:rsidP="00DD5E00">
      <w:pPr>
        <w:pStyle w:val="Body"/>
        <w:keepNext/>
        <w:ind w:right="23"/>
        <w:rPr>
          <w:rFonts w:asciiTheme="minorHAnsi" w:hAnsiTheme="minorHAnsi" w:cstheme="minorHAnsi"/>
          <w:b/>
          <w:bCs/>
          <w:sz w:val="20"/>
          <w:szCs w:val="20"/>
          <w:vertAlign w:val="superscript"/>
          <w:lang w:val="pt-PT"/>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1324F9" w:rsidRPr="001324F9" w14:paraId="0A827058"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tcPr>
          <w:p w14:paraId="22B00EF8"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lang w:val="pt-BR"/>
              </w:rPr>
            </w:pPr>
            <w:r w:rsidRPr="001324F9">
              <w:rPr>
                <w:rFonts w:asciiTheme="minorHAnsi" w:hAnsiTheme="minorHAnsi" w:cstheme="minorHAnsi"/>
                <w:color w:val="FFFFFF" w:themeColor="background1"/>
                <w:sz w:val="22"/>
                <w:szCs w:val="22"/>
                <w:vertAlign w:val="superscript"/>
                <w:lang w:val="pt-PT"/>
              </w:rPr>
              <w:t>Componente Curricular</w:t>
            </w:r>
          </w:p>
          <w:p w14:paraId="573B05DA" w14:textId="65DECC43" w:rsidR="000968D9" w:rsidRPr="001324F9" w:rsidRDefault="000968D9" w:rsidP="00DD5E00">
            <w:pPr>
              <w:pStyle w:val="Body"/>
              <w:keepNext/>
              <w:ind w:right="23"/>
              <w:rPr>
                <w:rFonts w:asciiTheme="minorHAnsi" w:hAnsiTheme="minorHAnsi" w:cstheme="minorHAnsi"/>
                <w:color w:val="FFFFFF" w:themeColor="background1"/>
                <w:lang w:val="pt-BR"/>
              </w:rPr>
            </w:pPr>
            <w:r w:rsidRPr="001324F9">
              <w:rPr>
                <w:rFonts w:asciiTheme="minorHAnsi" w:hAnsiTheme="minorHAnsi" w:cstheme="minorHAnsi"/>
                <w:color w:val="FFFFFF" w:themeColor="background1"/>
                <w:lang w:val="pt-PT"/>
              </w:rPr>
              <w:t xml:space="preserve">Bases da Engenharia </w:t>
            </w:r>
            <w:r w:rsidR="000E66B1" w:rsidRPr="001324F9">
              <w:rPr>
                <w:rFonts w:asciiTheme="minorHAnsi" w:hAnsiTheme="minorHAnsi" w:cstheme="minorHAnsi"/>
                <w:color w:val="FFFFFF" w:themeColor="background1"/>
                <w:lang w:val="pt-PT"/>
              </w:rPr>
              <w:t>d</w:t>
            </w:r>
            <w:r w:rsidR="000E66B1">
              <w:rPr>
                <w:rFonts w:asciiTheme="minorHAnsi" w:hAnsiTheme="minorHAnsi" w:cstheme="minorHAnsi"/>
                <w:color w:val="FFFFFF" w:themeColor="background1"/>
                <w:lang w:val="pt-PT"/>
              </w:rPr>
              <w:t xml:space="preserve">a Computação  </w:t>
            </w:r>
            <w:r w:rsidRPr="001324F9">
              <w:rPr>
                <w:rFonts w:asciiTheme="minorHAnsi" w:hAnsiTheme="minorHAnsi" w:cstheme="minorHAnsi"/>
                <w:color w:val="FFFFFF" w:themeColor="background1"/>
                <w:lang w:val="pt-PT"/>
              </w:rPr>
              <w:t>8</w:t>
            </w:r>
          </w:p>
        </w:tc>
        <w:tc>
          <w:tcPr>
            <w:tcW w:w="1843" w:type="dxa"/>
            <w:gridSpan w:val="2"/>
            <w:tcBorders>
              <w:top w:val="none" w:sz="0" w:space="0" w:color="auto"/>
              <w:left w:val="none" w:sz="0" w:space="0" w:color="auto"/>
              <w:bottom w:val="none" w:sz="0" w:space="0" w:color="auto"/>
              <w:right w:val="none" w:sz="0" w:space="0" w:color="auto"/>
            </w:tcBorders>
          </w:tcPr>
          <w:p w14:paraId="0E5C5A29"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07FB81D5"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Teórica</w:t>
            </w:r>
          </w:p>
        </w:tc>
        <w:tc>
          <w:tcPr>
            <w:tcW w:w="2410" w:type="dxa"/>
            <w:tcBorders>
              <w:top w:val="none" w:sz="0" w:space="0" w:color="auto"/>
              <w:left w:val="none" w:sz="0" w:space="0" w:color="auto"/>
              <w:bottom w:val="none" w:sz="0" w:space="0" w:color="auto"/>
              <w:right w:val="none" w:sz="0" w:space="0" w:color="auto"/>
            </w:tcBorders>
          </w:tcPr>
          <w:p w14:paraId="56B07EED"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4C022CED"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1BEE29EB" w14:textId="77777777" w:rsidTr="001324F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3320" w:type="dxa"/>
            <w:gridSpan w:val="5"/>
          </w:tcPr>
          <w:p w14:paraId="491C9731"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68E1079E" w14:textId="77777777" w:rsidR="000968D9" w:rsidRPr="004064DF" w:rsidRDefault="000968D9" w:rsidP="00DD5E00">
            <w:pPr>
              <w:pStyle w:val="Body"/>
              <w:keepNext/>
              <w:ind w:right="23"/>
              <w:rPr>
                <w:rFonts w:asciiTheme="minorHAnsi" w:hAnsiTheme="minorHAnsi" w:cstheme="minorHAnsi"/>
              </w:rPr>
            </w:pPr>
            <w:r w:rsidRPr="004064DF">
              <w:rPr>
                <w:rFonts w:asciiTheme="minorHAnsi" w:hAnsiTheme="minorHAnsi" w:cstheme="minorHAnsi"/>
                <w:sz w:val="20"/>
                <w:szCs w:val="20"/>
                <w:lang w:val="pt-PT"/>
              </w:rPr>
              <w:t xml:space="preserve">Subsidiar os alunos com as bases teóricas necessárias para o desenvolvimento do </w:t>
            </w:r>
            <w:r>
              <w:rPr>
                <w:rFonts w:asciiTheme="minorHAnsi" w:hAnsiTheme="minorHAnsi" w:cstheme="minorHAnsi"/>
                <w:sz w:val="20"/>
                <w:szCs w:val="20"/>
                <w:lang w:val="pt-PT"/>
              </w:rPr>
              <w:t xml:space="preserve">Projeto Aplicado </w:t>
            </w:r>
            <w:r w:rsidRPr="004064DF">
              <w:rPr>
                <w:rFonts w:asciiTheme="minorHAnsi" w:hAnsiTheme="minorHAnsi" w:cstheme="minorHAnsi"/>
                <w:sz w:val="20"/>
                <w:szCs w:val="20"/>
                <w:lang w:val="pt-PT"/>
              </w:rPr>
              <w:t xml:space="preserve">8 que consistem na especificação e desenvolvimento de uma solução em sistemas distribuídos para controle de processo industrial em tempo real. </w:t>
            </w:r>
            <w:r w:rsidRPr="004064DF">
              <w:rPr>
                <w:rFonts w:asciiTheme="minorHAnsi" w:hAnsiTheme="minorHAnsi" w:cstheme="minorHAnsi"/>
                <w:i/>
                <w:iCs/>
                <w:sz w:val="20"/>
                <w:szCs w:val="20"/>
                <w:lang w:val="pt-PT"/>
              </w:rPr>
              <w:t>Deverá certificar o aluno em Fundamentos e Sistemas Distribuídos.</w:t>
            </w:r>
            <w:r w:rsidRPr="004064DF">
              <w:rPr>
                <w:rFonts w:asciiTheme="minorHAnsi" w:hAnsiTheme="minorHAnsi" w:cstheme="minorHAnsi"/>
                <w:sz w:val="20"/>
                <w:szCs w:val="20"/>
                <w:lang w:val="pt-PT"/>
              </w:rPr>
              <w:t xml:space="preserve"> </w:t>
            </w:r>
          </w:p>
        </w:tc>
      </w:tr>
      <w:tr w:rsidR="000968D9" w:rsidRPr="004064DF" w14:paraId="42F88126" w14:textId="77777777" w:rsidTr="001324F9">
        <w:trPr>
          <w:trHeight w:val="6288"/>
        </w:trPr>
        <w:tc>
          <w:tcPr>
            <w:cnfStyle w:val="001000000000" w:firstRow="0" w:lastRow="0" w:firstColumn="1" w:lastColumn="0" w:oddVBand="0" w:evenVBand="0" w:oddHBand="0" w:evenHBand="0" w:firstRowFirstColumn="0" w:firstRowLastColumn="0" w:lastRowFirstColumn="0" w:lastRowLastColumn="0"/>
            <w:tcW w:w="5240" w:type="dxa"/>
          </w:tcPr>
          <w:p w14:paraId="1ACAD6F8"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lastRenderedPageBreak/>
              <w:t xml:space="preserve">Habilidades </w:t>
            </w:r>
          </w:p>
          <w:p w14:paraId="72A59D37"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568D3EDD"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w:t>
            </w:r>
            <w:r>
              <w:rPr>
                <w:rFonts w:asciiTheme="minorHAnsi" w:hAnsiTheme="minorHAnsi" w:cstheme="minorHAnsi"/>
                <w:sz w:val="20"/>
                <w:szCs w:val="20"/>
              </w:rPr>
              <w:t>;</w:t>
            </w:r>
          </w:p>
          <w:p w14:paraId="03B1961B"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inglês</w:t>
            </w:r>
            <w:r>
              <w:rPr>
                <w:rFonts w:asciiTheme="minorHAnsi" w:hAnsiTheme="minorHAnsi" w:cstheme="minorHAnsi"/>
                <w:sz w:val="20"/>
                <w:szCs w:val="20"/>
              </w:rPr>
              <w:t>;</w:t>
            </w:r>
          </w:p>
          <w:p w14:paraId="4ED839E9"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p>
          <w:p w14:paraId="58329103"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26F1F31D"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2B085CE7"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7AE0DAB0"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p>
          <w:p w14:paraId="1F328ACD" w14:textId="77777777" w:rsidR="000968D9" w:rsidRPr="004064DF" w:rsidRDefault="000968D9" w:rsidP="00DD5E0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71038D7F"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305835BA"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 computacionais distribuídos</w:t>
            </w:r>
            <w:r>
              <w:rPr>
                <w:rFonts w:asciiTheme="minorHAnsi" w:hAnsiTheme="minorHAnsi" w:cstheme="minorHAnsi"/>
                <w:sz w:val="20"/>
                <w:szCs w:val="20"/>
              </w:rPr>
              <w:t>;</w:t>
            </w:r>
          </w:p>
          <w:p w14:paraId="4311EC53"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Linguagens e ferramentas para elaboração de modelos</w:t>
            </w:r>
            <w:r>
              <w:rPr>
                <w:rFonts w:asciiTheme="minorHAnsi" w:hAnsiTheme="minorHAnsi" w:cstheme="minorHAnsi"/>
                <w:sz w:val="20"/>
                <w:szCs w:val="20"/>
              </w:rPr>
              <w:t>;</w:t>
            </w:r>
          </w:p>
          <w:p w14:paraId="21A3F822"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2A72EADF"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15A94189" w14:textId="77777777" w:rsidR="000968D9" w:rsidRPr="004064DF" w:rsidRDefault="000968D9" w:rsidP="00A7410F">
            <w:pPr>
              <w:pStyle w:val="PargrafodaLista"/>
              <w:numPr>
                <w:ilvl w:val="0"/>
                <w:numId w:val="118"/>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Segurança da informação</w:t>
            </w:r>
            <w:r>
              <w:rPr>
                <w:rFonts w:asciiTheme="minorHAnsi" w:hAnsiTheme="minorHAnsi" w:cstheme="minorHAnsi"/>
                <w:sz w:val="20"/>
                <w:szCs w:val="20"/>
              </w:rPr>
              <w:t>.</w:t>
            </w:r>
          </w:p>
        </w:tc>
        <w:tc>
          <w:tcPr>
            <w:tcW w:w="4820" w:type="dxa"/>
            <w:gridSpan w:val="2"/>
          </w:tcPr>
          <w:p w14:paraId="1943D40D"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5A2AC1CD" w14:textId="77777777" w:rsidR="000968D9" w:rsidRPr="004064DF"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3559AF76" w14:textId="77777777" w:rsidR="000968D9" w:rsidRPr="004064DF"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Sistemas Computacionais Avançados Identificar e gerenciar riscos</w:t>
            </w:r>
            <w:r>
              <w:rPr>
                <w:rFonts w:asciiTheme="minorHAnsi" w:hAnsiTheme="minorHAnsi" w:cstheme="minorHAnsi"/>
                <w:sz w:val="20"/>
                <w:szCs w:val="20"/>
              </w:rPr>
              <w:t>;</w:t>
            </w:r>
          </w:p>
          <w:p w14:paraId="4CAD217A" w14:textId="77777777" w:rsidR="000968D9" w:rsidRPr="004064DF"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Segurança da Informação</w:t>
            </w:r>
            <w:r>
              <w:rPr>
                <w:rFonts w:asciiTheme="minorHAnsi" w:hAnsiTheme="minorHAnsi" w:cstheme="minorHAnsi"/>
                <w:sz w:val="20"/>
                <w:szCs w:val="20"/>
              </w:rPr>
              <w:t>;</w:t>
            </w:r>
          </w:p>
          <w:p w14:paraId="28EA1678" w14:textId="77777777" w:rsidR="000968D9" w:rsidRPr="004064DF"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Arquitetura, processamento, gerenciamento de banco de dados</w:t>
            </w:r>
            <w:r>
              <w:rPr>
                <w:rFonts w:asciiTheme="minorHAnsi" w:hAnsiTheme="minorHAnsi" w:cstheme="minorHAnsi"/>
                <w:sz w:val="20"/>
                <w:szCs w:val="20"/>
              </w:rPr>
              <w:t>;</w:t>
            </w:r>
          </w:p>
          <w:p w14:paraId="376CC892" w14:textId="77777777" w:rsidR="000968D9" w:rsidRPr="004064DF"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as estruturas de dados</w:t>
            </w:r>
            <w:r>
              <w:rPr>
                <w:rFonts w:asciiTheme="minorHAnsi" w:hAnsiTheme="minorHAnsi" w:cstheme="minorHAnsi"/>
                <w:sz w:val="20"/>
                <w:szCs w:val="20"/>
              </w:rPr>
              <w:t>;</w:t>
            </w:r>
          </w:p>
          <w:p w14:paraId="63574DBF" w14:textId="77777777" w:rsidR="000968D9" w:rsidRPr="004064DF"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e desenvolver arquiteturas de redes de computadores</w:t>
            </w:r>
            <w:r>
              <w:rPr>
                <w:rFonts w:asciiTheme="minorHAnsi" w:hAnsiTheme="minorHAnsi" w:cstheme="minorHAnsi"/>
                <w:sz w:val="20"/>
                <w:szCs w:val="20"/>
              </w:rPr>
              <w:t>;</w:t>
            </w:r>
          </w:p>
          <w:p w14:paraId="274E87E2" w14:textId="77777777" w:rsidR="000968D9" w:rsidRPr="004064DF"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 de sistemas de computação distribuídos</w:t>
            </w:r>
            <w:r>
              <w:rPr>
                <w:rFonts w:asciiTheme="minorHAnsi" w:hAnsiTheme="minorHAnsi" w:cstheme="minorHAnsi"/>
                <w:sz w:val="20"/>
                <w:szCs w:val="20"/>
              </w:rPr>
              <w:t>;</w:t>
            </w:r>
          </w:p>
          <w:p w14:paraId="0ABFA75F" w14:textId="77777777" w:rsidR="000968D9" w:rsidRPr="004064DF"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organização e busca de informações</w:t>
            </w:r>
            <w:r>
              <w:rPr>
                <w:rFonts w:asciiTheme="minorHAnsi" w:hAnsiTheme="minorHAnsi" w:cstheme="minorHAnsi"/>
                <w:sz w:val="20"/>
                <w:szCs w:val="20"/>
              </w:rPr>
              <w:t>;</w:t>
            </w:r>
          </w:p>
          <w:p w14:paraId="758498D0" w14:textId="77777777" w:rsidR="000968D9" w:rsidRPr="004064DF"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e utilizar componentes visuais de interface com o usuário</w:t>
            </w:r>
            <w:r>
              <w:rPr>
                <w:rFonts w:asciiTheme="minorHAnsi" w:hAnsiTheme="minorHAnsi" w:cstheme="minorHAnsi"/>
                <w:sz w:val="20"/>
                <w:szCs w:val="20"/>
              </w:rPr>
              <w:t>;</w:t>
            </w:r>
          </w:p>
          <w:p w14:paraId="7AE75154" w14:textId="77777777" w:rsidR="000968D9" w:rsidRPr="004064DF"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172807C4" w14:textId="77777777" w:rsidR="000968D9" w:rsidRPr="004064DF"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Algoritmos de criptografia e suas aplicações</w:t>
            </w:r>
            <w:r>
              <w:rPr>
                <w:rFonts w:asciiTheme="minorHAnsi" w:hAnsiTheme="minorHAnsi" w:cstheme="minorHAnsi"/>
                <w:sz w:val="20"/>
                <w:szCs w:val="20"/>
              </w:rPr>
              <w:t>;</w:t>
            </w:r>
          </w:p>
          <w:p w14:paraId="75BEB49B" w14:textId="77777777" w:rsidR="000968D9" w:rsidRPr="00513B76" w:rsidRDefault="000968D9" w:rsidP="00A7410F">
            <w:pPr>
              <w:pStyle w:val="PargrafodaLista"/>
              <w:numPr>
                <w:ilvl w:val="0"/>
                <w:numId w:val="119"/>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Princípios fundamentais da Engenharia de Software: Produto e Processo de Software. </w:t>
            </w:r>
          </w:p>
        </w:tc>
        <w:tc>
          <w:tcPr>
            <w:tcW w:w="3260" w:type="dxa"/>
            <w:gridSpan w:val="2"/>
          </w:tcPr>
          <w:p w14:paraId="3023864F"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5DE46308" w14:textId="77777777" w:rsidR="000968D9" w:rsidRPr="004064DF" w:rsidRDefault="000968D9" w:rsidP="00A7410F">
            <w:pPr>
              <w:pStyle w:val="PargrafodaLista"/>
              <w:numPr>
                <w:ilvl w:val="0"/>
                <w:numId w:val="12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1DB81E0C" w14:textId="77777777" w:rsidR="000968D9" w:rsidRPr="004064DF" w:rsidRDefault="000968D9" w:rsidP="00A7410F">
            <w:pPr>
              <w:pStyle w:val="PargrafodaLista"/>
              <w:numPr>
                <w:ilvl w:val="0"/>
                <w:numId w:val="12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3B657AAA" w14:textId="77777777" w:rsidR="000968D9" w:rsidRPr="004064DF" w:rsidRDefault="000968D9" w:rsidP="00A7410F">
            <w:pPr>
              <w:pStyle w:val="PargrafodaLista"/>
              <w:numPr>
                <w:ilvl w:val="0"/>
                <w:numId w:val="12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3F1FB076" w14:textId="77777777" w:rsidR="000968D9" w:rsidRPr="004064DF" w:rsidRDefault="000968D9" w:rsidP="00A7410F">
            <w:pPr>
              <w:pStyle w:val="PargrafodaLista"/>
              <w:numPr>
                <w:ilvl w:val="0"/>
                <w:numId w:val="120"/>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3DC17D81" w14:textId="77777777" w:rsidR="000968D9" w:rsidRPr="004064DF" w:rsidRDefault="000968D9" w:rsidP="00DD5E00">
            <w:pPr>
              <w:pStyle w:val="PargrafodaLista"/>
              <w:spacing w:line="259"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064DF">
              <w:rPr>
                <w:rFonts w:asciiTheme="minorHAnsi" w:hAnsiTheme="minorHAnsi" w:cstheme="minorHAnsi"/>
                <w:sz w:val="20"/>
                <w:szCs w:val="20"/>
              </w:rPr>
              <w:t xml:space="preserve"> </w:t>
            </w:r>
          </w:p>
        </w:tc>
      </w:tr>
      <w:tr w:rsidR="000968D9" w:rsidRPr="004064DF" w14:paraId="288B26C8" w14:textId="77777777" w:rsidTr="001324F9">
        <w:trPr>
          <w:cnfStyle w:val="000000100000" w:firstRow="0" w:lastRow="0" w:firstColumn="0" w:lastColumn="0" w:oddVBand="0" w:evenVBand="0" w:oddHBand="1" w:evenHBand="0" w:firstRowFirstColumn="0" w:firstRowLastColumn="0" w:lastRowFirstColumn="0" w:lastRowLastColumn="0"/>
          <w:trHeight w:val="3028"/>
        </w:trPr>
        <w:tc>
          <w:tcPr>
            <w:cnfStyle w:val="001000000000" w:firstRow="0" w:lastRow="0" w:firstColumn="1" w:lastColumn="0" w:oddVBand="0" w:evenVBand="0" w:oddHBand="0" w:evenHBand="0" w:firstRowFirstColumn="0" w:firstRowLastColumn="0" w:lastRowFirstColumn="0" w:lastRowLastColumn="0"/>
            <w:tcW w:w="13320" w:type="dxa"/>
            <w:gridSpan w:val="5"/>
          </w:tcPr>
          <w:p w14:paraId="527F6CFD"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lastRenderedPageBreak/>
              <w:t>Conhecimento</w:t>
            </w:r>
          </w:p>
          <w:p w14:paraId="7D850C1C"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Empreendedorismo: </w:t>
            </w:r>
            <w:r w:rsidRPr="008739B3">
              <w:rPr>
                <w:rFonts w:asciiTheme="minorHAnsi" w:hAnsiTheme="minorHAnsi" w:cstheme="minorHAnsi"/>
                <w:i/>
                <w:iCs/>
                <w:sz w:val="20"/>
                <w:szCs w:val="20"/>
                <w:lang w:val="pt-PT"/>
              </w:rPr>
              <w:t>Startups</w:t>
            </w:r>
            <w:r w:rsidRPr="004064DF">
              <w:rPr>
                <w:rFonts w:asciiTheme="minorHAnsi" w:hAnsiTheme="minorHAnsi" w:cstheme="minorHAnsi"/>
                <w:sz w:val="20"/>
                <w:szCs w:val="20"/>
                <w:lang w:val="pt-PT"/>
              </w:rPr>
              <w:t xml:space="preserve">: ideias e tendências atuais. O funcionamento de um negócio. Estudo de viabilidade. </w:t>
            </w:r>
          </w:p>
          <w:p w14:paraId="742E8515" w14:textId="77777777" w:rsidR="000968D9" w:rsidRPr="004064DF" w:rsidRDefault="000968D9" w:rsidP="00DD5E00">
            <w:pPr>
              <w:pStyle w:val="Body"/>
              <w:keepNext/>
              <w:ind w:right="23"/>
              <w:rPr>
                <w:rFonts w:asciiTheme="minorHAnsi" w:hAnsiTheme="minorHAnsi" w:cstheme="minorHAnsi"/>
                <w:sz w:val="20"/>
                <w:szCs w:val="20"/>
                <w:lang w:val="pt-PT"/>
              </w:rPr>
            </w:pPr>
            <w:r w:rsidRPr="004064DF">
              <w:rPr>
                <w:rFonts w:asciiTheme="minorHAnsi" w:hAnsiTheme="minorHAnsi" w:cstheme="minorHAnsi"/>
                <w:sz w:val="20"/>
                <w:szCs w:val="20"/>
                <w:lang w:val="pt-PT"/>
              </w:rPr>
              <w:t xml:space="preserve">Estrutura de um Plano de Negócio. Plano de marketing. Estratégia de marketing. Plano financeiro. Políticas e estratégias competitivas para os empreendimentos emergentes. Empreendedorismo Aplicado às empresas. </w:t>
            </w:r>
          </w:p>
          <w:p w14:paraId="37B45AA9"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1D06CBC1"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Matemáticas da Computação: Estudos da matemática para solução de problemas computacionais e simulações. Lógica Computacional: Máquina de Estados; grafos</w:t>
            </w:r>
            <w:r>
              <w:rPr>
                <w:rFonts w:asciiTheme="minorHAnsi" w:hAnsiTheme="minorHAnsi" w:cstheme="minorHAnsi"/>
                <w:sz w:val="20"/>
                <w:szCs w:val="20"/>
                <w:lang w:val="pt-PT"/>
              </w:rPr>
              <w:t>.</w:t>
            </w:r>
          </w:p>
          <w:p w14:paraId="28C37418"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6D499369"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Aplicação de Computadores: Sistemas de controle. Sistemas distribuídos. Sistemas em tempo real</w:t>
            </w:r>
            <w:r>
              <w:rPr>
                <w:rFonts w:asciiTheme="minorHAnsi" w:hAnsiTheme="minorHAnsi" w:cstheme="minorHAnsi"/>
                <w:sz w:val="20"/>
                <w:szCs w:val="20"/>
                <w:lang w:val="pt-PT"/>
              </w:rPr>
              <w:t>.</w:t>
            </w:r>
          </w:p>
          <w:p w14:paraId="3AA9030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00E6F6B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Algoritmos e programação: Modularização de algoritmos; Manipulação de registros e arquivos. Análise de Algoritmos. </w:t>
            </w:r>
          </w:p>
          <w:p w14:paraId="3794BBE1"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5FF86CF2"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Algoritmos e estruturas de dados: Estruturas para representação de árvores. Árvores binárias e suas aplicações. Alocação dinâmica e ponteiros;</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estruturas de representação de grafos (matriz de adjacência e de incidência).</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Estruturas de dados avançadas. Programação dinâmica. Complexidade em algoritmos. </w:t>
            </w:r>
          </w:p>
          <w:p w14:paraId="58786CC9"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1EF231F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Grafos: Definição; conceitos e terminologia de grafos; percurso representação; grafos dirigidos; grafos ponderados; caminhos máximos e mínimos. Algoritmos de manipulação e análise de grafos. Aplicações de grafos.</w:t>
            </w:r>
          </w:p>
          <w:p w14:paraId="4C7292A3"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627057D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Programação orientada a objetos: Processo de desenvolvimento orientado a objetos. Especificação de um sistema direcionado a tecnologia orientada a objetos. </w:t>
            </w:r>
          </w:p>
          <w:p w14:paraId="0AE7EBFE"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Desenvolvimento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OO distribuído; integração com bancos de dados. </w:t>
            </w:r>
          </w:p>
          <w:p w14:paraId="7E552AEA"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245C435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Modelagem e Projeto de Banco de Dados: Utilização da linguagem de definição e manipulação de dados:</w:t>
            </w:r>
            <w:r>
              <w:rPr>
                <w:rFonts w:asciiTheme="minorHAnsi" w:hAnsiTheme="minorHAnsi" w:cstheme="minorHAnsi"/>
                <w:sz w:val="20"/>
                <w:szCs w:val="20"/>
                <w:lang w:val="pt-PT"/>
              </w:rPr>
              <w:t xml:space="preserve"> </w:t>
            </w:r>
            <w:r w:rsidRPr="004064DF">
              <w:rPr>
                <w:rFonts w:asciiTheme="minorHAnsi" w:hAnsiTheme="minorHAnsi" w:cstheme="minorHAnsi"/>
                <w:sz w:val="20"/>
                <w:szCs w:val="20"/>
                <w:lang w:val="pt-PT"/>
              </w:rPr>
              <w:t xml:space="preserve">Modelagem Conceitual, logica e Física de dados; </w:t>
            </w:r>
          </w:p>
          <w:p w14:paraId="028FABC9" w14:textId="77777777" w:rsidR="000968D9" w:rsidRPr="004064DF" w:rsidRDefault="000968D9" w:rsidP="00DD5E00">
            <w:pPr>
              <w:pStyle w:val="Body"/>
              <w:keepNext/>
              <w:ind w:right="23"/>
              <w:rPr>
                <w:rFonts w:asciiTheme="minorHAnsi" w:hAnsiTheme="minorHAnsi" w:cstheme="minorHAnsi"/>
                <w:sz w:val="20"/>
                <w:szCs w:val="20"/>
                <w:lang w:val="pt-PT"/>
              </w:rPr>
            </w:pPr>
            <w:r w:rsidRPr="004064DF">
              <w:rPr>
                <w:rFonts w:asciiTheme="minorHAnsi" w:hAnsiTheme="minorHAnsi" w:cstheme="minorHAnsi"/>
                <w:sz w:val="20"/>
                <w:szCs w:val="20"/>
                <w:lang w:val="pt-PT"/>
              </w:rPr>
              <w:t xml:space="preserve">decomposição de consultas e localização de dados; otimização de consultas; banco de dados distribuído. </w:t>
            </w:r>
          </w:p>
          <w:p w14:paraId="5CBDEF52"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7D930A8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Engenharia de Software: Princípios fundamentais da Engenharia de Software. Gestão de Qualidade de Software. Gestão de projeto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levantamento de requisitos; análise e modelagem dos requisitos; metodologias, técnicas e ferramentas de projeto: Metodologias ágeis (Scrum, XP). Ferramentas CASE; reutilização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w:t>
            </w:r>
            <w:r w:rsidRPr="00547017">
              <w:rPr>
                <w:rFonts w:asciiTheme="minorHAnsi" w:hAnsiTheme="minorHAnsi" w:cstheme="minorHAnsi"/>
                <w:i/>
                <w:iCs/>
                <w:sz w:val="20"/>
                <w:szCs w:val="20"/>
                <w:lang w:val="pt-PT"/>
              </w:rPr>
              <w:t>frameworks</w:t>
            </w:r>
            <w:r w:rsidRPr="004064DF">
              <w:rPr>
                <w:rFonts w:asciiTheme="minorHAnsi" w:hAnsiTheme="minorHAnsi" w:cstheme="minorHAnsi"/>
                <w:sz w:val="20"/>
                <w:szCs w:val="20"/>
                <w:lang w:val="pt-PT"/>
              </w:rPr>
              <w:t xml:space="preserve"> e </w:t>
            </w:r>
            <w:r w:rsidRPr="00547017">
              <w:rPr>
                <w:rFonts w:asciiTheme="minorHAnsi" w:hAnsiTheme="minorHAnsi" w:cstheme="minorHAnsi"/>
                <w:i/>
                <w:iCs/>
                <w:sz w:val="20"/>
                <w:szCs w:val="20"/>
                <w:lang w:val="pt-PT"/>
              </w:rPr>
              <w:t>design patterns</w:t>
            </w:r>
            <w:r>
              <w:rPr>
                <w:rFonts w:asciiTheme="minorHAnsi" w:hAnsiTheme="minorHAnsi" w:cstheme="minorHAnsi"/>
                <w:i/>
                <w:iCs/>
                <w:sz w:val="20"/>
                <w:szCs w:val="20"/>
                <w:lang w:val="pt-PT"/>
              </w:rPr>
              <w:t>.</w:t>
            </w:r>
            <w:r w:rsidRPr="004064DF">
              <w:rPr>
                <w:rFonts w:asciiTheme="minorHAnsi" w:hAnsiTheme="minorHAnsi" w:cstheme="minorHAnsi"/>
                <w:sz w:val="20"/>
                <w:szCs w:val="20"/>
                <w:lang w:val="pt-PT"/>
              </w:rPr>
              <w:t xml:space="preserve"> </w:t>
            </w:r>
          </w:p>
          <w:p w14:paraId="0D0904C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Níveis de maturidade em desenvolvimento de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w:t>
            </w:r>
            <w:r w:rsidRPr="000968D9">
              <w:rPr>
                <w:rFonts w:asciiTheme="minorHAnsi" w:hAnsiTheme="minorHAnsi" w:cstheme="minorHAnsi"/>
                <w:i/>
                <w:iCs/>
                <w:sz w:val="20"/>
                <w:szCs w:val="20"/>
                <w:lang w:val="pt-BR"/>
              </w:rPr>
              <w:t xml:space="preserve">Test </w:t>
            </w:r>
            <w:proofErr w:type="spellStart"/>
            <w:r w:rsidRPr="000968D9">
              <w:rPr>
                <w:rFonts w:asciiTheme="minorHAnsi" w:hAnsiTheme="minorHAnsi" w:cstheme="minorHAnsi"/>
                <w:i/>
                <w:iCs/>
                <w:sz w:val="20"/>
                <w:szCs w:val="20"/>
                <w:lang w:val="pt-BR"/>
              </w:rPr>
              <w:t>Driven</w:t>
            </w:r>
            <w:proofErr w:type="spellEnd"/>
            <w:r w:rsidRPr="000968D9">
              <w:rPr>
                <w:rFonts w:asciiTheme="minorHAnsi" w:hAnsiTheme="minorHAnsi" w:cstheme="minorHAnsi"/>
                <w:i/>
                <w:iCs/>
                <w:sz w:val="20"/>
                <w:szCs w:val="20"/>
                <w:lang w:val="pt-BR"/>
              </w:rPr>
              <w:t xml:space="preserve"> </w:t>
            </w:r>
            <w:proofErr w:type="spellStart"/>
            <w:r w:rsidRPr="000968D9">
              <w:rPr>
                <w:rFonts w:asciiTheme="minorHAnsi" w:hAnsiTheme="minorHAnsi" w:cstheme="minorHAnsi"/>
                <w:i/>
                <w:iCs/>
                <w:sz w:val="20"/>
                <w:szCs w:val="20"/>
                <w:lang w:val="pt-BR"/>
              </w:rPr>
              <w:t>Development</w:t>
            </w:r>
            <w:proofErr w:type="spellEnd"/>
            <w:r w:rsidRPr="000968D9">
              <w:rPr>
                <w:rFonts w:asciiTheme="minorHAnsi" w:hAnsiTheme="minorHAnsi" w:cstheme="minorHAnsi"/>
                <w:sz w:val="20"/>
                <w:szCs w:val="20"/>
                <w:lang w:val="pt-BR"/>
              </w:rPr>
              <w:t xml:space="preserve">. </w:t>
            </w:r>
          </w:p>
          <w:p w14:paraId="2E088D93"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192C06FD"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UI e UX Design: IHC: interação humano computador. Princípios de </w:t>
            </w:r>
            <w:r w:rsidRPr="006F4AEC">
              <w:rPr>
                <w:rFonts w:asciiTheme="minorHAnsi" w:hAnsiTheme="minorHAnsi" w:cstheme="minorHAnsi"/>
                <w:i/>
                <w:sz w:val="20"/>
                <w:szCs w:val="20"/>
                <w:lang w:val="pt-PT"/>
              </w:rPr>
              <w:t>design</w:t>
            </w:r>
            <w:r w:rsidRPr="004064DF">
              <w:rPr>
                <w:rFonts w:asciiTheme="minorHAnsi" w:hAnsiTheme="minorHAnsi" w:cstheme="minorHAnsi"/>
                <w:sz w:val="20"/>
                <w:szCs w:val="20"/>
                <w:lang w:val="pt-PT"/>
              </w:rPr>
              <w:t xml:space="preserve"> de interface. Usabilidade. Prototipagem. </w:t>
            </w:r>
          </w:p>
          <w:p w14:paraId="4914CF6F"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User experience</w:t>
            </w:r>
            <w:r w:rsidRPr="004064DF">
              <w:rPr>
                <w:rFonts w:asciiTheme="minorHAnsi" w:hAnsiTheme="minorHAnsi" w:cstheme="minorHAnsi"/>
                <w:sz w:val="20"/>
                <w:szCs w:val="20"/>
                <w:lang w:val="pt-PT"/>
              </w:rPr>
              <w:t xml:space="preserve"> (experiência do usuário). Metodologias de UX Design. Criação de interfaces para sites, sistemas e aplicativos.</w:t>
            </w:r>
          </w:p>
          <w:p w14:paraId="3E669FA7" w14:textId="77777777" w:rsidR="000968D9" w:rsidRPr="004064DF" w:rsidRDefault="000968D9" w:rsidP="00DD5E00">
            <w:pPr>
              <w:pStyle w:val="Body"/>
              <w:keepNext/>
              <w:ind w:right="23"/>
              <w:rPr>
                <w:rFonts w:asciiTheme="minorHAnsi" w:eastAsia="Times New Roman" w:hAnsiTheme="minorHAnsi" w:cstheme="minorHAnsi"/>
                <w:sz w:val="20"/>
                <w:szCs w:val="20"/>
                <w:lang w:val="pt-PT"/>
              </w:rPr>
            </w:pPr>
          </w:p>
          <w:p w14:paraId="0207AAB4"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Sistemas Computacionais Avançados: Sistemas de controle em tempo real. Sistemas distribuidos. </w:t>
            </w:r>
            <w:r w:rsidRPr="000968D9">
              <w:rPr>
                <w:rFonts w:asciiTheme="minorHAnsi" w:eastAsia="Times New Roman" w:hAnsiTheme="minorHAnsi" w:cstheme="minorHAnsi"/>
                <w:sz w:val="20"/>
                <w:szCs w:val="20"/>
                <w:lang w:val="pt-BR"/>
              </w:rPr>
              <w:t>Sistemas distribuídos; sinalização e sincronização de processos</w:t>
            </w:r>
          </w:p>
          <w:p w14:paraId="7B2C777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0968D9">
              <w:rPr>
                <w:rFonts w:asciiTheme="minorHAnsi" w:eastAsia="Times New Roman" w:hAnsiTheme="minorHAnsi" w:cstheme="minorHAnsi"/>
                <w:sz w:val="20"/>
                <w:szCs w:val="20"/>
                <w:lang w:val="pt-BR"/>
              </w:rPr>
              <w:t>Sistemas de controle: Otimização; tempo de resposta. Modelagem.</w:t>
            </w:r>
          </w:p>
          <w:p w14:paraId="73F09D73"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p>
          <w:p w14:paraId="70D5279B"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Gestão de Projetos: Criação de projetos e sua reflexão estratégica. </w:t>
            </w:r>
          </w:p>
          <w:p w14:paraId="3C5D55A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4064DF">
              <w:rPr>
                <w:rFonts w:asciiTheme="minorHAnsi" w:hAnsiTheme="minorHAnsi" w:cstheme="minorHAnsi"/>
                <w:sz w:val="20"/>
                <w:szCs w:val="20"/>
                <w:lang w:val="pt-PT"/>
              </w:rPr>
              <w:t xml:space="preserve">Plano de testes e elaboração dos mesmos; planos de conversão e implantação; técnicas para controle de projetos e condução de </w:t>
            </w:r>
            <w:r w:rsidRPr="004064DF">
              <w:rPr>
                <w:rFonts w:asciiTheme="minorHAnsi" w:hAnsiTheme="minorHAnsi" w:cstheme="minorHAnsi"/>
                <w:sz w:val="20"/>
                <w:szCs w:val="20"/>
                <w:lang w:val="pt-PT"/>
              </w:rPr>
              <w:lastRenderedPageBreak/>
              <w:t xml:space="preserve">reuniões; </w:t>
            </w:r>
          </w:p>
          <w:p w14:paraId="63AABFC0" w14:textId="77777777" w:rsidR="000968D9" w:rsidRPr="000968D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software</w:t>
            </w:r>
            <w:r w:rsidRPr="004064DF">
              <w:rPr>
                <w:rFonts w:asciiTheme="minorHAnsi" w:hAnsiTheme="minorHAnsi" w:cstheme="minorHAnsi"/>
                <w:sz w:val="20"/>
                <w:szCs w:val="20"/>
                <w:lang w:val="pt-PT"/>
              </w:rPr>
              <w:t xml:space="preserve"> específico para gestão de projetos.</w:t>
            </w:r>
          </w:p>
        </w:tc>
      </w:tr>
    </w:tbl>
    <w:tbl>
      <w:tblPr>
        <w:tblStyle w:val="TabeladeGrade41"/>
        <w:tblpPr w:leftFromText="141" w:rightFromText="141" w:vertAnchor="text" w:horzAnchor="margin" w:tblpY="-315"/>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1726B0" w:rsidRPr="001324F9" w14:paraId="53F1843D" w14:textId="77777777" w:rsidTr="001726B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tcPr>
          <w:p w14:paraId="618D87CE" w14:textId="77777777" w:rsidR="001726B0" w:rsidRPr="001324F9" w:rsidRDefault="001726B0" w:rsidP="001726B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lastRenderedPageBreak/>
              <w:t>Componente Curricular</w:t>
            </w:r>
          </w:p>
          <w:p w14:paraId="0D9FE073" w14:textId="77777777" w:rsidR="001726B0" w:rsidRPr="001324F9" w:rsidRDefault="001726B0" w:rsidP="001726B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Projeto Aplicado 8</w:t>
            </w:r>
          </w:p>
        </w:tc>
        <w:tc>
          <w:tcPr>
            <w:tcW w:w="1843" w:type="dxa"/>
            <w:gridSpan w:val="2"/>
            <w:tcBorders>
              <w:top w:val="none" w:sz="0" w:space="0" w:color="auto"/>
              <w:left w:val="none" w:sz="0" w:space="0" w:color="auto"/>
              <w:bottom w:val="none" w:sz="0" w:space="0" w:color="auto"/>
              <w:right w:val="none" w:sz="0" w:space="0" w:color="auto"/>
            </w:tcBorders>
          </w:tcPr>
          <w:p w14:paraId="497263DC" w14:textId="77777777" w:rsidR="001726B0" w:rsidRPr="001324F9" w:rsidRDefault="001726B0" w:rsidP="001726B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446DBEB8" w14:textId="77777777" w:rsidR="001726B0" w:rsidRPr="001324F9" w:rsidRDefault="001726B0" w:rsidP="001726B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tcPr>
          <w:p w14:paraId="413A83D7" w14:textId="77777777" w:rsidR="001726B0" w:rsidRPr="001324F9" w:rsidRDefault="001726B0" w:rsidP="001726B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7CE0B7A1" w14:textId="77777777" w:rsidR="001726B0" w:rsidRPr="001324F9" w:rsidRDefault="001726B0" w:rsidP="001726B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200 horas</w:t>
            </w:r>
          </w:p>
        </w:tc>
      </w:tr>
      <w:tr w:rsidR="001726B0" w:rsidRPr="004064DF" w14:paraId="2EA95286" w14:textId="77777777" w:rsidTr="001726B0">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320" w:type="dxa"/>
            <w:gridSpan w:val="5"/>
          </w:tcPr>
          <w:p w14:paraId="736AEF99" w14:textId="77777777" w:rsidR="001726B0" w:rsidRPr="000968D9" w:rsidRDefault="001726B0" w:rsidP="001726B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t>Objetivos</w:t>
            </w:r>
          </w:p>
          <w:p w14:paraId="6876BFCF" w14:textId="77777777" w:rsidR="001726B0" w:rsidRPr="000968D9" w:rsidRDefault="001726B0" w:rsidP="001726B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 xml:space="preserve">Capacitar os alunos no uso de instrumentos e ferramentas para projetos de </w:t>
            </w:r>
            <w:r w:rsidRPr="00074A32">
              <w:rPr>
                <w:rFonts w:asciiTheme="minorHAnsi" w:hAnsiTheme="minorHAnsi" w:cstheme="minorHAnsi"/>
                <w:i/>
                <w:sz w:val="20"/>
                <w:szCs w:val="20"/>
                <w:lang w:val="pt-PT"/>
              </w:rPr>
              <w:t>hardware</w:t>
            </w:r>
            <w:r w:rsidRPr="004064DF">
              <w:rPr>
                <w:rFonts w:asciiTheme="minorHAnsi" w:hAnsiTheme="minorHAnsi" w:cstheme="minorHAnsi"/>
                <w:sz w:val="20"/>
                <w:szCs w:val="20"/>
                <w:lang w:val="pt-PT"/>
              </w:rPr>
              <w:t xml:space="preserve"> e </w:t>
            </w:r>
            <w:r w:rsidRPr="006F4AEC">
              <w:rPr>
                <w:rFonts w:asciiTheme="minorHAnsi" w:hAnsiTheme="minorHAnsi" w:cstheme="minorHAnsi"/>
                <w:i/>
                <w:sz w:val="20"/>
                <w:szCs w:val="20"/>
                <w:lang w:val="pt-PT"/>
              </w:rPr>
              <w:t>software</w:t>
            </w:r>
            <w:r w:rsidRPr="004064DF">
              <w:rPr>
                <w:rFonts w:asciiTheme="minorHAnsi" w:hAnsiTheme="minorHAnsi" w:cstheme="minorHAnsi"/>
                <w:sz w:val="20"/>
                <w:szCs w:val="20"/>
                <w:lang w:val="pt-PT"/>
              </w:rPr>
              <w:t xml:space="preserve"> </w:t>
            </w:r>
            <w:r>
              <w:rPr>
                <w:rFonts w:asciiTheme="minorHAnsi" w:hAnsiTheme="minorHAnsi" w:cstheme="minorHAnsi"/>
                <w:sz w:val="20"/>
                <w:szCs w:val="20"/>
                <w:lang w:val="pt-PT"/>
              </w:rPr>
              <w:t>por meio</w:t>
            </w:r>
            <w:r w:rsidRPr="004064DF">
              <w:rPr>
                <w:rFonts w:asciiTheme="minorHAnsi" w:hAnsiTheme="minorHAnsi" w:cstheme="minorHAnsi"/>
                <w:sz w:val="20"/>
                <w:szCs w:val="20"/>
                <w:lang w:val="pt-PT"/>
              </w:rPr>
              <w:t xml:space="preserve"> do desenvolvimento de uma solução de controle em tempo real e distribuída.</w:t>
            </w:r>
            <w:r w:rsidRPr="004064DF">
              <w:rPr>
                <w:rFonts w:asciiTheme="minorHAnsi" w:hAnsiTheme="minorHAnsi" w:cstheme="minorHAnsi"/>
                <w:i/>
                <w:iCs/>
                <w:sz w:val="20"/>
                <w:szCs w:val="20"/>
                <w:lang w:val="pt-PT"/>
              </w:rPr>
              <w:t xml:space="preserve"> </w:t>
            </w:r>
            <w:r w:rsidRPr="004064DF">
              <w:rPr>
                <w:rFonts w:asciiTheme="minorHAnsi" w:hAnsiTheme="minorHAnsi" w:cstheme="minorHAnsi"/>
                <w:sz w:val="20"/>
                <w:szCs w:val="20"/>
                <w:lang w:val="pt-PT"/>
              </w:rPr>
              <w:t xml:space="preserve">Desejável que a solução controle remota e autonomamente um processo complexo envolvendo várias estações e </w:t>
            </w:r>
            <w:r w:rsidRPr="008739B3">
              <w:rPr>
                <w:rFonts w:asciiTheme="minorHAnsi" w:hAnsiTheme="minorHAnsi" w:cstheme="minorHAnsi"/>
                <w:i/>
                <w:iCs/>
                <w:sz w:val="20"/>
                <w:szCs w:val="20"/>
                <w:lang w:val="pt-PT"/>
              </w:rPr>
              <w:t>smartphones</w:t>
            </w:r>
            <w:r w:rsidRPr="004064DF">
              <w:rPr>
                <w:rFonts w:asciiTheme="minorHAnsi" w:hAnsiTheme="minorHAnsi" w:cstheme="minorHAnsi"/>
                <w:i/>
                <w:iCs/>
                <w:sz w:val="20"/>
                <w:szCs w:val="20"/>
                <w:lang w:val="pt-PT"/>
              </w:rPr>
              <w:t>.</w:t>
            </w:r>
          </w:p>
        </w:tc>
      </w:tr>
      <w:tr w:rsidR="001726B0" w:rsidRPr="004064DF" w14:paraId="26EF8A1C" w14:textId="77777777" w:rsidTr="001726B0">
        <w:trPr>
          <w:trHeight w:val="5674"/>
        </w:trPr>
        <w:tc>
          <w:tcPr>
            <w:cnfStyle w:val="001000000000" w:firstRow="0" w:lastRow="0" w:firstColumn="1" w:lastColumn="0" w:oddVBand="0" w:evenVBand="0" w:oddHBand="0" w:evenHBand="0" w:firstRowFirstColumn="0" w:firstRowLastColumn="0" w:lastRowFirstColumn="0" w:lastRowLastColumn="0"/>
            <w:tcW w:w="5240" w:type="dxa"/>
          </w:tcPr>
          <w:p w14:paraId="30CFAEDB" w14:textId="77777777" w:rsidR="001726B0" w:rsidRPr="004064DF" w:rsidRDefault="001726B0" w:rsidP="001726B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lastRenderedPageBreak/>
              <w:t xml:space="preserve">Habilidades </w:t>
            </w:r>
          </w:p>
          <w:p w14:paraId="2A73C8AC" w14:textId="77777777" w:rsidR="001726B0" w:rsidRPr="004064DF" w:rsidRDefault="001726B0" w:rsidP="001726B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36E64268"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Leitura e escrita em português e em inglês</w:t>
            </w:r>
            <w:r>
              <w:rPr>
                <w:rFonts w:asciiTheme="minorHAnsi" w:hAnsiTheme="minorHAnsi" w:cstheme="minorHAnsi"/>
                <w:sz w:val="20"/>
                <w:szCs w:val="20"/>
              </w:rPr>
              <w:t>;</w:t>
            </w:r>
          </w:p>
          <w:p w14:paraId="3A8E540B"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Raciocínio Lógico</w:t>
            </w:r>
            <w:r>
              <w:rPr>
                <w:rFonts w:asciiTheme="minorHAnsi" w:hAnsiTheme="minorHAnsi" w:cstheme="minorHAnsi"/>
                <w:sz w:val="20"/>
                <w:szCs w:val="20"/>
              </w:rPr>
              <w:t>;</w:t>
            </w:r>
          </w:p>
          <w:p w14:paraId="013AEFAF"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4D09BD34"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09AC4950"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318543B3"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p>
          <w:p w14:paraId="6083085C" w14:textId="77777777" w:rsidR="001726B0" w:rsidRPr="004064DF" w:rsidRDefault="001726B0" w:rsidP="001726B0">
            <w:pPr>
              <w:pStyle w:val="PargrafodaLista"/>
              <w:spacing w:line="259" w:lineRule="auto"/>
              <w:ind w:left="459"/>
              <w:rPr>
                <w:rFonts w:asciiTheme="minorHAnsi" w:hAnsiTheme="minorHAnsi" w:cstheme="minorHAnsi"/>
                <w:sz w:val="20"/>
                <w:szCs w:val="20"/>
              </w:rPr>
            </w:pPr>
          </w:p>
          <w:p w14:paraId="1DE4A590" w14:textId="77777777" w:rsidR="001726B0" w:rsidRPr="004064DF" w:rsidRDefault="001726B0" w:rsidP="001726B0">
            <w:pPr>
              <w:pStyle w:val="Body"/>
              <w:spacing w:line="259" w:lineRule="auto"/>
              <w:ind w:left="99"/>
              <w:rPr>
                <w:rFonts w:asciiTheme="minorHAnsi" w:eastAsia="Times New Roman" w:hAnsiTheme="minorHAnsi" w:cstheme="minorHAnsi"/>
                <w:sz w:val="20"/>
                <w:szCs w:val="20"/>
              </w:rPr>
            </w:pPr>
            <w:r w:rsidRPr="004064DF">
              <w:rPr>
                <w:rFonts w:asciiTheme="minorHAnsi" w:hAnsiTheme="minorHAnsi" w:cstheme="minorHAnsi"/>
                <w:sz w:val="20"/>
                <w:szCs w:val="20"/>
                <w:lang w:val="pt-PT"/>
              </w:rPr>
              <w:t>Específicas</w:t>
            </w:r>
          </w:p>
          <w:p w14:paraId="67B04D9E"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719E8B19"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 computacionais</w:t>
            </w:r>
            <w:r>
              <w:rPr>
                <w:rFonts w:asciiTheme="minorHAnsi" w:hAnsiTheme="minorHAnsi" w:cstheme="minorHAnsi"/>
                <w:sz w:val="20"/>
                <w:szCs w:val="20"/>
              </w:rPr>
              <w:t>;</w:t>
            </w:r>
          </w:p>
          <w:p w14:paraId="6A4B4314"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Linguagens e ferramentas para elaboração de modelos</w:t>
            </w:r>
            <w:r>
              <w:rPr>
                <w:rFonts w:asciiTheme="minorHAnsi" w:hAnsiTheme="minorHAnsi" w:cstheme="minorHAnsi"/>
                <w:sz w:val="20"/>
                <w:szCs w:val="20"/>
              </w:rPr>
              <w:t>;</w:t>
            </w:r>
          </w:p>
          <w:p w14:paraId="64593FFD"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4EF8B210"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Design e interfaces</w:t>
            </w:r>
            <w:r>
              <w:rPr>
                <w:rFonts w:asciiTheme="minorHAnsi" w:hAnsiTheme="minorHAnsi" w:cstheme="minorHAnsi"/>
                <w:sz w:val="20"/>
                <w:szCs w:val="20"/>
              </w:rPr>
              <w:t>;</w:t>
            </w:r>
          </w:p>
          <w:p w14:paraId="35D3F1E5"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Tecnologias de mídias digitais</w:t>
            </w:r>
            <w:r>
              <w:rPr>
                <w:rFonts w:asciiTheme="minorHAnsi" w:hAnsiTheme="minorHAnsi" w:cstheme="minorHAnsi"/>
                <w:sz w:val="20"/>
                <w:szCs w:val="20"/>
              </w:rPr>
              <w:t>;</w:t>
            </w:r>
          </w:p>
          <w:p w14:paraId="1EF3AF1E" w14:textId="77777777" w:rsidR="001726B0" w:rsidRPr="004064DF" w:rsidRDefault="001726B0" w:rsidP="001726B0">
            <w:pPr>
              <w:pStyle w:val="PargrafodaLista"/>
              <w:numPr>
                <w:ilvl w:val="0"/>
                <w:numId w:val="121"/>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Projeto e construção de sistemas de controle em tempo real</w:t>
            </w:r>
            <w:r>
              <w:rPr>
                <w:rFonts w:asciiTheme="minorHAnsi" w:hAnsiTheme="minorHAnsi" w:cstheme="minorHAnsi"/>
                <w:sz w:val="20"/>
                <w:szCs w:val="20"/>
              </w:rPr>
              <w:t>.</w:t>
            </w:r>
          </w:p>
        </w:tc>
        <w:tc>
          <w:tcPr>
            <w:tcW w:w="4820" w:type="dxa"/>
            <w:gridSpan w:val="2"/>
          </w:tcPr>
          <w:p w14:paraId="0591CBF9" w14:textId="77777777" w:rsidR="001726B0" w:rsidRPr="004064DF" w:rsidRDefault="001726B0" w:rsidP="001726B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454ABA2B" w14:textId="77777777" w:rsidR="001726B0" w:rsidRPr="004064DF" w:rsidRDefault="001726B0" w:rsidP="001726B0">
            <w:pPr>
              <w:pStyle w:val="PargrafodaLista"/>
              <w:numPr>
                <w:ilvl w:val="0"/>
                <w:numId w:val="12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Inovação e Empreendedorismo</w:t>
            </w:r>
            <w:r>
              <w:rPr>
                <w:rFonts w:asciiTheme="minorHAnsi" w:hAnsiTheme="minorHAnsi" w:cstheme="minorHAnsi"/>
                <w:sz w:val="20"/>
                <w:szCs w:val="20"/>
              </w:rPr>
              <w:t>;</w:t>
            </w:r>
          </w:p>
          <w:p w14:paraId="5ED4CBA0" w14:textId="77777777" w:rsidR="001726B0" w:rsidRPr="004064DF" w:rsidRDefault="001726B0" w:rsidP="001726B0">
            <w:pPr>
              <w:pStyle w:val="PargrafodaLista"/>
              <w:numPr>
                <w:ilvl w:val="0"/>
                <w:numId w:val="12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2494A852" w14:textId="77777777" w:rsidR="001726B0" w:rsidRPr="004064DF" w:rsidRDefault="001726B0" w:rsidP="001726B0">
            <w:pPr>
              <w:pStyle w:val="PargrafodaLista"/>
              <w:numPr>
                <w:ilvl w:val="0"/>
                <w:numId w:val="12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Física para computação</w:t>
            </w:r>
            <w:r>
              <w:rPr>
                <w:rFonts w:asciiTheme="minorHAnsi" w:hAnsiTheme="minorHAnsi" w:cstheme="minorHAnsi"/>
                <w:sz w:val="20"/>
                <w:szCs w:val="20"/>
              </w:rPr>
              <w:t>;</w:t>
            </w:r>
          </w:p>
          <w:p w14:paraId="760A1A8B" w14:textId="77777777" w:rsidR="001726B0" w:rsidRPr="004064DF" w:rsidRDefault="001726B0" w:rsidP="001726B0">
            <w:pPr>
              <w:pStyle w:val="PargrafodaLista"/>
              <w:numPr>
                <w:ilvl w:val="0"/>
                <w:numId w:val="12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Utilizar a estatística aplicada a computação.</w:t>
            </w:r>
          </w:p>
          <w:p w14:paraId="7CA92EA5" w14:textId="77777777" w:rsidR="001726B0" w:rsidRPr="004064DF" w:rsidRDefault="001726B0" w:rsidP="001726B0">
            <w:pPr>
              <w:pStyle w:val="PargrafodaLista"/>
              <w:numPr>
                <w:ilvl w:val="0"/>
                <w:numId w:val="12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Desenvolvimento de Software</w:t>
            </w:r>
            <w:r>
              <w:rPr>
                <w:rFonts w:asciiTheme="minorHAnsi" w:hAnsiTheme="minorHAnsi" w:cstheme="minorHAnsi"/>
                <w:sz w:val="20"/>
                <w:szCs w:val="20"/>
              </w:rPr>
              <w:t>;</w:t>
            </w:r>
          </w:p>
          <w:p w14:paraId="016F5C5E" w14:textId="77777777" w:rsidR="001726B0" w:rsidRPr="004064DF" w:rsidRDefault="001726B0" w:rsidP="001726B0">
            <w:pPr>
              <w:pStyle w:val="PargrafodaLista"/>
              <w:numPr>
                <w:ilvl w:val="0"/>
                <w:numId w:val="12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organização e busca de informações</w:t>
            </w:r>
            <w:r>
              <w:rPr>
                <w:rFonts w:asciiTheme="minorHAnsi" w:hAnsiTheme="minorHAnsi" w:cstheme="minorHAnsi"/>
                <w:sz w:val="20"/>
                <w:szCs w:val="20"/>
              </w:rPr>
              <w:t>;</w:t>
            </w:r>
          </w:p>
          <w:p w14:paraId="28372F55" w14:textId="77777777" w:rsidR="001726B0" w:rsidRPr="004064DF" w:rsidRDefault="001726B0" w:rsidP="001726B0">
            <w:pPr>
              <w:pStyle w:val="PargrafodaLista"/>
              <w:numPr>
                <w:ilvl w:val="0"/>
                <w:numId w:val="12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Conhecer e utilizar componentes visuais de interface com o usuário</w:t>
            </w:r>
            <w:r>
              <w:rPr>
                <w:rFonts w:asciiTheme="minorHAnsi" w:hAnsiTheme="minorHAnsi" w:cstheme="minorHAnsi"/>
                <w:sz w:val="20"/>
                <w:szCs w:val="20"/>
              </w:rPr>
              <w:t>;</w:t>
            </w:r>
          </w:p>
          <w:p w14:paraId="681F97A9" w14:textId="77777777" w:rsidR="001726B0" w:rsidRPr="004064DF" w:rsidRDefault="001726B0" w:rsidP="001726B0">
            <w:pPr>
              <w:pStyle w:val="PargrafodaLista"/>
              <w:numPr>
                <w:ilvl w:val="0"/>
                <w:numId w:val="12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1F0A1430" w14:textId="77777777" w:rsidR="001726B0" w:rsidRPr="004064DF" w:rsidRDefault="001726B0" w:rsidP="001726B0">
            <w:pPr>
              <w:pStyle w:val="PargrafodaLista"/>
              <w:numPr>
                <w:ilvl w:val="0"/>
                <w:numId w:val="12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de Projetos.</w:t>
            </w:r>
          </w:p>
        </w:tc>
        <w:tc>
          <w:tcPr>
            <w:tcW w:w="3260" w:type="dxa"/>
            <w:gridSpan w:val="2"/>
          </w:tcPr>
          <w:p w14:paraId="60B532E1" w14:textId="77777777" w:rsidR="001726B0" w:rsidRPr="004064DF" w:rsidRDefault="001726B0" w:rsidP="001726B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226DB97B" w14:textId="77777777" w:rsidR="001726B0" w:rsidRPr="004064DF" w:rsidRDefault="001726B0" w:rsidP="001726B0">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6671720E" w14:textId="77777777" w:rsidR="001726B0" w:rsidRPr="004064DF" w:rsidRDefault="001726B0" w:rsidP="001726B0">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29318324" w14:textId="77777777" w:rsidR="001726B0" w:rsidRPr="004064DF" w:rsidRDefault="001726B0" w:rsidP="001726B0">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6B80BFD0" w14:textId="77777777" w:rsidR="001726B0" w:rsidRPr="004064DF" w:rsidRDefault="001726B0" w:rsidP="001726B0">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454B7032" w14:textId="77777777" w:rsidR="001726B0" w:rsidRPr="004064DF" w:rsidRDefault="001726B0" w:rsidP="001726B0">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7A1BFBB6" w14:textId="77777777" w:rsidR="001726B0" w:rsidRPr="004064DF" w:rsidRDefault="001726B0" w:rsidP="001726B0">
            <w:pPr>
              <w:pStyle w:val="PargrafodaLista"/>
              <w:numPr>
                <w:ilvl w:val="0"/>
                <w:numId w:val="112"/>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1E94753F" w14:textId="77777777" w:rsidR="001726B0" w:rsidRPr="004064DF" w:rsidRDefault="001726B0" w:rsidP="001726B0">
            <w:pPr>
              <w:pStyle w:val="PargrafodaLista"/>
              <w:numPr>
                <w:ilvl w:val="0"/>
                <w:numId w:val="11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4062BCBE" w14:textId="77777777" w:rsidR="001726B0" w:rsidRPr="004064DF" w:rsidRDefault="001726B0" w:rsidP="001726B0">
            <w:pPr>
              <w:pStyle w:val="PargrafodaLista"/>
              <w:numPr>
                <w:ilvl w:val="0"/>
                <w:numId w:val="123"/>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p>
        </w:tc>
      </w:tr>
      <w:tr w:rsidR="001726B0" w:rsidRPr="004064DF" w14:paraId="28F6E2EA" w14:textId="77777777" w:rsidTr="001726B0">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3320" w:type="dxa"/>
            <w:gridSpan w:val="5"/>
          </w:tcPr>
          <w:p w14:paraId="4E9219C8" w14:textId="77777777" w:rsidR="001726B0" w:rsidRPr="004064DF" w:rsidRDefault="001726B0" w:rsidP="001726B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55F3DDAE" w14:textId="77777777" w:rsidR="001726B0" w:rsidRPr="004064DF" w:rsidRDefault="001726B0" w:rsidP="001726B0">
            <w:pPr>
              <w:pStyle w:val="Body"/>
              <w:keepNext/>
              <w:ind w:right="23"/>
              <w:rPr>
                <w:rFonts w:asciiTheme="minorHAnsi" w:hAnsiTheme="minorHAnsi" w:cstheme="minorHAnsi"/>
                <w:sz w:val="20"/>
                <w:szCs w:val="20"/>
                <w:lang w:val="pt-PT"/>
              </w:rPr>
            </w:pPr>
            <w:r>
              <w:rPr>
                <w:rFonts w:asciiTheme="minorHAnsi" w:hAnsiTheme="minorHAnsi" w:cstheme="minorHAnsi"/>
                <w:sz w:val="20"/>
                <w:szCs w:val="20"/>
                <w:lang w:val="pt-PT"/>
              </w:rPr>
              <w:t xml:space="preserve">Projeto de sistemas complexos. Metodologia científica. Gerenciamento de projetos e equipes. </w:t>
            </w:r>
          </w:p>
          <w:p w14:paraId="078C35C1" w14:textId="77777777" w:rsidR="001726B0" w:rsidRPr="000968D9" w:rsidRDefault="001726B0" w:rsidP="001726B0">
            <w:pPr>
              <w:pStyle w:val="Body"/>
              <w:keepNext/>
              <w:ind w:right="23"/>
              <w:rPr>
                <w:rFonts w:asciiTheme="minorHAnsi" w:hAnsiTheme="minorHAnsi" w:cstheme="minorHAnsi"/>
                <w:lang w:val="pt-BR"/>
              </w:rPr>
            </w:pPr>
          </w:p>
        </w:tc>
      </w:tr>
    </w:tbl>
    <w:p w14:paraId="5883F893" w14:textId="3BA75471" w:rsidR="001324F9" w:rsidRPr="004064DF" w:rsidRDefault="001324F9" w:rsidP="001726B0">
      <w:pPr>
        <w:pStyle w:val="Body"/>
        <w:keepNext/>
        <w:tabs>
          <w:tab w:val="left" w:pos="9180"/>
          <w:tab w:val="left" w:pos="11023"/>
        </w:tabs>
        <w:ind w:right="23"/>
        <w:rPr>
          <w:rFonts w:asciiTheme="minorHAnsi" w:hAnsiTheme="minorHAnsi" w:cstheme="minorHAnsi"/>
          <w:b/>
          <w:bCs/>
          <w:sz w:val="22"/>
          <w:szCs w:val="22"/>
          <w:vertAlign w:val="superscript"/>
          <w:lang w:val="pt-PT"/>
        </w:rPr>
      </w:pPr>
    </w:p>
    <w:p w14:paraId="058A367B" w14:textId="77777777" w:rsidR="000968D9" w:rsidRPr="000968D9" w:rsidRDefault="000968D9" w:rsidP="000968D9">
      <w:pPr>
        <w:pStyle w:val="Body"/>
        <w:widowControl w:val="0"/>
        <w:rPr>
          <w:rFonts w:asciiTheme="minorHAnsi" w:hAnsiTheme="minorHAnsi" w:cstheme="minorHAnsi"/>
          <w:sz w:val="22"/>
          <w:szCs w:val="22"/>
          <w:lang w:val="pt-BR"/>
        </w:rPr>
      </w:pPr>
    </w:p>
    <w:p w14:paraId="2258C4CF" w14:textId="77777777" w:rsidR="000968D9" w:rsidRPr="000968D9" w:rsidRDefault="000968D9" w:rsidP="000968D9">
      <w:pPr>
        <w:pStyle w:val="Body"/>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3"/>
        <w:gridCol w:w="3084"/>
        <w:gridCol w:w="993"/>
        <w:gridCol w:w="850"/>
        <w:gridCol w:w="2410"/>
      </w:tblGrid>
      <w:tr w:rsidR="001324F9" w:rsidRPr="001324F9" w14:paraId="5019C2C3"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tcPr>
          <w:p w14:paraId="4282EE8C" w14:textId="77777777" w:rsidR="000968D9" w:rsidRPr="001324F9" w:rsidRDefault="000968D9" w:rsidP="00DD5E00">
            <w:pPr>
              <w:pStyle w:val="Body"/>
              <w:keepNext/>
              <w:ind w:right="23"/>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Componente Curricular</w:t>
            </w:r>
          </w:p>
          <w:p w14:paraId="3406574A" w14:textId="77777777" w:rsidR="000968D9" w:rsidRPr="001324F9" w:rsidRDefault="000968D9" w:rsidP="00DD5E00">
            <w:pPr>
              <w:pStyle w:val="Body"/>
              <w:keepNext/>
              <w:ind w:right="23"/>
              <w:rPr>
                <w:rFonts w:asciiTheme="minorHAnsi" w:hAnsiTheme="minorHAnsi" w:cstheme="minorHAnsi"/>
                <w:color w:val="FFFFFF" w:themeColor="background1"/>
              </w:rPr>
            </w:pPr>
            <w:r w:rsidRPr="001324F9">
              <w:rPr>
                <w:rFonts w:asciiTheme="minorHAnsi" w:hAnsiTheme="minorHAnsi" w:cstheme="minorHAnsi"/>
                <w:color w:val="FFFFFF" w:themeColor="background1"/>
                <w:lang w:val="pt-PT"/>
              </w:rPr>
              <w:t>Estágio Empresarial 4</w:t>
            </w:r>
          </w:p>
        </w:tc>
        <w:tc>
          <w:tcPr>
            <w:tcW w:w="1843" w:type="dxa"/>
            <w:gridSpan w:val="2"/>
            <w:tcBorders>
              <w:top w:val="none" w:sz="0" w:space="0" w:color="auto"/>
              <w:left w:val="none" w:sz="0" w:space="0" w:color="auto"/>
              <w:bottom w:val="none" w:sz="0" w:space="0" w:color="auto"/>
              <w:right w:val="none" w:sz="0" w:space="0" w:color="auto"/>
            </w:tcBorders>
          </w:tcPr>
          <w:p w14:paraId="724F70F8"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Teórica/Prática</w:t>
            </w:r>
          </w:p>
          <w:p w14:paraId="6CADD80C"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tcPr>
          <w:p w14:paraId="64462B3C"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1324F9">
              <w:rPr>
                <w:rFonts w:asciiTheme="minorHAnsi" w:hAnsiTheme="minorHAnsi" w:cstheme="minorHAnsi"/>
                <w:color w:val="FFFFFF" w:themeColor="background1"/>
                <w:sz w:val="22"/>
                <w:szCs w:val="22"/>
                <w:vertAlign w:val="superscript"/>
                <w:lang w:val="pt-PT"/>
              </w:rPr>
              <w:t>C.H. Semestral</w:t>
            </w:r>
          </w:p>
          <w:p w14:paraId="72F585C5"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324F9">
              <w:rPr>
                <w:rFonts w:asciiTheme="minorHAnsi" w:hAnsiTheme="minorHAnsi" w:cstheme="minorHAnsi"/>
                <w:color w:val="FFFFFF" w:themeColor="background1"/>
                <w:sz w:val="22"/>
                <w:szCs w:val="22"/>
                <w:lang w:val="pt-PT"/>
              </w:rPr>
              <w:t>80 horas</w:t>
            </w:r>
          </w:p>
        </w:tc>
      </w:tr>
      <w:tr w:rsidR="000968D9" w:rsidRPr="004064DF" w14:paraId="663FAF4F" w14:textId="77777777" w:rsidTr="001324F9">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320" w:type="dxa"/>
            <w:gridSpan w:val="5"/>
          </w:tcPr>
          <w:p w14:paraId="075197C6" w14:textId="77777777" w:rsidR="000968D9" w:rsidRPr="000968D9" w:rsidRDefault="000968D9" w:rsidP="00DD5E00">
            <w:pPr>
              <w:pStyle w:val="Body"/>
              <w:keepNext/>
              <w:ind w:right="23"/>
              <w:rPr>
                <w:rFonts w:asciiTheme="minorHAnsi" w:eastAsia="Times New Roman" w:hAnsiTheme="minorHAnsi" w:cstheme="minorHAnsi"/>
                <w:b w:val="0"/>
                <w:bCs w:val="0"/>
                <w:sz w:val="20"/>
                <w:szCs w:val="20"/>
                <w:vertAlign w:val="superscript"/>
                <w:lang w:val="pt-BR"/>
              </w:rPr>
            </w:pPr>
            <w:r w:rsidRPr="004064DF">
              <w:rPr>
                <w:rFonts w:asciiTheme="minorHAnsi" w:hAnsiTheme="minorHAnsi" w:cstheme="minorHAnsi"/>
                <w:sz w:val="20"/>
                <w:szCs w:val="20"/>
                <w:vertAlign w:val="superscript"/>
                <w:lang w:val="pt-PT"/>
              </w:rPr>
              <w:lastRenderedPageBreak/>
              <w:t>Objetivos</w:t>
            </w:r>
          </w:p>
          <w:p w14:paraId="60382DBE" w14:textId="77777777" w:rsidR="000968D9" w:rsidRPr="000968D9" w:rsidRDefault="000968D9" w:rsidP="00DD5E00">
            <w:pPr>
              <w:pStyle w:val="Body"/>
              <w:keepNext/>
              <w:ind w:right="23"/>
              <w:rPr>
                <w:rFonts w:asciiTheme="minorHAnsi" w:hAnsiTheme="minorHAnsi" w:cstheme="minorHAnsi"/>
                <w:lang w:val="pt-BR"/>
              </w:rPr>
            </w:pPr>
            <w:r w:rsidRPr="004064DF">
              <w:rPr>
                <w:rFonts w:asciiTheme="minorHAnsi" w:hAnsiTheme="minorHAnsi" w:cstheme="minorHAnsi"/>
                <w:sz w:val="20"/>
                <w:szCs w:val="20"/>
                <w:lang w:val="pt-PT"/>
              </w:rPr>
              <w:t>Capacitar o aluno ao trabalho em ambiente empresarial, desenvolvendo soluções concretas demandadas pelo mercado. Desenvolver no aluno as habilidades de interação com os setores produtivos e instituições diversas estendendo sua atuação para além dos limites da universidade (atividade de extensão)</w:t>
            </w:r>
            <w:r>
              <w:rPr>
                <w:rFonts w:asciiTheme="minorHAnsi" w:hAnsiTheme="minorHAnsi" w:cstheme="minorHAnsi"/>
                <w:sz w:val="20"/>
                <w:szCs w:val="20"/>
                <w:lang w:val="pt-PT"/>
              </w:rPr>
              <w:t>.</w:t>
            </w:r>
          </w:p>
        </w:tc>
      </w:tr>
      <w:tr w:rsidR="000968D9" w:rsidRPr="004064DF" w14:paraId="14120DE4" w14:textId="77777777" w:rsidTr="001324F9">
        <w:trPr>
          <w:trHeight w:val="6624"/>
        </w:trPr>
        <w:tc>
          <w:tcPr>
            <w:cnfStyle w:val="001000000000" w:firstRow="0" w:lastRow="0" w:firstColumn="1" w:lastColumn="0" w:oddVBand="0" w:evenVBand="0" w:oddHBand="0" w:evenHBand="0" w:firstRowFirstColumn="0" w:firstRowLastColumn="0" w:lastRowFirstColumn="0" w:lastRowLastColumn="0"/>
            <w:tcW w:w="5983" w:type="dxa"/>
          </w:tcPr>
          <w:p w14:paraId="34354902" w14:textId="77777777" w:rsidR="000968D9" w:rsidRPr="004064DF" w:rsidRDefault="000968D9" w:rsidP="00DD5E00">
            <w:pPr>
              <w:pStyle w:val="Body"/>
              <w:keepNext/>
              <w:ind w:right="23"/>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 xml:space="preserve">Habilidades </w:t>
            </w:r>
          </w:p>
          <w:p w14:paraId="7B3EAD5C" w14:textId="77777777" w:rsidR="000968D9" w:rsidRPr="004064DF" w:rsidRDefault="000968D9" w:rsidP="00DD5E00">
            <w:pPr>
              <w:pStyle w:val="Body"/>
              <w:spacing w:line="259" w:lineRule="auto"/>
              <w:rPr>
                <w:rFonts w:asciiTheme="minorHAnsi" w:eastAsia="Times New Roman" w:hAnsiTheme="minorHAnsi" w:cstheme="minorHAnsi"/>
                <w:b w:val="0"/>
                <w:bCs w:val="0"/>
                <w:sz w:val="20"/>
                <w:szCs w:val="20"/>
              </w:rPr>
            </w:pPr>
            <w:r w:rsidRPr="004064DF">
              <w:rPr>
                <w:rFonts w:asciiTheme="minorHAnsi" w:hAnsiTheme="minorHAnsi" w:cstheme="minorHAnsi"/>
                <w:sz w:val="20"/>
                <w:szCs w:val="20"/>
                <w:lang w:val="pt-PT"/>
              </w:rPr>
              <w:t>Gerais</w:t>
            </w:r>
          </w:p>
          <w:p w14:paraId="2E8DA83F"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Desenvolver e trabalhar com argumentações</w:t>
            </w:r>
            <w:r>
              <w:rPr>
                <w:rFonts w:asciiTheme="minorHAnsi" w:hAnsiTheme="minorHAnsi" w:cstheme="minorHAnsi"/>
                <w:sz w:val="20"/>
                <w:szCs w:val="20"/>
              </w:rPr>
              <w:t>;</w:t>
            </w:r>
          </w:p>
          <w:p w14:paraId="0B7C3C40"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Analisar e discutir a validade de fórmulas e argumentos</w:t>
            </w:r>
            <w:r>
              <w:rPr>
                <w:rFonts w:asciiTheme="minorHAnsi" w:hAnsiTheme="minorHAnsi" w:cstheme="minorHAnsi"/>
                <w:sz w:val="20"/>
                <w:szCs w:val="20"/>
              </w:rPr>
              <w:t>;</w:t>
            </w:r>
          </w:p>
          <w:p w14:paraId="3820220A"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Criatividade no uso e desenvolvimento das atividades</w:t>
            </w:r>
            <w:r>
              <w:rPr>
                <w:rFonts w:asciiTheme="minorHAnsi" w:hAnsiTheme="minorHAnsi" w:cstheme="minorHAnsi"/>
                <w:sz w:val="20"/>
                <w:szCs w:val="20"/>
              </w:rPr>
              <w:t>;</w:t>
            </w:r>
          </w:p>
          <w:p w14:paraId="43C6BBB7"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Proatividade na escolha e aplicação de cada sistema como facilitador das atividades</w:t>
            </w:r>
            <w:r>
              <w:rPr>
                <w:rFonts w:asciiTheme="minorHAnsi" w:hAnsiTheme="minorHAnsi" w:cstheme="minorHAnsi"/>
                <w:sz w:val="20"/>
                <w:szCs w:val="20"/>
              </w:rPr>
              <w:t>;</w:t>
            </w:r>
          </w:p>
          <w:p w14:paraId="3A1C2C67"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Identificar práticas apropriadas dentro de um quadro ético, legal e profissional</w:t>
            </w:r>
            <w:r>
              <w:rPr>
                <w:rFonts w:asciiTheme="minorHAnsi" w:hAnsiTheme="minorHAnsi" w:cstheme="minorHAnsi"/>
                <w:sz w:val="20"/>
                <w:szCs w:val="20"/>
              </w:rPr>
              <w:t>;</w:t>
            </w:r>
          </w:p>
          <w:p w14:paraId="65E04BD9"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Gerir projetos</w:t>
            </w:r>
            <w:r>
              <w:rPr>
                <w:rFonts w:asciiTheme="minorHAnsi" w:hAnsiTheme="minorHAnsi" w:cstheme="minorHAnsi"/>
                <w:sz w:val="20"/>
                <w:szCs w:val="20"/>
              </w:rPr>
              <w:t>;</w:t>
            </w:r>
          </w:p>
          <w:p w14:paraId="68CABB44"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Atuar dentro de ambiente empresarial estruturado</w:t>
            </w:r>
            <w:r>
              <w:rPr>
                <w:rFonts w:asciiTheme="minorHAnsi" w:hAnsiTheme="minorHAnsi" w:cstheme="minorHAnsi"/>
                <w:sz w:val="20"/>
                <w:szCs w:val="20"/>
              </w:rPr>
              <w:t>;</w:t>
            </w:r>
          </w:p>
          <w:p w14:paraId="447F0E13"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Especificar sistemas eletrônicos analógicos de apoio a sistemas digitais</w:t>
            </w:r>
            <w:r>
              <w:rPr>
                <w:rFonts w:asciiTheme="minorHAnsi" w:hAnsiTheme="minorHAnsi" w:cstheme="minorHAnsi"/>
                <w:sz w:val="20"/>
                <w:szCs w:val="20"/>
              </w:rPr>
              <w:t>;</w:t>
            </w:r>
          </w:p>
          <w:p w14:paraId="594BB7BB"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Valorizar o usuário no processo de interação com sistemas computacionais</w:t>
            </w:r>
            <w:r>
              <w:rPr>
                <w:rFonts w:asciiTheme="minorHAnsi" w:hAnsiTheme="minorHAnsi" w:cstheme="minorHAnsi"/>
                <w:sz w:val="20"/>
                <w:szCs w:val="20"/>
              </w:rPr>
              <w:t>;</w:t>
            </w:r>
          </w:p>
          <w:p w14:paraId="48D4700D"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Resolução de problemas envolvendo sistema computacionais</w:t>
            </w:r>
          </w:p>
          <w:p w14:paraId="18DB8AE0"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Programar sistemas</w:t>
            </w:r>
            <w:r>
              <w:rPr>
                <w:rFonts w:asciiTheme="minorHAnsi" w:hAnsiTheme="minorHAnsi" w:cstheme="minorHAnsi"/>
                <w:sz w:val="20"/>
                <w:szCs w:val="20"/>
              </w:rPr>
              <w:t>;</w:t>
            </w:r>
          </w:p>
          <w:p w14:paraId="396B7949"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6B18AB0D"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Conceber soluções inovadoras para tornar produtos competitivos</w:t>
            </w:r>
            <w:r>
              <w:rPr>
                <w:rFonts w:asciiTheme="minorHAnsi" w:hAnsiTheme="minorHAnsi" w:cstheme="minorHAnsi"/>
                <w:sz w:val="20"/>
                <w:szCs w:val="20"/>
              </w:rPr>
              <w:t>;</w:t>
            </w:r>
          </w:p>
          <w:p w14:paraId="2C670124" w14:textId="77777777" w:rsidR="000968D9" w:rsidRPr="004064DF" w:rsidRDefault="000968D9" w:rsidP="00A7410F">
            <w:pPr>
              <w:pStyle w:val="PargrafodaLista"/>
              <w:numPr>
                <w:ilvl w:val="0"/>
                <w:numId w:val="124"/>
              </w:numPr>
              <w:pBdr>
                <w:top w:val="nil"/>
                <w:left w:val="nil"/>
                <w:bottom w:val="nil"/>
                <w:right w:val="nil"/>
                <w:between w:val="nil"/>
                <w:bar w:val="nil"/>
              </w:pBdr>
              <w:tabs>
                <w:tab w:val="clear" w:pos="1615"/>
              </w:tabs>
              <w:spacing w:line="259" w:lineRule="auto"/>
              <w:contextualSpacing w:val="0"/>
              <w:rPr>
                <w:rFonts w:asciiTheme="minorHAnsi" w:hAnsiTheme="minorHAnsi" w:cstheme="minorHAnsi"/>
                <w:sz w:val="20"/>
                <w:szCs w:val="20"/>
              </w:rPr>
            </w:pPr>
            <w:r w:rsidRPr="004064DF">
              <w:rPr>
                <w:rFonts w:asciiTheme="minorHAnsi" w:hAnsiTheme="minorHAnsi" w:cstheme="minorHAnsi"/>
                <w:sz w:val="20"/>
                <w:szCs w:val="20"/>
              </w:rPr>
              <w:t xml:space="preserve">Utilizar conhecimentos </w:t>
            </w:r>
            <w:r>
              <w:rPr>
                <w:rFonts w:asciiTheme="minorHAnsi" w:hAnsiTheme="minorHAnsi" w:cstheme="minorHAnsi"/>
                <w:sz w:val="20"/>
                <w:szCs w:val="20"/>
              </w:rPr>
              <w:t xml:space="preserve">de </w:t>
            </w:r>
            <w:r w:rsidRPr="004064DF">
              <w:rPr>
                <w:rFonts w:asciiTheme="minorHAnsi" w:hAnsiTheme="minorHAnsi" w:cstheme="minorHAnsi"/>
                <w:sz w:val="20"/>
                <w:szCs w:val="20"/>
              </w:rPr>
              <w:t>física e tecnologias modernas no apoio à construção de produtos e serviços seguros, confiáveis e de relevância social</w:t>
            </w:r>
            <w:r>
              <w:rPr>
                <w:rFonts w:asciiTheme="minorHAnsi" w:hAnsiTheme="minorHAnsi" w:cstheme="minorHAnsi"/>
                <w:sz w:val="20"/>
                <w:szCs w:val="20"/>
              </w:rPr>
              <w:t>.</w:t>
            </w:r>
          </w:p>
        </w:tc>
        <w:tc>
          <w:tcPr>
            <w:tcW w:w="4077" w:type="dxa"/>
            <w:gridSpan w:val="2"/>
          </w:tcPr>
          <w:p w14:paraId="06A39FD1"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sidRPr="004064DF">
              <w:rPr>
                <w:rFonts w:asciiTheme="minorHAnsi" w:hAnsiTheme="minorHAnsi" w:cstheme="minorHAnsi"/>
                <w:sz w:val="20"/>
                <w:szCs w:val="20"/>
                <w:vertAlign w:val="superscript"/>
                <w:lang w:val="pt-PT"/>
              </w:rPr>
              <w:t>Competências</w:t>
            </w:r>
          </w:p>
          <w:p w14:paraId="4E36D151" w14:textId="77777777" w:rsidR="000968D9" w:rsidRPr="004064DF" w:rsidRDefault="000968D9" w:rsidP="00A7410F">
            <w:pPr>
              <w:pStyle w:val="PargrafodaLista"/>
              <w:numPr>
                <w:ilvl w:val="0"/>
                <w:numId w:val="12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Inovação e Empreendedorismo</w:t>
            </w:r>
            <w:r>
              <w:rPr>
                <w:rFonts w:asciiTheme="minorHAnsi" w:hAnsiTheme="minorHAnsi" w:cstheme="minorHAnsi"/>
                <w:sz w:val="20"/>
                <w:szCs w:val="20"/>
              </w:rPr>
              <w:t>;</w:t>
            </w:r>
          </w:p>
          <w:p w14:paraId="2808F9B4" w14:textId="77777777" w:rsidR="000968D9" w:rsidRPr="004064DF" w:rsidRDefault="000968D9" w:rsidP="00A7410F">
            <w:pPr>
              <w:pStyle w:val="PargrafodaLista"/>
              <w:numPr>
                <w:ilvl w:val="0"/>
                <w:numId w:val="12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Desenvolver soluções de problemas computacionais, individuais e em equipe</w:t>
            </w:r>
            <w:r>
              <w:rPr>
                <w:rFonts w:asciiTheme="minorHAnsi" w:hAnsiTheme="minorHAnsi" w:cstheme="minorHAnsi"/>
                <w:sz w:val="20"/>
                <w:szCs w:val="20"/>
              </w:rPr>
              <w:t>;</w:t>
            </w:r>
          </w:p>
          <w:p w14:paraId="7B6029BB" w14:textId="77777777" w:rsidR="000968D9" w:rsidRPr="004064DF" w:rsidRDefault="000968D9" w:rsidP="00A7410F">
            <w:pPr>
              <w:pStyle w:val="PargrafodaLista"/>
              <w:numPr>
                <w:ilvl w:val="0"/>
                <w:numId w:val="12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sidRPr="004064DF">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332DE5BE" w14:textId="77777777" w:rsidR="000968D9" w:rsidRPr="004064DF" w:rsidRDefault="000968D9" w:rsidP="00A7410F">
            <w:pPr>
              <w:pStyle w:val="PargrafodaLista"/>
              <w:numPr>
                <w:ilvl w:val="0"/>
                <w:numId w:val="12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Desenvolvimento de Software</w:t>
            </w:r>
            <w:r>
              <w:rPr>
                <w:rFonts w:asciiTheme="minorHAnsi" w:hAnsiTheme="minorHAnsi" w:cstheme="minorHAnsi"/>
                <w:sz w:val="20"/>
                <w:szCs w:val="20"/>
              </w:rPr>
              <w:t>;</w:t>
            </w:r>
          </w:p>
          <w:p w14:paraId="02D378C7" w14:textId="77777777" w:rsidR="000968D9" w:rsidRPr="004064DF" w:rsidRDefault="000968D9" w:rsidP="00A7410F">
            <w:pPr>
              <w:pStyle w:val="PargrafodaLista"/>
              <w:numPr>
                <w:ilvl w:val="0"/>
                <w:numId w:val="12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Estruturar sistemas de computação</w:t>
            </w:r>
            <w:r>
              <w:rPr>
                <w:rFonts w:asciiTheme="minorHAnsi" w:hAnsiTheme="minorHAnsi" w:cstheme="minorHAnsi"/>
                <w:sz w:val="20"/>
                <w:szCs w:val="20"/>
              </w:rPr>
              <w:t>;</w:t>
            </w:r>
          </w:p>
          <w:p w14:paraId="05CD1A1A" w14:textId="77777777" w:rsidR="000968D9" w:rsidRPr="004064DF" w:rsidRDefault="000968D9" w:rsidP="00A7410F">
            <w:pPr>
              <w:pStyle w:val="PargrafodaLista"/>
              <w:numPr>
                <w:ilvl w:val="0"/>
                <w:numId w:val="12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286F0694" w14:textId="77777777" w:rsidR="000968D9" w:rsidRPr="004064DF" w:rsidRDefault="000968D9" w:rsidP="00A7410F">
            <w:pPr>
              <w:pStyle w:val="PargrafodaLista"/>
              <w:numPr>
                <w:ilvl w:val="0"/>
                <w:numId w:val="125"/>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Gerenciamento de Projetos</w:t>
            </w:r>
            <w:r>
              <w:rPr>
                <w:rFonts w:asciiTheme="minorHAnsi" w:hAnsiTheme="minorHAnsi" w:cstheme="minorHAnsi"/>
                <w:sz w:val="20"/>
                <w:szCs w:val="20"/>
              </w:rPr>
              <w:t>.</w:t>
            </w:r>
          </w:p>
        </w:tc>
        <w:tc>
          <w:tcPr>
            <w:tcW w:w="3260" w:type="dxa"/>
            <w:gridSpan w:val="2"/>
          </w:tcPr>
          <w:p w14:paraId="465C2FE7" w14:textId="77777777" w:rsidR="000968D9" w:rsidRPr="004064DF"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sidRPr="004064DF">
              <w:rPr>
                <w:rFonts w:asciiTheme="minorHAnsi" w:hAnsiTheme="minorHAnsi" w:cstheme="minorHAnsi"/>
                <w:b/>
                <w:bCs/>
                <w:sz w:val="20"/>
                <w:szCs w:val="20"/>
                <w:vertAlign w:val="superscript"/>
                <w:lang w:val="pt-PT"/>
              </w:rPr>
              <w:t>Atitudes</w:t>
            </w:r>
          </w:p>
          <w:p w14:paraId="59A67AD5" w14:textId="77777777" w:rsidR="000968D9" w:rsidRPr="004064DF" w:rsidRDefault="000968D9" w:rsidP="00A7410F">
            <w:pPr>
              <w:pStyle w:val="PargrafodaLista"/>
              <w:numPr>
                <w:ilvl w:val="0"/>
                <w:numId w:val="12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Assiduidade</w:t>
            </w:r>
            <w:r>
              <w:rPr>
                <w:rFonts w:asciiTheme="minorHAnsi" w:hAnsiTheme="minorHAnsi" w:cstheme="minorHAnsi"/>
                <w:sz w:val="20"/>
                <w:szCs w:val="20"/>
              </w:rPr>
              <w:t>;</w:t>
            </w:r>
          </w:p>
          <w:p w14:paraId="62C331AA" w14:textId="77777777" w:rsidR="000968D9" w:rsidRPr="004064DF" w:rsidRDefault="000968D9" w:rsidP="00A7410F">
            <w:pPr>
              <w:pStyle w:val="PargrafodaLista"/>
              <w:numPr>
                <w:ilvl w:val="0"/>
                <w:numId w:val="12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Respeito</w:t>
            </w:r>
            <w:r>
              <w:rPr>
                <w:rFonts w:asciiTheme="minorHAnsi" w:hAnsiTheme="minorHAnsi" w:cstheme="minorHAnsi"/>
                <w:sz w:val="20"/>
                <w:szCs w:val="20"/>
              </w:rPr>
              <w:t>;</w:t>
            </w:r>
          </w:p>
          <w:p w14:paraId="7555435C" w14:textId="77777777" w:rsidR="000968D9" w:rsidRPr="004064DF" w:rsidRDefault="000968D9" w:rsidP="00A7410F">
            <w:pPr>
              <w:pStyle w:val="PargrafodaLista"/>
              <w:numPr>
                <w:ilvl w:val="0"/>
                <w:numId w:val="12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Comprometimento</w:t>
            </w:r>
            <w:r>
              <w:rPr>
                <w:rFonts w:asciiTheme="minorHAnsi" w:hAnsiTheme="minorHAnsi" w:cstheme="minorHAnsi"/>
                <w:sz w:val="20"/>
                <w:szCs w:val="20"/>
              </w:rPr>
              <w:t>;</w:t>
            </w:r>
          </w:p>
          <w:p w14:paraId="6306233F" w14:textId="77777777" w:rsidR="000968D9" w:rsidRPr="004064DF" w:rsidRDefault="000968D9" w:rsidP="00A7410F">
            <w:pPr>
              <w:pStyle w:val="PargrafodaLista"/>
              <w:numPr>
                <w:ilvl w:val="0"/>
                <w:numId w:val="12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Cooperação</w:t>
            </w:r>
            <w:r>
              <w:rPr>
                <w:rFonts w:asciiTheme="minorHAnsi" w:hAnsiTheme="minorHAnsi" w:cstheme="minorHAnsi"/>
                <w:sz w:val="20"/>
                <w:szCs w:val="20"/>
              </w:rPr>
              <w:t>;</w:t>
            </w:r>
          </w:p>
          <w:p w14:paraId="7D83076B" w14:textId="77777777" w:rsidR="000968D9" w:rsidRPr="004064DF" w:rsidRDefault="000968D9" w:rsidP="00A7410F">
            <w:pPr>
              <w:pStyle w:val="PargrafodaLista"/>
              <w:numPr>
                <w:ilvl w:val="0"/>
                <w:numId w:val="12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Ética</w:t>
            </w:r>
            <w:r>
              <w:rPr>
                <w:rFonts w:asciiTheme="minorHAnsi" w:hAnsiTheme="minorHAnsi" w:cstheme="minorHAnsi"/>
                <w:sz w:val="20"/>
                <w:szCs w:val="20"/>
              </w:rPr>
              <w:t>;</w:t>
            </w:r>
          </w:p>
          <w:p w14:paraId="26C0846A" w14:textId="77777777" w:rsidR="000968D9" w:rsidRPr="004064DF" w:rsidRDefault="000968D9" w:rsidP="00A7410F">
            <w:pPr>
              <w:pStyle w:val="PargrafodaLista"/>
              <w:numPr>
                <w:ilvl w:val="0"/>
                <w:numId w:val="126"/>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Organização do trabalho</w:t>
            </w:r>
            <w:r>
              <w:rPr>
                <w:rFonts w:asciiTheme="minorHAnsi" w:hAnsiTheme="minorHAnsi" w:cstheme="minorHAnsi"/>
                <w:sz w:val="20"/>
                <w:szCs w:val="20"/>
              </w:rPr>
              <w:t>;</w:t>
            </w:r>
          </w:p>
          <w:p w14:paraId="42A4A9C1" w14:textId="77777777" w:rsidR="000968D9" w:rsidRPr="004064DF" w:rsidRDefault="000968D9" w:rsidP="00A7410F">
            <w:pPr>
              <w:pStyle w:val="PargrafodaLista"/>
              <w:numPr>
                <w:ilvl w:val="0"/>
                <w:numId w:val="12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Zelo pelo material</w:t>
            </w:r>
            <w:r>
              <w:rPr>
                <w:rFonts w:asciiTheme="minorHAnsi" w:hAnsiTheme="minorHAnsi" w:cstheme="minorHAnsi"/>
                <w:sz w:val="20"/>
                <w:szCs w:val="20"/>
              </w:rPr>
              <w:t>;</w:t>
            </w:r>
          </w:p>
          <w:p w14:paraId="42112362" w14:textId="77777777" w:rsidR="000968D9" w:rsidRPr="004064DF" w:rsidRDefault="000968D9" w:rsidP="00A7410F">
            <w:pPr>
              <w:pStyle w:val="PargrafodaLista"/>
              <w:numPr>
                <w:ilvl w:val="0"/>
                <w:numId w:val="12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Liderança</w:t>
            </w:r>
            <w:r>
              <w:rPr>
                <w:rFonts w:asciiTheme="minorHAnsi" w:hAnsiTheme="minorHAnsi" w:cstheme="minorHAnsi"/>
                <w:sz w:val="20"/>
                <w:szCs w:val="20"/>
              </w:rPr>
              <w:t>;</w:t>
            </w:r>
          </w:p>
          <w:p w14:paraId="26875160" w14:textId="77777777" w:rsidR="000968D9" w:rsidRPr="004064DF" w:rsidRDefault="000968D9" w:rsidP="00A7410F">
            <w:pPr>
              <w:pStyle w:val="PargrafodaLista"/>
              <w:numPr>
                <w:ilvl w:val="0"/>
                <w:numId w:val="12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Apresentação pessoal</w:t>
            </w:r>
            <w:r>
              <w:rPr>
                <w:rFonts w:asciiTheme="minorHAnsi" w:hAnsiTheme="minorHAnsi" w:cstheme="minorHAnsi"/>
                <w:sz w:val="20"/>
                <w:szCs w:val="20"/>
              </w:rPr>
              <w:t>;</w:t>
            </w:r>
          </w:p>
          <w:p w14:paraId="3049A37F" w14:textId="77777777" w:rsidR="000968D9" w:rsidRPr="004064DF" w:rsidRDefault="000968D9" w:rsidP="00A7410F">
            <w:pPr>
              <w:pStyle w:val="PargrafodaLista"/>
              <w:numPr>
                <w:ilvl w:val="0"/>
                <w:numId w:val="127"/>
              </w:numPr>
              <w:pBdr>
                <w:top w:val="nil"/>
                <w:left w:val="nil"/>
                <w:bottom w:val="nil"/>
                <w:right w:val="nil"/>
                <w:between w:val="nil"/>
                <w:bar w:val="nil"/>
              </w:pBdr>
              <w:tabs>
                <w:tab w:val="clear" w:pos="1615"/>
              </w:tabs>
              <w:spacing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64DF">
              <w:rPr>
                <w:rFonts w:asciiTheme="minorHAnsi" w:hAnsiTheme="minorHAnsi" w:cstheme="minorHAnsi"/>
                <w:sz w:val="20"/>
                <w:szCs w:val="20"/>
              </w:rPr>
              <w:t>Empatia</w:t>
            </w:r>
            <w:r>
              <w:rPr>
                <w:rFonts w:asciiTheme="minorHAnsi" w:hAnsiTheme="minorHAnsi" w:cstheme="minorHAnsi"/>
                <w:sz w:val="20"/>
                <w:szCs w:val="20"/>
              </w:rPr>
              <w:t>.</w:t>
            </w:r>
          </w:p>
        </w:tc>
      </w:tr>
      <w:tr w:rsidR="000968D9" w:rsidRPr="004064DF" w14:paraId="43FAAA79"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tcPr>
          <w:p w14:paraId="13AB93A3" w14:textId="77777777" w:rsidR="000968D9" w:rsidRPr="004064DF" w:rsidRDefault="000968D9" w:rsidP="00DD5E00">
            <w:pPr>
              <w:pStyle w:val="Body"/>
              <w:keepNext/>
              <w:ind w:right="23"/>
              <w:rPr>
                <w:rFonts w:asciiTheme="minorHAnsi" w:eastAsia="Times New Roman" w:hAnsiTheme="minorHAnsi" w:cstheme="minorHAnsi"/>
                <w:b w:val="0"/>
                <w:bCs w:val="0"/>
                <w:sz w:val="20"/>
                <w:szCs w:val="20"/>
                <w:vertAlign w:val="superscript"/>
              </w:rPr>
            </w:pPr>
            <w:r>
              <w:rPr>
                <w:rFonts w:asciiTheme="minorHAnsi" w:hAnsiTheme="minorHAnsi" w:cstheme="minorHAnsi"/>
                <w:sz w:val="20"/>
                <w:szCs w:val="20"/>
                <w:vertAlign w:val="superscript"/>
                <w:lang w:val="pt-PT"/>
              </w:rPr>
              <w:t>Conhecimento</w:t>
            </w:r>
          </w:p>
          <w:p w14:paraId="384B8358" w14:textId="77777777" w:rsidR="000968D9" w:rsidRPr="004064DF" w:rsidRDefault="000968D9" w:rsidP="00DD5E00">
            <w:pPr>
              <w:pStyle w:val="Body"/>
              <w:keepNext/>
              <w:ind w:right="23"/>
              <w:rPr>
                <w:rFonts w:asciiTheme="minorHAnsi" w:hAnsiTheme="minorHAnsi" w:cstheme="minorHAnsi"/>
              </w:rPr>
            </w:pPr>
            <w:r>
              <w:rPr>
                <w:rFonts w:asciiTheme="minorHAnsi" w:hAnsiTheme="minorHAnsi" w:cstheme="minorHAnsi"/>
                <w:sz w:val="20"/>
                <w:szCs w:val="20"/>
                <w:lang w:val="pt-PT"/>
              </w:rPr>
              <w:t>Dinâmica de empresa. Relacionamento interpessoal. Disciplina laboral.</w:t>
            </w:r>
          </w:p>
        </w:tc>
      </w:tr>
    </w:tbl>
    <w:p w14:paraId="5FC581CD" w14:textId="77777777" w:rsidR="000968D9" w:rsidRDefault="000968D9" w:rsidP="000968D9">
      <w:pPr>
        <w:pStyle w:val="Ttulo2"/>
      </w:pPr>
      <w:bookmarkStart w:id="179" w:name="_Toc99438013"/>
      <w:r>
        <w:lastRenderedPageBreak/>
        <w:t xml:space="preserve">Anexo 8.2 </w:t>
      </w:r>
      <w:r>
        <w:softHyphen/>
        <w:t>– Engenharia de Software – Conhecimentos, habilidades e atitudes X Componente curricular</w:t>
      </w:r>
      <w:bookmarkEnd w:id="177"/>
      <w:bookmarkEnd w:id="178"/>
      <w:r>
        <w:t>.</w:t>
      </w:r>
      <w:bookmarkEnd w:id="179"/>
    </w:p>
    <w:p w14:paraId="37117E4C" w14:textId="77777777" w:rsidR="000968D9" w:rsidRDefault="000968D9" w:rsidP="000968D9"/>
    <w:tbl>
      <w:tblPr>
        <w:tblStyle w:val="TabeladeGrade41"/>
        <w:tblW w:w="13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2"/>
        <w:gridCol w:w="3826"/>
        <w:gridCol w:w="993"/>
        <w:gridCol w:w="850"/>
        <w:gridCol w:w="2409"/>
      </w:tblGrid>
      <w:tr w:rsidR="001324F9" w:rsidRPr="001324F9" w14:paraId="5BF71796"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550" w:type="dxa"/>
            <w:gridSpan w:val="2"/>
            <w:tcBorders>
              <w:top w:val="single" w:sz="4" w:space="0" w:color="auto"/>
              <w:left w:val="single" w:sz="4" w:space="0" w:color="auto"/>
              <w:bottom w:val="single" w:sz="4" w:space="0" w:color="auto"/>
              <w:right w:val="single" w:sz="4" w:space="0" w:color="auto"/>
            </w:tcBorders>
            <w:hideMark/>
          </w:tcPr>
          <w:p w14:paraId="352707DF" w14:textId="77777777" w:rsidR="000968D9" w:rsidRPr="001324F9"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lang w:val="pt-BR"/>
              </w:rPr>
            </w:pPr>
            <w:r w:rsidRPr="001324F9">
              <w:rPr>
                <w:rFonts w:asciiTheme="minorHAnsi" w:hAnsiTheme="minorHAnsi" w:cstheme="minorHAnsi"/>
                <w:b w:val="0"/>
                <w:color w:val="FFFFFF" w:themeColor="background1"/>
                <w:sz w:val="22"/>
                <w:szCs w:val="22"/>
                <w:vertAlign w:val="superscript"/>
                <w:lang w:val="pt-PT"/>
              </w:rPr>
              <w:t>Componente Curricular</w:t>
            </w:r>
          </w:p>
          <w:p w14:paraId="3565BCD2" w14:textId="77777777" w:rsidR="000968D9" w:rsidRPr="001324F9" w:rsidRDefault="000968D9" w:rsidP="00DD5E00">
            <w:pPr>
              <w:pStyle w:val="Body"/>
              <w:keepNext/>
              <w:ind w:right="23"/>
              <w:rPr>
                <w:rFonts w:asciiTheme="minorHAnsi" w:hAnsiTheme="minorHAnsi" w:cstheme="minorHAnsi"/>
                <w:b w:val="0"/>
                <w:color w:val="FFFFFF" w:themeColor="background1"/>
                <w:lang w:val="pt-BR"/>
              </w:rPr>
            </w:pPr>
            <w:r w:rsidRPr="001324F9">
              <w:rPr>
                <w:rFonts w:asciiTheme="minorHAnsi" w:hAnsiTheme="minorHAnsi" w:cstheme="minorHAnsi"/>
                <w:b w:val="0"/>
                <w:color w:val="FFFFFF" w:themeColor="background1"/>
                <w:lang w:val="pt-PT"/>
              </w:rPr>
              <w:t xml:space="preserve">Introdução à Engenharia de Software </w:t>
            </w:r>
          </w:p>
        </w:tc>
        <w:tc>
          <w:tcPr>
            <w:tcW w:w="1843" w:type="dxa"/>
            <w:gridSpan w:val="2"/>
            <w:tcBorders>
              <w:top w:val="single" w:sz="4" w:space="0" w:color="auto"/>
              <w:left w:val="single" w:sz="4" w:space="0" w:color="auto"/>
              <w:bottom w:val="single" w:sz="4" w:space="0" w:color="auto"/>
              <w:right w:val="single" w:sz="4" w:space="0" w:color="auto"/>
            </w:tcBorders>
            <w:hideMark/>
          </w:tcPr>
          <w:p w14:paraId="1B0990B8"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1324F9">
              <w:rPr>
                <w:rFonts w:asciiTheme="minorHAnsi" w:hAnsiTheme="minorHAnsi" w:cstheme="minorHAnsi"/>
                <w:b w:val="0"/>
                <w:color w:val="FFFFFF" w:themeColor="background1"/>
                <w:sz w:val="22"/>
                <w:szCs w:val="22"/>
                <w:vertAlign w:val="superscript"/>
                <w:lang w:val="pt-PT"/>
              </w:rPr>
              <w:t>Teórica/Prática</w:t>
            </w:r>
          </w:p>
          <w:p w14:paraId="5901A0CF"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sz w:val="22"/>
                <w:szCs w:val="22"/>
                <w:lang w:val="pt-PT"/>
              </w:rPr>
              <w:t>Teórica</w:t>
            </w:r>
          </w:p>
        </w:tc>
        <w:tc>
          <w:tcPr>
            <w:tcW w:w="2410" w:type="dxa"/>
            <w:tcBorders>
              <w:top w:val="single" w:sz="4" w:space="0" w:color="auto"/>
              <w:left w:val="single" w:sz="4" w:space="0" w:color="auto"/>
              <w:bottom w:val="single" w:sz="4" w:space="0" w:color="auto"/>
              <w:right w:val="single" w:sz="4" w:space="0" w:color="auto"/>
            </w:tcBorders>
            <w:hideMark/>
          </w:tcPr>
          <w:p w14:paraId="2E83075B"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1324F9">
              <w:rPr>
                <w:rFonts w:asciiTheme="minorHAnsi" w:hAnsiTheme="minorHAnsi" w:cstheme="minorHAnsi"/>
                <w:b w:val="0"/>
                <w:color w:val="FFFFFF" w:themeColor="background1"/>
                <w:sz w:val="22"/>
                <w:szCs w:val="22"/>
                <w:vertAlign w:val="superscript"/>
                <w:lang w:val="pt-PT"/>
              </w:rPr>
              <w:t>C.H. Semestral</w:t>
            </w:r>
          </w:p>
          <w:p w14:paraId="73BE05F2"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sz w:val="22"/>
                <w:szCs w:val="22"/>
                <w:lang w:val="pt-PT"/>
              </w:rPr>
              <w:t>20 horas</w:t>
            </w:r>
          </w:p>
        </w:tc>
      </w:tr>
      <w:tr w:rsidR="000968D9" w14:paraId="67106BE0"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803" w:type="dxa"/>
            <w:gridSpan w:val="5"/>
            <w:tcBorders>
              <w:top w:val="single" w:sz="4" w:space="0" w:color="auto"/>
            </w:tcBorders>
            <w:hideMark/>
          </w:tcPr>
          <w:p w14:paraId="3150CD4E" w14:textId="77777777" w:rsidR="000968D9" w:rsidRPr="000968D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03E0EDD3" w14:textId="77777777" w:rsidR="000968D9" w:rsidRPr="000968D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Apresentar aos alunos os limites e as potencialidades da Engenharia de Software, o código de ética da profissão, as competências e as atitudes desejadas para o exercício profissional e o espaço de trabalho. </w:t>
            </w:r>
          </w:p>
        </w:tc>
      </w:tr>
      <w:tr w:rsidR="000968D9" w14:paraId="5C405A39" w14:textId="77777777" w:rsidTr="001324F9">
        <w:trPr>
          <w:trHeight w:val="4703"/>
        </w:trPr>
        <w:tc>
          <w:tcPr>
            <w:cnfStyle w:val="001000000000" w:firstRow="0" w:lastRow="0" w:firstColumn="1" w:lastColumn="0" w:oddVBand="0" w:evenVBand="0" w:oddHBand="0" w:evenHBand="0" w:firstRowFirstColumn="0" w:firstRowLastColumn="0" w:lastRowFirstColumn="0" w:lastRowLastColumn="0"/>
            <w:tcW w:w="5723" w:type="dxa"/>
          </w:tcPr>
          <w:p w14:paraId="7C07615D"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422F29B1"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265F3D59" w14:textId="77777777" w:rsidR="000968D9" w:rsidRDefault="000968D9" w:rsidP="00A7410F">
            <w:pPr>
              <w:pStyle w:val="PargrafodaLista"/>
              <w:numPr>
                <w:ilvl w:val="0"/>
                <w:numId w:val="38"/>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w:t>
            </w:r>
          </w:p>
          <w:p w14:paraId="2EC15534" w14:textId="77777777" w:rsidR="000968D9" w:rsidRDefault="000968D9" w:rsidP="00A7410F">
            <w:pPr>
              <w:pStyle w:val="PargrafodaLista"/>
              <w:numPr>
                <w:ilvl w:val="0"/>
                <w:numId w:val="3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49EE6583" w14:textId="77777777" w:rsidR="000968D9" w:rsidRDefault="000968D9" w:rsidP="00A7410F">
            <w:pPr>
              <w:pStyle w:val="PargrafodaLista"/>
              <w:numPr>
                <w:ilvl w:val="0"/>
                <w:numId w:val="3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59B92037" w14:textId="77777777" w:rsidR="000968D9" w:rsidRDefault="000968D9" w:rsidP="00A7410F">
            <w:pPr>
              <w:pStyle w:val="PargrafodaLista"/>
              <w:numPr>
                <w:ilvl w:val="0"/>
                <w:numId w:val="3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2E15BEB7" w14:textId="77777777" w:rsidR="000968D9" w:rsidRDefault="000968D9" w:rsidP="00DD5E00">
            <w:pPr>
              <w:pStyle w:val="PargrafodaLista"/>
              <w:spacing w:line="256" w:lineRule="auto"/>
              <w:ind w:left="459"/>
              <w:rPr>
                <w:rFonts w:asciiTheme="minorHAnsi" w:eastAsia="Times New Roman" w:hAnsiTheme="minorHAnsi" w:cstheme="minorHAnsi"/>
                <w:sz w:val="20"/>
                <w:szCs w:val="20"/>
              </w:rPr>
            </w:pPr>
          </w:p>
          <w:p w14:paraId="13423911"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6E93F8B2" w14:textId="77777777" w:rsidR="000968D9" w:rsidRDefault="000968D9" w:rsidP="00A7410F">
            <w:pPr>
              <w:pStyle w:val="PargrafodaLista"/>
              <w:numPr>
                <w:ilvl w:val="0"/>
                <w:numId w:val="3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computacionais;</w:t>
            </w:r>
          </w:p>
          <w:p w14:paraId="3DB8B55B" w14:textId="77777777" w:rsidR="000968D9" w:rsidRDefault="000968D9" w:rsidP="00A7410F">
            <w:pPr>
              <w:pStyle w:val="PargrafodaLista"/>
              <w:numPr>
                <w:ilvl w:val="0"/>
                <w:numId w:val="3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Linguagens e ferramentas para elaboração de modelos;</w:t>
            </w:r>
          </w:p>
          <w:p w14:paraId="72124517" w14:textId="77777777" w:rsidR="000968D9" w:rsidRDefault="000968D9" w:rsidP="00A7410F">
            <w:pPr>
              <w:pStyle w:val="PargrafodaLista"/>
              <w:numPr>
                <w:ilvl w:val="0"/>
                <w:numId w:val="3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Postura ética na busca de soluções para os problemas apresentados;</w:t>
            </w:r>
          </w:p>
          <w:p w14:paraId="41F165D0" w14:textId="77777777" w:rsidR="000968D9" w:rsidRDefault="000968D9" w:rsidP="00A7410F">
            <w:pPr>
              <w:pStyle w:val="PargrafodaLista"/>
              <w:numPr>
                <w:ilvl w:val="0"/>
                <w:numId w:val="3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Argumentação e Negociação;</w:t>
            </w:r>
          </w:p>
          <w:p w14:paraId="64DBAA1D" w14:textId="77777777" w:rsidR="000968D9" w:rsidRDefault="000968D9" w:rsidP="00A7410F">
            <w:pPr>
              <w:pStyle w:val="PargrafodaLista"/>
              <w:numPr>
                <w:ilvl w:val="0"/>
                <w:numId w:val="3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Apresentação em público.</w:t>
            </w:r>
          </w:p>
        </w:tc>
        <w:tc>
          <w:tcPr>
            <w:tcW w:w="4820" w:type="dxa"/>
            <w:gridSpan w:val="2"/>
            <w:hideMark/>
          </w:tcPr>
          <w:p w14:paraId="5A19F44C"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30BDF8AD" w14:textId="77777777" w:rsidR="000968D9" w:rsidRDefault="000968D9" w:rsidP="00A7410F">
            <w:pPr>
              <w:pStyle w:val="PargrafodaLista"/>
              <w:numPr>
                <w:ilvl w:val="0"/>
                <w:numId w:val="3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02F9E25D" w14:textId="77777777" w:rsidR="000968D9" w:rsidRDefault="000968D9" w:rsidP="00A7410F">
            <w:pPr>
              <w:pStyle w:val="PargrafodaLista"/>
              <w:numPr>
                <w:ilvl w:val="0"/>
                <w:numId w:val="13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Conhecer Sistemas Computacionais; </w:t>
            </w:r>
          </w:p>
          <w:p w14:paraId="476DB146" w14:textId="77777777" w:rsidR="000968D9" w:rsidRDefault="000968D9" w:rsidP="00A7410F">
            <w:pPr>
              <w:pStyle w:val="PargrafodaLista"/>
              <w:numPr>
                <w:ilvl w:val="0"/>
                <w:numId w:val="13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Estrutura de sistemas de computação; </w:t>
            </w:r>
          </w:p>
          <w:p w14:paraId="563699B5" w14:textId="77777777" w:rsidR="000968D9" w:rsidRDefault="000968D9" w:rsidP="00A7410F">
            <w:pPr>
              <w:pStyle w:val="PargrafodaLista"/>
              <w:numPr>
                <w:ilvl w:val="0"/>
                <w:numId w:val="13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Princípios fundamentais da Engenharia de Software;</w:t>
            </w:r>
          </w:p>
          <w:p w14:paraId="07B385FB" w14:textId="77777777" w:rsidR="000968D9" w:rsidRDefault="000968D9" w:rsidP="00A7410F">
            <w:pPr>
              <w:pStyle w:val="PargrafodaLista"/>
              <w:numPr>
                <w:ilvl w:val="0"/>
                <w:numId w:val="13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Produto e Processo de Software. </w:t>
            </w:r>
          </w:p>
        </w:tc>
        <w:tc>
          <w:tcPr>
            <w:tcW w:w="3260" w:type="dxa"/>
            <w:gridSpan w:val="2"/>
            <w:hideMark/>
          </w:tcPr>
          <w:p w14:paraId="0D279DC4"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43DC28CB" w14:textId="77777777" w:rsidR="000968D9" w:rsidRDefault="000968D9" w:rsidP="00A7410F">
            <w:pPr>
              <w:pStyle w:val="PargrafodaLista"/>
              <w:numPr>
                <w:ilvl w:val="0"/>
                <w:numId w:val="4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7015BD40" w14:textId="77777777" w:rsidR="000968D9" w:rsidRDefault="000968D9" w:rsidP="00A7410F">
            <w:pPr>
              <w:pStyle w:val="PargrafodaLista"/>
              <w:numPr>
                <w:ilvl w:val="0"/>
                <w:numId w:val="4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0D0A215C" w14:textId="77777777" w:rsidR="000968D9" w:rsidRDefault="000968D9" w:rsidP="00A7410F">
            <w:pPr>
              <w:pStyle w:val="PargrafodaLista"/>
              <w:numPr>
                <w:ilvl w:val="0"/>
                <w:numId w:val="4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58AE897B" w14:textId="77777777" w:rsidR="000968D9" w:rsidRDefault="000968D9" w:rsidP="00A7410F">
            <w:pPr>
              <w:pStyle w:val="PargrafodaLista"/>
              <w:numPr>
                <w:ilvl w:val="0"/>
                <w:numId w:val="4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3ADD2354" w14:textId="77777777" w:rsidR="000968D9" w:rsidRDefault="000968D9" w:rsidP="00A7410F">
            <w:pPr>
              <w:pStyle w:val="PargrafodaLista"/>
              <w:numPr>
                <w:ilvl w:val="0"/>
                <w:numId w:val="4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50A119B8" w14:textId="77777777" w:rsidR="000968D9" w:rsidRDefault="000968D9" w:rsidP="00A7410F">
            <w:pPr>
              <w:pStyle w:val="PargrafodaLista"/>
              <w:numPr>
                <w:ilvl w:val="0"/>
                <w:numId w:val="4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4F647744" w14:textId="77777777" w:rsidR="000968D9" w:rsidRDefault="000968D9" w:rsidP="00DD5E00">
            <w:pPr>
              <w:pStyle w:val="Body"/>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szCs w:val="20"/>
                <w:lang w:val="pt-PT"/>
              </w:rPr>
              <w:t xml:space="preserve"> </w:t>
            </w:r>
          </w:p>
        </w:tc>
      </w:tr>
      <w:tr w:rsidR="000968D9" w14:paraId="71103405" w14:textId="77777777" w:rsidTr="001324F9">
        <w:trPr>
          <w:cnfStyle w:val="000000100000" w:firstRow="0" w:lastRow="0" w:firstColumn="0" w:lastColumn="0" w:oddVBand="0" w:evenVBand="0" w:oddHBand="1"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13803" w:type="dxa"/>
            <w:gridSpan w:val="5"/>
            <w:hideMark/>
          </w:tcPr>
          <w:p w14:paraId="2BD2137A"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3541EFD6" w14:textId="77777777" w:rsidR="000968D9" w:rsidRPr="000968D9" w:rsidRDefault="000968D9" w:rsidP="00DD5E00">
            <w:pPr>
              <w:pStyle w:val="Body"/>
              <w:keepNext/>
              <w:ind w:right="23"/>
              <w:rPr>
                <w:rFonts w:asciiTheme="minorHAnsi" w:eastAsia="Times New Roman" w:hAnsiTheme="minorHAnsi" w:cstheme="minorHAnsi"/>
                <w:b w:val="0"/>
                <w:sz w:val="20"/>
                <w:szCs w:val="20"/>
                <w:lang w:val="pt-BR"/>
              </w:rPr>
            </w:pPr>
            <w:r>
              <w:rPr>
                <w:rFonts w:asciiTheme="minorHAnsi" w:hAnsiTheme="minorHAnsi" w:cstheme="minorHAnsi"/>
                <w:sz w:val="20"/>
                <w:szCs w:val="20"/>
                <w:lang w:val="pt-PT"/>
              </w:rPr>
              <w:t xml:space="preserve">Atribuições do Engenheiro de Software; mercado de trabalho; ética profissional e concorrencial; empreendedorismo: características empreendedoras; a motivação na busca de oportunidades. </w:t>
            </w:r>
            <w:r w:rsidRPr="008739B3">
              <w:rPr>
                <w:rFonts w:asciiTheme="minorHAnsi" w:hAnsiTheme="minorHAnsi" w:cstheme="minorHAnsi"/>
                <w:i/>
                <w:iCs/>
                <w:sz w:val="20"/>
                <w:szCs w:val="20"/>
                <w:lang w:val="pt-PT"/>
              </w:rPr>
              <w:t>Startups</w:t>
            </w:r>
            <w:r>
              <w:rPr>
                <w:rFonts w:asciiTheme="minorHAnsi" w:hAnsiTheme="minorHAnsi" w:cstheme="minorHAnsi"/>
                <w:sz w:val="20"/>
                <w:szCs w:val="20"/>
                <w:lang w:val="pt-PT"/>
              </w:rPr>
              <w:t xml:space="preserve">: ideias e tendências atuais. O funcionamento de um negócio; gestão de projetos: conceitos básicos, criação de projetos e sua reflexão estratégica. </w:t>
            </w:r>
          </w:p>
          <w:p w14:paraId="3D9AA747" w14:textId="77777777" w:rsidR="000968D9" w:rsidRPr="000968D9" w:rsidRDefault="000968D9" w:rsidP="00DD5E00">
            <w:pPr>
              <w:pStyle w:val="Body"/>
              <w:keepNext/>
              <w:ind w:right="23"/>
              <w:rPr>
                <w:rFonts w:asciiTheme="minorHAnsi" w:hAnsiTheme="minorHAnsi" w:cstheme="minorHAnsi"/>
                <w:lang w:val="pt-BR"/>
              </w:rPr>
            </w:pPr>
            <w:r>
              <w:rPr>
                <w:rFonts w:asciiTheme="minorHAnsi" w:hAnsiTheme="minorHAnsi" w:cstheme="minorHAnsi"/>
                <w:sz w:val="20"/>
                <w:szCs w:val="20"/>
                <w:lang w:val="pt-PT"/>
              </w:rPr>
              <w:t xml:space="preserve">Princípios fundamentais da Engenharia de Software: Ciclo de vida do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w:t>
            </w:r>
          </w:p>
        </w:tc>
      </w:tr>
    </w:tbl>
    <w:p w14:paraId="15A88CDE" w14:textId="77777777" w:rsidR="000968D9" w:rsidRPr="000968D9" w:rsidRDefault="000968D9" w:rsidP="000968D9">
      <w:pPr>
        <w:pStyle w:val="Body"/>
        <w:keepNext/>
        <w:widowControl w:val="0"/>
        <w:spacing w:before="120"/>
        <w:rPr>
          <w:rFonts w:eastAsia="Times New Roman" w:cs="Times New Roman"/>
          <w:sz w:val="22"/>
          <w:szCs w:val="22"/>
          <w:lang w:val="pt-BR"/>
        </w:rPr>
      </w:pPr>
    </w:p>
    <w:p w14:paraId="7E30ED99" w14:textId="77777777" w:rsidR="000968D9" w:rsidRPr="00695CFB" w:rsidRDefault="000968D9" w:rsidP="000968D9">
      <w:pPr>
        <w:rPr>
          <w:rFonts w:ascii="Times New Roman" w:eastAsia="Times New Roman" w:hAnsi="Times New Roman" w:cs="Times New Roman"/>
          <w:color w:val="000000"/>
          <w:bdr w:val="none" w:sz="0" w:space="0" w:color="auto" w:frame="1"/>
        </w:rPr>
      </w:pPr>
      <w:r>
        <w:rPr>
          <w:rFonts w:ascii="Times New Roman" w:eastAsia="Times New Roman" w:hAnsi="Times New Roman" w:cs="Times New Roman"/>
        </w:rPr>
        <w:br w:type="page"/>
      </w:r>
    </w:p>
    <w:tbl>
      <w:tblPr>
        <w:tblStyle w:val="TabeladeGrade41"/>
        <w:tblW w:w="13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3"/>
        <w:gridCol w:w="2255"/>
        <w:gridCol w:w="1572"/>
        <w:gridCol w:w="286"/>
        <w:gridCol w:w="2429"/>
      </w:tblGrid>
      <w:tr w:rsidR="001324F9" w:rsidRPr="001324F9" w14:paraId="6E65E01E"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138" w:type="dxa"/>
            <w:gridSpan w:val="2"/>
            <w:hideMark/>
          </w:tcPr>
          <w:p w14:paraId="502B5CF9" w14:textId="77777777" w:rsidR="000968D9" w:rsidRPr="001324F9"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lang w:val="pt-BR"/>
              </w:rPr>
            </w:pPr>
            <w:r w:rsidRPr="001324F9">
              <w:rPr>
                <w:rFonts w:asciiTheme="minorHAnsi" w:hAnsiTheme="minorHAnsi" w:cstheme="minorHAnsi"/>
                <w:b w:val="0"/>
                <w:color w:val="FFFFFF" w:themeColor="background1"/>
                <w:sz w:val="22"/>
                <w:szCs w:val="22"/>
                <w:vertAlign w:val="superscript"/>
                <w:lang w:val="pt-PT"/>
              </w:rPr>
              <w:lastRenderedPageBreak/>
              <w:t>Componente Curricular</w:t>
            </w:r>
          </w:p>
          <w:p w14:paraId="2A9AA4E9" w14:textId="77777777" w:rsidR="000968D9" w:rsidRPr="001324F9" w:rsidRDefault="000968D9" w:rsidP="00DD5E00">
            <w:pPr>
              <w:pStyle w:val="Body"/>
              <w:keepNext/>
              <w:ind w:right="23"/>
              <w:rPr>
                <w:rFonts w:asciiTheme="minorHAnsi" w:hAnsiTheme="minorHAnsi" w:cstheme="minorHAnsi"/>
                <w:b w:val="0"/>
                <w:color w:val="FFFFFF" w:themeColor="background1"/>
                <w:lang w:val="pt-BR"/>
              </w:rPr>
            </w:pPr>
            <w:r w:rsidRPr="001324F9">
              <w:rPr>
                <w:rFonts w:asciiTheme="minorHAnsi" w:hAnsiTheme="minorHAnsi" w:cstheme="minorHAnsi"/>
                <w:b w:val="0"/>
                <w:color w:val="FFFFFF" w:themeColor="background1"/>
                <w:lang w:val="pt-PT"/>
              </w:rPr>
              <w:t>Bases da Engenharia de Software 1</w:t>
            </w:r>
          </w:p>
        </w:tc>
        <w:tc>
          <w:tcPr>
            <w:tcW w:w="1858" w:type="dxa"/>
            <w:gridSpan w:val="2"/>
            <w:hideMark/>
          </w:tcPr>
          <w:p w14:paraId="09B53A11"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1324F9">
              <w:rPr>
                <w:rFonts w:asciiTheme="minorHAnsi" w:hAnsiTheme="minorHAnsi" w:cstheme="minorHAnsi"/>
                <w:b w:val="0"/>
                <w:color w:val="FFFFFF" w:themeColor="background1"/>
                <w:sz w:val="22"/>
                <w:szCs w:val="22"/>
                <w:vertAlign w:val="superscript"/>
                <w:lang w:val="pt-PT"/>
              </w:rPr>
              <w:t>Teórica/Prática</w:t>
            </w:r>
          </w:p>
          <w:p w14:paraId="0881533B"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sz w:val="22"/>
                <w:szCs w:val="22"/>
                <w:lang w:val="pt-PT"/>
              </w:rPr>
              <w:t>Teórica</w:t>
            </w:r>
          </w:p>
        </w:tc>
        <w:tc>
          <w:tcPr>
            <w:tcW w:w="2429" w:type="dxa"/>
            <w:hideMark/>
          </w:tcPr>
          <w:p w14:paraId="6462A29F"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1324F9">
              <w:rPr>
                <w:rFonts w:asciiTheme="minorHAnsi" w:hAnsiTheme="minorHAnsi" w:cstheme="minorHAnsi"/>
                <w:b w:val="0"/>
                <w:color w:val="FFFFFF" w:themeColor="background1"/>
                <w:sz w:val="22"/>
                <w:szCs w:val="22"/>
                <w:vertAlign w:val="superscript"/>
                <w:lang w:val="pt-PT"/>
              </w:rPr>
              <w:t>C.H. Semestral</w:t>
            </w:r>
          </w:p>
          <w:p w14:paraId="3705A3B3"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sz w:val="22"/>
                <w:szCs w:val="22"/>
                <w:lang w:val="pt-PT"/>
              </w:rPr>
              <w:t>80 horas</w:t>
            </w:r>
          </w:p>
        </w:tc>
      </w:tr>
      <w:tr w:rsidR="000968D9" w14:paraId="2B4274CD" w14:textId="77777777" w:rsidTr="001324F9">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3425" w:type="dxa"/>
            <w:gridSpan w:val="5"/>
            <w:hideMark/>
          </w:tcPr>
          <w:p w14:paraId="5553D3C9"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0BF0ADA6"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Subsidiar os alunos com as bases teóricas necessárias para o desenvolvimento do Projetos de Aplicação 0 e 1.</w:t>
            </w:r>
          </w:p>
        </w:tc>
      </w:tr>
      <w:tr w:rsidR="000968D9" w14:paraId="20E8A9F7" w14:textId="77777777" w:rsidTr="001324F9">
        <w:trPr>
          <w:trHeight w:val="903"/>
        </w:trPr>
        <w:tc>
          <w:tcPr>
            <w:cnfStyle w:val="001000000000" w:firstRow="0" w:lastRow="0" w:firstColumn="1" w:lastColumn="0" w:oddVBand="0" w:evenVBand="0" w:oddHBand="0" w:evenHBand="0" w:firstRowFirstColumn="0" w:firstRowLastColumn="0" w:lastRowFirstColumn="0" w:lastRowLastColumn="0"/>
            <w:tcW w:w="6883" w:type="dxa"/>
            <w:hideMark/>
          </w:tcPr>
          <w:p w14:paraId="2F87987E"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7FF1E034"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7D332133"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2D8D9A8A"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2C6E6119"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218FC211"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2314D2AE"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70E32224"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54A1C37A"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w:t>
            </w:r>
          </w:p>
          <w:p w14:paraId="5CD4F7A9"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712DEE26"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Construir sistemas eletrônicos digitais simples;</w:t>
            </w:r>
          </w:p>
          <w:p w14:paraId="0A162D41"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Utilização de técnicas de interação homem-máquina;</w:t>
            </w:r>
          </w:p>
          <w:p w14:paraId="0FD2DD6C"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Programar sistemas embarcados;</w:t>
            </w:r>
          </w:p>
          <w:p w14:paraId="278544AA"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Linguagens e ferramentas para elaboração de modelos;</w:t>
            </w:r>
          </w:p>
          <w:p w14:paraId="3EA7EBB9" w14:textId="77777777" w:rsidR="000968D9" w:rsidRDefault="000968D9" w:rsidP="00A7410F">
            <w:pPr>
              <w:pStyle w:val="PargrafodaLista"/>
              <w:numPr>
                <w:ilvl w:val="0"/>
                <w:numId w:val="4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p w14:paraId="4B0AFA5D" w14:textId="77777777" w:rsidR="000968D9" w:rsidRDefault="000968D9" w:rsidP="00A7410F">
            <w:pPr>
              <w:pStyle w:val="PargrafodaLista"/>
              <w:numPr>
                <w:ilvl w:val="0"/>
                <w:numId w:val="4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3827" w:type="dxa"/>
            <w:gridSpan w:val="2"/>
            <w:hideMark/>
          </w:tcPr>
          <w:p w14:paraId="7F3399AC"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799B5E28" w14:textId="77777777" w:rsidR="000968D9" w:rsidRDefault="000968D9" w:rsidP="00A7410F">
            <w:pPr>
              <w:pStyle w:val="PargrafodaLista"/>
              <w:numPr>
                <w:ilvl w:val="0"/>
                <w:numId w:val="4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pensamento computacional;</w:t>
            </w:r>
          </w:p>
          <w:p w14:paraId="58781C57" w14:textId="77777777" w:rsidR="000968D9" w:rsidRDefault="000968D9" w:rsidP="00A7410F">
            <w:pPr>
              <w:pStyle w:val="PargrafodaLista"/>
              <w:numPr>
                <w:ilvl w:val="0"/>
                <w:numId w:val="13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12E42088" w14:textId="77777777" w:rsidR="000968D9" w:rsidRDefault="000968D9" w:rsidP="00A7410F">
            <w:pPr>
              <w:pStyle w:val="PargrafodaLista"/>
              <w:numPr>
                <w:ilvl w:val="0"/>
                <w:numId w:val="13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54C0BC99" w14:textId="77777777" w:rsidR="000968D9" w:rsidRDefault="000968D9" w:rsidP="00A7410F">
            <w:pPr>
              <w:pStyle w:val="PargrafodaLista"/>
              <w:numPr>
                <w:ilvl w:val="0"/>
                <w:numId w:val="13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01102675" w14:textId="77777777" w:rsidR="000968D9" w:rsidRDefault="000968D9" w:rsidP="00A7410F">
            <w:pPr>
              <w:pStyle w:val="PargrafodaLista"/>
              <w:numPr>
                <w:ilvl w:val="0"/>
                <w:numId w:val="13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 de sistemas de computação;</w:t>
            </w:r>
          </w:p>
          <w:p w14:paraId="63A0070E" w14:textId="77777777" w:rsidR="000968D9" w:rsidRDefault="000968D9" w:rsidP="00A7410F">
            <w:pPr>
              <w:pStyle w:val="PargrafodaLista"/>
              <w:numPr>
                <w:ilvl w:val="0"/>
                <w:numId w:val="13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Princípios fundamentais da Engenharia de Software;</w:t>
            </w:r>
          </w:p>
          <w:p w14:paraId="0D3B98E7" w14:textId="77777777" w:rsidR="000968D9" w:rsidRDefault="000968D9" w:rsidP="00A7410F">
            <w:pPr>
              <w:pStyle w:val="PargrafodaLista"/>
              <w:numPr>
                <w:ilvl w:val="0"/>
                <w:numId w:val="13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Produto e Processo de Software; </w:t>
            </w:r>
          </w:p>
          <w:p w14:paraId="42659BAD" w14:textId="77777777" w:rsidR="000968D9" w:rsidRDefault="000968D9" w:rsidP="00A7410F">
            <w:pPr>
              <w:pStyle w:val="PargrafodaLista"/>
              <w:numPr>
                <w:ilvl w:val="0"/>
                <w:numId w:val="14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Gerenciamento de Projetos. </w:t>
            </w:r>
          </w:p>
        </w:tc>
        <w:tc>
          <w:tcPr>
            <w:tcW w:w="2715" w:type="dxa"/>
            <w:gridSpan w:val="2"/>
            <w:hideMark/>
          </w:tcPr>
          <w:p w14:paraId="4F1219CF"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0474EB80" w14:textId="77777777" w:rsidR="000968D9" w:rsidRDefault="000968D9" w:rsidP="00A7410F">
            <w:pPr>
              <w:pStyle w:val="PargrafodaLista"/>
              <w:numPr>
                <w:ilvl w:val="0"/>
                <w:numId w:val="4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147B440D" w14:textId="77777777" w:rsidR="000968D9" w:rsidRDefault="000968D9" w:rsidP="00A7410F">
            <w:pPr>
              <w:pStyle w:val="PargrafodaLista"/>
              <w:numPr>
                <w:ilvl w:val="0"/>
                <w:numId w:val="4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57EE6330" w14:textId="77777777" w:rsidR="000968D9" w:rsidRDefault="000968D9" w:rsidP="00A7410F">
            <w:pPr>
              <w:pStyle w:val="PargrafodaLista"/>
              <w:numPr>
                <w:ilvl w:val="0"/>
                <w:numId w:val="4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6F6018AD" w14:textId="77777777" w:rsidR="000968D9" w:rsidRDefault="000968D9" w:rsidP="00A7410F">
            <w:pPr>
              <w:pStyle w:val="PargrafodaLista"/>
              <w:numPr>
                <w:ilvl w:val="0"/>
                <w:numId w:val="4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549FA8CC" w14:textId="77777777" w:rsidR="000968D9" w:rsidRDefault="000968D9" w:rsidP="00A7410F">
            <w:pPr>
              <w:pStyle w:val="PargrafodaLista"/>
              <w:numPr>
                <w:ilvl w:val="0"/>
                <w:numId w:val="4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0C1B6F02" w14:textId="77777777" w:rsidR="000968D9" w:rsidRDefault="000968D9" w:rsidP="00A7410F">
            <w:pPr>
              <w:pStyle w:val="PargrafodaLista"/>
              <w:numPr>
                <w:ilvl w:val="0"/>
                <w:numId w:val="4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137E4B7D" w14:textId="77777777" w:rsidR="000968D9" w:rsidRDefault="000968D9" w:rsidP="00A7410F">
            <w:pPr>
              <w:pStyle w:val="PargrafodaLista"/>
              <w:numPr>
                <w:ilvl w:val="0"/>
                <w:numId w:val="14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6F22B0E1" w14:textId="77777777" w:rsidR="000968D9" w:rsidRDefault="000968D9" w:rsidP="00A7410F">
            <w:pPr>
              <w:pStyle w:val="PargrafodaLista"/>
              <w:numPr>
                <w:ilvl w:val="0"/>
                <w:numId w:val="14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tc>
      </w:tr>
      <w:tr w:rsidR="000968D9" w14:paraId="357F5361" w14:textId="77777777" w:rsidTr="001324F9">
        <w:trPr>
          <w:cnfStyle w:val="000000100000" w:firstRow="0" w:lastRow="0" w:firstColumn="0" w:lastColumn="0" w:oddVBand="0" w:evenVBand="0" w:oddHBand="1" w:evenHBand="0" w:firstRowFirstColumn="0" w:firstRowLastColumn="0" w:lastRowFirstColumn="0" w:lastRowLastColumn="0"/>
          <w:trHeight w:val="3962"/>
        </w:trPr>
        <w:tc>
          <w:tcPr>
            <w:cnfStyle w:val="001000000000" w:firstRow="0" w:lastRow="0" w:firstColumn="1" w:lastColumn="0" w:oddVBand="0" w:evenVBand="0" w:oddHBand="0" w:evenHBand="0" w:firstRowFirstColumn="0" w:firstRowLastColumn="0" w:lastRowFirstColumn="0" w:lastRowLastColumn="0"/>
            <w:tcW w:w="13425" w:type="dxa"/>
            <w:gridSpan w:val="5"/>
          </w:tcPr>
          <w:p w14:paraId="18CD36E2"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lastRenderedPageBreak/>
              <w:t>Conhecimento</w:t>
            </w:r>
          </w:p>
          <w:p w14:paraId="13BF40E4" w14:textId="77777777" w:rsidR="000968D9" w:rsidRPr="001324F9" w:rsidRDefault="000968D9" w:rsidP="00DD5E00">
            <w:pPr>
              <w:pStyle w:val="Body"/>
              <w:keepNext/>
              <w:ind w:right="23"/>
              <w:rPr>
                <w:rFonts w:asciiTheme="minorHAnsi" w:eastAsia="Times New Roman" w:hAnsiTheme="minorHAnsi" w:cstheme="minorHAnsi"/>
                <w:b w:val="0"/>
                <w:sz w:val="20"/>
                <w:szCs w:val="20"/>
                <w:lang w:val="pt-BR"/>
              </w:rPr>
            </w:pPr>
            <w:r>
              <w:rPr>
                <w:rFonts w:asciiTheme="minorHAnsi" w:hAnsiTheme="minorHAnsi" w:cstheme="minorHAnsi"/>
                <w:sz w:val="20"/>
                <w:szCs w:val="20"/>
                <w:lang w:val="pt-PT"/>
              </w:rPr>
              <w:t xml:space="preserve">Lógica Computacional. Raciocínio lógico; operadores lógicos; lógica proposicional; álgebra booleana; teoria dos Conjuntos; </w:t>
            </w:r>
          </w:p>
          <w:p w14:paraId="2B29149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Máquina de Estados.</w:t>
            </w:r>
          </w:p>
          <w:p w14:paraId="6206B8D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Algoritmos e programação: Representação de algoritmos, suas regras e identificadores. Conceitos de dados constantes, variáveis abordando os diferentes tipos de operações e expressões. Estruturas de seleção; estruturas de controle; ambiente de programação; resolução de problemas e desenvolvimento de algoritmos. </w:t>
            </w:r>
          </w:p>
          <w:p w14:paraId="36ED2855"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433108C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Física para Computação: Eletricidade. Conceitos fundamentais de circuitos elétricos. Diodos e transistores. </w:t>
            </w:r>
          </w:p>
          <w:p w14:paraId="4B2A1068"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27C4516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Eletrônica (Analógica e Digital). Eletricidade básica; simbologia e diagramas de circuitos eletrônicos; introdução aos dispositivos eletrônicos; componentes passivos; fontes de tensão; instrumentos de laboratório. </w:t>
            </w:r>
          </w:p>
          <w:p w14:paraId="3172C9C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Portas lógicas. Montagem de circuitos usando portas lógicas. Circuitos combinatórios e sequenciais. Microcontroladores e microprocessadores.</w:t>
            </w:r>
          </w:p>
          <w:p w14:paraId="1BB3EBCE"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6069F1C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Arquitetura e Organização de Computadores; evolução dos sistemas de computação; características de componentes da arquitetura de Von Neumann: simulação de funcionamento dos componentes internos periféricos de entrada, saída processadores e sua arquitetura; memórias e barramentos. Classificação de memória; mecanismos de endereçamento e execução de instruções; interface </w:t>
            </w:r>
            <w:r w:rsidRPr="008739B3">
              <w:rPr>
                <w:rFonts w:asciiTheme="minorHAnsi" w:hAnsiTheme="minorHAnsi" w:cstheme="minorHAnsi"/>
                <w:i/>
                <w:iCs/>
                <w:sz w:val="20"/>
                <w:szCs w:val="20"/>
                <w:lang w:val="pt-PT"/>
              </w:rPr>
              <w:t>software/hardware;</w:t>
            </w:r>
            <w:r>
              <w:rPr>
                <w:rFonts w:asciiTheme="minorHAnsi" w:hAnsiTheme="minorHAnsi" w:cstheme="minorHAnsi"/>
                <w:sz w:val="20"/>
                <w:szCs w:val="20"/>
                <w:lang w:val="pt-PT"/>
              </w:rPr>
              <w:t xml:space="preserve"> linguagens de montagem. </w:t>
            </w:r>
          </w:p>
          <w:p w14:paraId="5B6C9AF5"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70819007" w14:textId="77777777" w:rsidR="000968D9" w:rsidRPr="001324F9" w:rsidRDefault="000968D9" w:rsidP="00DD5E00">
            <w:pPr>
              <w:pStyle w:val="Body"/>
              <w:keepNext/>
              <w:ind w:right="23"/>
              <w:rPr>
                <w:rFonts w:asciiTheme="minorHAnsi" w:hAnsiTheme="minorHAnsi" w:cstheme="minorHAnsi"/>
                <w:lang w:val="pt-BR"/>
              </w:rPr>
            </w:pPr>
            <w:r>
              <w:rPr>
                <w:rFonts w:asciiTheme="minorHAnsi" w:hAnsiTheme="minorHAnsi" w:cstheme="minorHAnsi"/>
                <w:sz w:val="20"/>
                <w:szCs w:val="20"/>
                <w:lang w:val="pt-PT"/>
              </w:rPr>
              <w:t xml:space="preserve">Sistema operacional e seus componentes básicos; gerenciamento de entrada e saída; Gestão de Projetos: Conceitos básicos; </w:t>
            </w:r>
            <w:r w:rsidRPr="008739B3">
              <w:rPr>
                <w:rFonts w:asciiTheme="minorHAnsi" w:hAnsiTheme="minorHAnsi" w:cstheme="minorHAnsi"/>
                <w:i/>
                <w:iCs/>
                <w:sz w:val="20"/>
                <w:szCs w:val="20"/>
                <w:lang w:val="pt-PT"/>
              </w:rPr>
              <w:t>software</w:t>
            </w:r>
            <w:r>
              <w:rPr>
                <w:rFonts w:asciiTheme="minorHAnsi" w:hAnsiTheme="minorHAnsi" w:cstheme="minorHAnsi"/>
                <w:sz w:val="20"/>
                <w:szCs w:val="20"/>
                <w:lang w:val="pt-PT"/>
              </w:rPr>
              <w:t xml:space="preserve"> específico para gestão de projetos.</w:t>
            </w:r>
          </w:p>
        </w:tc>
      </w:tr>
    </w:tbl>
    <w:p w14:paraId="70AE8D5F" w14:textId="77777777" w:rsidR="000968D9" w:rsidRPr="001324F9" w:rsidRDefault="000968D9" w:rsidP="000968D9">
      <w:pPr>
        <w:pStyle w:val="Body"/>
        <w:keepNext/>
        <w:widowControl w:val="0"/>
        <w:spacing w:before="120"/>
        <w:rPr>
          <w:rFonts w:eastAsia="Times New Roman" w:cs="Times New Roman"/>
          <w:sz w:val="22"/>
          <w:szCs w:val="22"/>
          <w:lang w:val="pt-BR"/>
        </w:rPr>
      </w:pPr>
    </w:p>
    <w:p w14:paraId="73726D3F" w14:textId="77777777" w:rsidR="000968D9" w:rsidRPr="001324F9" w:rsidRDefault="000968D9" w:rsidP="000968D9">
      <w:pPr>
        <w:pStyle w:val="Body"/>
        <w:keepNext/>
        <w:widowControl w:val="0"/>
        <w:spacing w:before="120"/>
        <w:rPr>
          <w:rFonts w:eastAsia="Times New Roman" w:cs="Times New Roman"/>
          <w:sz w:val="22"/>
          <w:szCs w:val="22"/>
          <w:lang w:val="pt-BR"/>
        </w:rPr>
      </w:pPr>
    </w:p>
    <w:p w14:paraId="07D5EDEB" w14:textId="77777777" w:rsidR="000968D9" w:rsidRPr="00695CFB" w:rsidRDefault="000968D9" w:rsidP="000968D9">
      <w:pPr>
        <w:rPr>
          <w:rFonts w:ascii="Times New Roman" w:eastAsia="Times New Roman" w:hAnsi="Times New Roman" w:cs="Times New Roman"/>
          <w:color w:val="000000"/>
          <w:bdr w:val="none" w:sz="0" w:space="0" w:color="auto" w:frame="1"/>
        </w:rPr>
      </w:pPr>
      <w:r>
        <w:rPr>
          <w:rFonts w:ascii="Times New Roman" w:eastAsia="Times New Roman" w:hAnsi="Times New Roman" w:cs="Times New Roman"/>
        </w:rPr>
        <w:br w:type="page"/>
      </w:r>
    </w:p>
    <w:p w14:paraId="351516BB" w14:textId="77777777" w:rsidR="000968D9" w:rsidRPr="001324F9" w:rsidRDefault="000968D9" w:rsidP="000968D9">
      <w:pPr>
        <w:pStyle w:val="Body"/>
        <w:keepNext/>
        <w:widowControl w:val="0"/>
        <w:spacing w:before="120"/>
        <w:rPr>
          <w:rFonts w:eastAsia="Times New Roman" w:cs="Times New Roman"/>
          <w:sz w:val="22"/>
          <w:szCs w:val="22"/>
          <w:bdr w:val="none" w:sz="0" w:space="0" w:color="auto"/>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0968D9" w:rsidRPr="001324F9" w14:paraId="41C7ADE7"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hideMark/>
          </w:tcPr>
          <w:p w14:paraId="0515CCEB" w14:textId="77777777" w:rsidR="000968D9" w:rsidRPr="001324F9"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1324F9">
              <w:rPr>
                <w:rFonts w:asciiTheme="minorHAnsi" w:hAnsiTheme="minorHAnsi" w:cstheme="minorHAnsi"/>
                <w:b w:val="0"/>
                <w:color w:val="FFFFFF" w:themeColor="background1"/>
                <w:sz w:val="22"/>
                <w:szCs w:val="22"/>
                <w:vertAlign w:val="superscript"/>
                <w:lang w:val="pt-PT"/>
              </w:rPr>
              <w:t>Componente Curricular</w:t>
            </w:r>
          </w:p>
          <w:p w14:paraId="306303B3" w14:textId="77777777" w:rsidR="000968D9" w:rsidRPr="001324F9" w:rsidRDefault="000968D9" w:rsidP="00DD5E00">
            <w:pPr>
              <w:pStyle w:val="Body"/>
              <w:keepNext/>
              <w:ind w:right="23"/>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lang w:val="pt-PT"/>
              </w:rPr>
              <w:t>Projeto Aplicado 0</w:t>
            </w:r>
          </w:p>
        </w:tc>
        <w:tc>
          <w:tcPr>
            <w:tcW w:w="1843" w:type="dxa"/>
            <w:gridSpan w:val="2"/>
            <w:tcBorders>
              <w:top w:val="none" w:sz="0" w:space="0" w:color="auto"/>
              <w:left w:val="none" w:sz="0" w:space="0" w:color="auto"/>
              <w:bottom w:val="none" w:sz="0" w:space="0" w:color="auto"/>
              <w:right w:val="none" w:sz="0" w:space="0" w:color="auto"/>
            </w:tcBorders>
            <w:hideMark/>
          </w:tcPr>
          <w:p w14:paraId="6191C9EF"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1324F9">
              <w:rPr>
                <w:rFonts w:asciiTheme="minorHAnsi" w:hAnsiTheme="minorHAnsi" w:cstheme="minorHAnsi"/>
                <w:b w:val="0"/>
                <w:color w:val="FFFFFF" w:themeColor="background1"/>
                <w:sz w:val="22"/>
                <w:szCs w:val="22"/>
                <w:vertAlign w:val="superscript"/>
                <w:lang w:val="pt-PT"/>
              </w:rPr>
              <w:t>Teórica/Prática</w:t>
            </w:r>
          </w:p>
          <w:p w14:paraId="30FCC2D9"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hideMark/>
          </w:tcPr>
          <w:p w14:paraId="6BCBBD52"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1324F9">
              <w:rPr>
                <w:rFonts w:asciiTheme="minorHAnsi" w:hAnsiTheme="minorHAnsi" w:cstheme="minorHAnsi"/>
                <w:b w:val="0"/>
                <w:color w:val="FFFFFF" w:themeColor="background1"/>
                <w:sz w:val="22"/>
                <w:szCs w:val="22"/>
                <w:vertAlign w:val="superscript"/>
                <w:lang w:val="pt-PT"/>
              </w:rPr>
              <w:t>C.H. Semestral</w:t>
            </w:r>
          </w:p>
          <w:p w14:paraId="022ADF5D"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sz w:val="22"/>
                <w:szCs w:val="22"/>
                <w:lang w:val="pt-PT"/>
              </w:rPr>
              <w:t>60 horas</w:t>
            </w:r>
          </w:p>
        </w:tc>
      </w:tr>
      <w:tr w:rsidR="000968D9" w14:paraId="1A0B3FE4"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24675CD3"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2C60D655"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Capacitar os alunos no uso de instrumentos e ferramentas para projetos de </w:t>
            </w:r>
            <w:r w:rsidRPr="00074A32">
              <w:rPr>
                <w:rFonts w:asciiTheme="minorHAnsi" w:hAnsiTheme="minorHAnsi" w:cstheme="minorHAnsi"/>
                <w:i/>
                <w:sz w:val="20"/>
                <w:szCs w:val="20"/>
                <w:lang w:val="pt-PT"/>
              </w:rPr>
              <w:t>hardware</w:t>
            </w:r>
            <w:r>
              <w:rPr>
                <w:rFonts w:asciiTheme="minorHAnsi" w:hAnsiTheme="minorHAnsi" w:cstheme="minorHAnsi"/>
                <w:sz w:val="20"/>
                <w:szCs w:val="20"/>
                <w:lang w:val="pt-PT"/>
              </w:rPr>
              <w:t xml:space="preserve"> 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baseados em microcontroladores/microprocessadores (tipo Rapsbarry PI ou Arduino) e na sua respectiva programação. Capacitar o aluno nas metodologias de pesquisa e autoestudo. Treinar os alunos na organização do ambiente de trabalho e no coreto uso dos equipamentos e componentes eletrônicos.</w:t>
            </w:r>
          </w:p>
        </w:tc>
      </w:tr>
      <w:tr w:rsidR="000968D9" w14:paraId="7F2B02C4" w14:textId="77777777" w:rsidTr="001324F9">
        <w:trPr>
          <w:trHeight w:val="2230"/>
        </w:trPr>
        <w:tc>
          <w:tcPr>
            <w:cnfStyle w:val="001000000000" w:firstRow="0" w:lastRow="0" w:firstColumn="1" w:lastColumn="0" w:oddVBand="0" w:evenVBand="0" w:oddHBand="0" w:evenHBand="0" w:firstRowFirstColumn="0" w:firstRowLastColumn="0" w:lastRowFirstColumn="0" w:lastRowLastColumn="0"/>
            <w:tcW w:w="5240" w:type="dxa"/>
          </w:tcPr>
          <w:p w14:paraId="3C9ECC78"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3316EBBD"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115E8AD4" w14:textId="77777777" w:rsidR="000968D9" w:rsidRDefault="000968D9" w:rsidP="00A7410F">
            <w:pPr>
              <w:pStyle w:val="PargrafodaLista"/>
              <w:numPr>
                <w:ilvl w:val="0"/>
                <w:numId w:val="47"/>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w:t>
            </w:r>
          </w:p>
          <w:p w14:paraId="7300A055" w14:textId="77777777" w:rsidR="000968D9" w:rsidRDefault="000968D9" w:rsidP="00A7410F">
            <w:pPr>
              <w:pStyle w:val="PargrafodaLista"/>
              <w:numPr>
                <w:ilvl w:val="0"/>
                <w:numId w:val="4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Leitura e escrita em inglês;</w:t>
            </w:r>
          </w:p>
          <w:p w14:paraId="7A13DB5B" w14:textId="77777777" w:rsidR="000968D9" w:rsidRDefault="000968D9" w:rsidP="00A7410F">
            <w:pPr>
              <w:pStyle w:val="PargrafodaLista"/>
              <w:numPr>
                <w:ilvl w:val="0"/>
                <w:numId w:val="4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Raciocínio Lógico. </w:t>
            </w:r>
          </w:p>
          <w:p w14:paraId="66D32346"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4CFD1FF4" w14:textId="77777777" w:rsidR="000968D9" w:rsidRDefault="000968D9" w:rsidP="00A7410F">
            <w:pPr>
              <w:pStyle w:val="PargrafodaLista"/>
              <w:numPr>
                <w:ilvl w:val="0"/>
                <w:numId w:val="4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Construir sistemas eletrônicos digitais simples.</w:t>
            </w:r>
          </w:p>
          <w:p w14:paraId="25BFA038" w14:textId="77777777" w:rsidR="000968D9" w:rsidRDefault="000968D9" w:rsidP="00DD5E00">
            <w:pPr>
              <w:pStyle w:val="PargrafodaLista"/>
              <w:spacing w:line="256" w:lineRule="auto"/>
              <w:ind w:left="459"/>
              <w:rPr>
                <w:rFonts w:asciiTheme="minorHAnsi" w:hAnsiTheme="minorHAnsi" w:cstheme="minorHAnsi"/>
                <w:sz w:val="20"/>
                <w:szCs w:val="20"/>
              </w:rPr>
            </w:pPr>
          </w:p>
        </w:tc>
        <w:tc>
          <w:tcPr>
            <w:tcW w:w="4820" w:type="dxa"/>
            <w:gridSpan w:val="2"/>
            <w:hideMark/>
          </w:tcPr>
          <w:p w14:paraId="4372503F"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137D5ACE" w14:textId="77777777" w:rsidR="000968D9" w:rsidRDefault="000968D9" w:rsidP="00A7410F">
            <w:pPr>
              <w:pStyle w:val="PargrafodaLista"/>
              <w:numPr>
                <w:ilvl w:val="0"/>
                <w:numId w:val="4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Identificar e utilizar componentes eletrônicos;</w:t>
            </w:r>
          </w:p>
          <w:p w14:paraId="4B11431D" w14:textId="77777777" w:rsidR="000968D9" w:rsidRDefault="000968D9" w:rsidP="00A7410F">
            <w:pPr>
              <w:pStyle w:val="PargrafodaLista"/>
              <w:numPr>
                <w:ilvl w:val="0"/>
                <w:numId w:val="4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Operação de equipamentos eletrônicos e instrumentos de medições;</w:t>
            </w:r>
          </w:p>
          <w:p w14:paraId="704884CD" w14:textId="77777777" w:rsidR="000968D9" w:rsidRDefault="000968D9" w:rsidP="00A7410F">
            <w:pPr>
              <w:pStyle w:val="PargrafodaLista"/>
              <w:numPr>
                <w:ilvl w:val="0"/>
                <w:numId w:val="4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pensamento computacional;</w:t>
            </w:r>
          </w:p>
          <w:p w14:paraId="291BA170" w14:textId="77777777" w:rsidR="000968D9" w:rsidRDefault="000968D9" w:rsidP="00A7410F">
            <w:pPr>
              <w:pStyle w:val="PargrafodaLista"/>
              <w:numPr>
                <w:ilvl w:val="0"/>
                <w:numId w:val="14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 de sistemas de computação.;</w:t>
            </w:r>
          </w:p>
          <w:p w14:paraId="240D0DFF" w14:textId="77777777" w:rsidR="000968D9" w:rsidRDefault="000968D9" w:rsidP="00A7410F">
            <w:pPr>
              <w:pStyle w:val="PargrafodaLista"/>
              <w:numPr>
                <w:ilvl w:val="0"/>
                <w:numId w:val="5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Gerenciamento de Projetos. </w:t>
            </w:r>
          </w:p>
        </w:tc>
        <w:tc>
          <w:tcPr>
            <w:tcW w:w="3260" w:type="dxa"/>
            <w:gridSpan w:val="2"/>
          </w:tcPr>
          <w:p w14:paraId="23DEADFB"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30C52E75" w14:textId="77777777" w:rsidR="000968D9" w:rsidRDefault="000968D9" w:rsidP="00A7410F">
            <w:pPr>
              <w:pStyle w:val="PargrafodaLista"/>
              <w:numPr>
                <w:ilvl w:val="0"/>
                <w:numId w:val="5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179401CB" w14:textId="77777777" w:rsidR="000968D9" w:rsidRDefault="000968D9" w:rsidP="00A7410F">
            <w:pPr>
              <w:pStyle w:val="PargrafodaLista"/>
              <w:numPr>
                <w:ilvl w:val="0"/>
                <w:numId w:val="5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24158092" w14:textId="77777777" w:rsidR="000968D9" w:rsidRDefault="000968D9" w:rsidP="00A7410F">
            <w:pPr>
              <w:pStyle w:val="PargrafodaLista"/>
              <w:numPr>
                <w:ilvl w:val="0"/>
                <w:numId w:val="5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67F220E0" w14:textId="77777777" w:rsidR="000968D9" w:rsidRDefault="000968D9" w:rsidP="00A7410F">
            <w:pPr>
              <w:pStyle w:val="PargrafodaLista"/>
              <w:numPr>
                <w:ilvl w:val="0"/>
                <w:numId w:val="5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4EE42849" w14:textId="77777777" w:rsidR="000968D9" w:rsidRDefault="000968D9" w:rsidP="00A7410F">
            <w:pPr>
              <w:pStyle w:val="PargrafodaLista"/>
              <w:numPr>
                <w:ilvl w:val="0"/>
                <w:numId w:val="5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21EA5C7A" w14:textId="77777777" w:rsidR="000968D9" w:rsidRDefault="000968D9" w:rsidP="00A7410F">
            <w:pPr>
              <w:pStyle w:val="PargrafodaLista"/>
              <w:numPr>
                <w:ilvl w:val="0"/>
                <w:numId w:val="5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36EA73A3" w14:textId="77777777" w:rsidR="000968D9" w:rsidRDefault="000968D9" w:rsidP="00A7410F">
            <w:pPr>
              <w:pStyle w:val="PargrafodaLista"/>
              <w:numPr>
                <w:ilvl w:val="0"/>
                <w:numId w:val="14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5B62FA59" w14:textId="77777777" w:rsidR="000968D9" w:rsidRDefault="000968D9" w:rsidP="00DD5E00">
            <w:pPr>
              <w:spacing w:line="256" w:lineRule="auto"/>
              <w:ind w:lef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0968D9" w14:paraId="6062E7D2" w14:textId="77777777" w:rsidTr="001324F9">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3016229F"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w:t>
            </w:r>
          </w:p>
          <w:p w14:paraId="5C3B0CB2"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Conceitos iniciais de eletricidade e eletrônica; instrumentação eletrônica; componentes eletrônicos discretos; organização do trabalho; metodologia de projetos de aplicação; estratégia de autoestudo e pesquisa bibliográfica.</w:t>
            </w:r>
          </w:p>
        </w:tc>
      </w:tr>
    </w:tbl>
    <w:p w14:paraId="4D64575A" w14:textId="77777777" w:rsidR="000968D9" w:rsidRPr="001324F9" w:rsidRDefault="000968D9" w:rsidP="000968D9">
      <w:pPr>
        <w:pStyle w:val="Body"/>
        <w:keepNext/>
        <w:spacing w:before="120"/>
        <w:ind w:right="20"/>
        <w:rPr>
          <w:rFonts w:asciiTheme="minorHAnsi" w:eastAsia="Times New Roman" w:hAnsiTheme="minorHAnsi" w:cstheme="minorHAnsi"/>
          <w:sz w:val="22"/>
          <w:szCs w:val="22"/>
          <w:lang w:val="pt-BR"/>
        </w:rPr>
      </w:pPr>
    </w:p>
    <w:p w14:paraId="1D77FF66" w14:textId="77777777" w:rsidR="000968D9" w:rsidRPr="00695CFB" w:rsidRDefault="000968D9" w:rsidP="000968D9">
      <w:pPr>
        <w:rPr>
          <w:rFonts w:asciiTheme="minorHAnsi" w:eastAsia="Times New Roman" w:hAnsiTheme="minorHAnsi" w:cstheme="minorHAnsi"/>
          <w:color w:val="000000"/>
          <w:bdr w:val="none" w:sz="0" w:space="0" w:color="auto" w:frame="1"/>
        </w:rPr>
      </w:pPr>
      <w:r>
        <w:rPr>
          <w:rFonts w:asciiTheme="minorHAnsi" w:eastAsia="Times New Roman" w:hAnsiTheme="minorHAnsi" w:cstheme="minorHAnsi"/>
        </w:rPr>
        <w:br w:type="page"/>
      </w: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4"/>
        <w:gridCol w:w="3283"/>
        <w:gridCol w:w="1537"/>
        <w:gridCol w:w="306"/>
        <w:gridCol w:w="2410"/>
      </w:tblGrid>
      <w:tr w:rsidR="001324F9" w:rsidRPr="001324F9" w14:paraId="3E4BC69B"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1F8DAE85" w14:textId="77777777" w:rsidR="000968D9" w:rsidRPr="001324F9" w:rsidRDefault="000968D9" w:rsidP="00DD5E00">
            <w:pPr>
              <w:pStyle w:val="Body"/>
              <w:keepNext/>
              <w:ind w:right="23"/>
              <w:rPr>
                <w:rFonts w:asciiTheme="minorHAnsi" w:eastAsia="Times New Roman" w:hAnsiTheme="minorHAnsi" w:cstheme="minorHAnsi"/>
                <w:bCs w:val="0"/>
                <w:color w:val="FFFFFF" w:themeColor="background1"/>
                <w:sz w:val="22"/>
                <w:szCs w:val="22"/>
                <w:bdr w:val="none" w:sz="0" w:space="0" w:color="auto"/>
                <w:vertAlign w:val="superscript"/>
              </w:rPr>
            </w:pPr>
            <w:r w:rsidRPr="001324F9">
              <w:rPr>
                <w:rFonts w:asciiTheme="minorHAnsi" w:hAnsiTheme="minorHAnsi" w:cstheme="minorHAnsi"/>
                <w:b w:val="0"/>
                <w:color w:val="FFFFFF" w:themeColor="background1"/>
                <w:sz w:val="22"/>
                <w:szCs w:val="22"/>
                <w:vertAlign w:val="superscript"/>
                <w:lang w:val="pt-PT"/>
              </w:rPr>
              <w:lastRenderedPageBreak/>
              <w:t>Componente Curricular</w:t>
            </w:r>
          </w:p>
          <w:p w14:paraId="196CDC37" w14:textId="77777777" w:rsidR="000968D9" w:rsidRPr="001324F9" w:rsidRDefault="000968D9" w:rsidP="00DD5E00">
            <w:pPr>
              <w:pStyle w:val="Body"/>
              <w:keepNext/>
              <w:ind w:right="23"/>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lang w:val="pt-PT"/>
              </w:rPr>
              <w:t>Projeto Aplicado 1</w:t>
            </w:r>
          </w:p>
        </w:tc>
        <w:tc>
          <w:tcPr>
            <w:tcW w:w="1843" w:type="dxa"/>
            <w:gridSpan w:val="2"/>
            <w:tcBorders>
              <w:top w:val="single" w:sz="4" w:space="0" w:color="auto"/>
              <w:left w:val="single" w:sz="4" w:space="0" w:color="auto"/>
              <w:bottom w:val="single" w:sz="4" w:space="0" w:color="auto"/>
              <w:right w:val="single" w:sz="4" w:space="0" w:color="auto"/>
            </w:tcBorders>
            <w:hideMark/>
          </w:tcPr>
          <w:p w14:paraId="0048F0CB"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1324F9">
              <w:rPr>
                <w:rFonts w:asciiTheme="minorHAnsi" w:hAnsiTheme="minorHAnsi" w:cstheme="minorHAnsi"/>
                <w:b w:val="0"/>
                <w:color w:val="FFFFFF" w:themeColor="background1"/>
                <w:sz w:val="22"/>
                <w:szCs w:val="22"/>
                <w:vertAlign w:val="superscript"/>
                <w:lang w:val="pt-PT"/>
              </w:rPr>
              <w:t>Teórica/Prática</w:t>
            </w:r>
          </w:p>
          <w:p w14:paraId="094A41D0"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hideMark/>
          </w:tcPr>
          <w:p w14:paraId="00CB8689"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1324F9">
              <w:rPr>
                <w:rFonts w:asciiTheme="minorHAnsi" w:hAnsiTheme="minorHAnsi" w:cstheme="minorHAnsi"/>
                <w:b w:val="0"/>
                <w:color w:val="FFFFFF" w:themeColor="background1"/>
                <w:sz w:val="22"/>
                <w:szCs w:val="22"/>
                <w:vertAlign w:val="superscript"/>
                <w:lang w:val="pt-PT"/>
              </w:rPr>
              <w:t>C.H. Semestral</w:t>
            </w:r>
          </w:p>
          <w:p w14:paraId="1AF4D994"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sz w:val="22"/>
                <w:szCs w:val="22"/>
                <w:lang w:val="pt-PT"/>
              </w:rPr>
              <w:t>180 horas</w:t>
            </w:r>
          </w:p>
        </w:tc>
      </w:tr>
      <w:tr w:rsidR="000968D9" w14:paraId="3E5DE0A1"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hideMark/>
          </w:tcPr>
          <w:p w14:paraId="7C0EFD76"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661E9598" w14:textId="77777777" w:rsidR="000968D9" w:rsidRDefault="000968D9" w:rsidP="00DD5E00">
            <w:pPr>
              <w:pStyle w:val="Body"/>
              <w:keepNext/>
              <w:ind w:right="23"/>
              <w:rPr>
                <w:rFonts w:asciiTheme="minorHAnsi" w:hAnsiTheme="minorHAnsi" w:cstheme="minorHAnsi"/>
                <w:b w:val="0"/>
              </w:rPr>
            </w:pPr>
            <w:r>
              <w:rPr>
                <w:rFonts w:asciiTheme="minorHAnsi" w:hAnsiTheme="minorHAnsi" w:cstheme="minorHAnsi"/>
                <w:sz w:val="20"/>
                <w:szCs w:val="20"/>
                <w:lang w:val="pt-PT"/>
              </w:rPr>
              <w:t>Capacitar os alunos para projetar e construir sistemas de servomecanismos simples (com sensores e atuadores) comandados por microcomputadores usando metodologias e disciplinas de projeto. Reforçar as habilidades de organização do espaço de trabalho e de uso dos equipamentos e componentes eletrônicos. Iniciar os alunos na gestão de projetos de computação.</w:t>
            </w:r>
          </w:p>
        </w:tc>
      </w:tr>
      <w:tr w:rsidR="000968D9" w14:paraId="32403051" w14:textId="77777777" w:rsidTr="001324F9">
        <w:trPr>
          <w:trHeight w:val="4418"/>
        </w:trPr>
        <w:tc>
          <w:tcPr>
            <w:cnfStyle w:val="001000000000" w:firstRow="0" w:lastRow="0" w:firstColumn="1" w:lastColumn="0" w:oddVBand="0" w:evenVBand="0" w:oddHBand="0" w:evenHBand="0" w:firstRowFirstColumn="0" w:firstRowLastColumn="0" w:lastRowFirstColumn="0" w:lastRowLastColumn="0"/>
            <w:tcW w:w="5784" w:type="dxa"/>
            <w:hideMark/>
          </w:tcPr>
          <w:p w14:paraId="327F565B"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5A20C10A"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359A909F" w14:textId="77777777" w:rsidR="000968D9" w:rsidRDefault="000968D9" w:rsidP="00A7410F">
            <w:pPr>
              <w:pStyle w:val="PargrafodaLista"/>
              <w:numPr>
                <w:ilvl w:val="0"/>
                <w:numId w:val="52"/>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05AB047F" w14:textId="77777777" w:rsidR="000968D9" w:rsidRDefault="000968D9" w:rsidP="00A7410F">
            <w:pPr>
              <w:pStyle w:val="PargrafodaLista"/>
              <w:numPr>
                <w:ilvl w:val="0"/>
                <w:numId w:val="5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0CD842B9" w14:textId="77777777" w:rsidR="000968D9" w:rsidRDefault="000968D9" w:rsidP="00A7410F">
            <w:pPr>
              <w:pStyle w:val="PargrafodaLista"/>
              <w:numPr>
                <w:ilvl w:val="0"/>
                <w:numId w:val="5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5F846ABA" w14:textId="77777777" w:rsidR="000968D9" w:rsidRDefault="000968D9" w:rsidP="00A7410F">
            <w:pPr>
              <w:pStyle w:val="PargrafodaLista"/>
              <w:numPr>
                <w:ilvl w:val="0"/>
                <w:numId w:val="5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cálculos básicos;</w:t>
            </w:r>
          </w:p>
          <w:p w14:paraId="75FF5242" w14:textId="77777777" w:rsidR="000968D9" w:rsidRDefault="000968D9" w:rsidP="00A7410F">
            <w:pPr>
              <w:pStyle w:val="PargrafodaLista"/>
              <w:numPr>
                <w:ilvl w:val="0"/>
                <w:numId w:val="5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5F03B55F" w14:textId="77777777" w:rsidR="000968D9" w:rsidRDefault="000968D9" w:rsidP="00A7410F">
            <w:pPr>
              <w:pStyle w:val="PargrafodaLista"/>
              <w:numPr>
                <w:ilvl w:val="0"/>
                <w:numId w:val="5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 simples.</w:t>
            </w:r>
          </w:p>
          <w:p w14:paraId="2C51E00B"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5C0CDA5D" w14:textId="77777777" w:rsidR="000968D9" w:rsidRDefault="000968D9" w:rsidP="00A7410F">
            <w:pPr>
              <w:pStyle w:val="PargrafodaLista"/>
              <w:numPr>
                <w:ilvl w:val="0"/>
                <w:numId w:val="5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Especificar sistemas eletrônicos analógicos de apoio a sistemas digitais;</w:t>
            </w:r>
          </w:p>
          <w:p w14:paraId="74220FDA" w14:textId="77777777" w:rsidR="000968D9" w:rsidRDefault="000968D9" w:rsidP="00A7410F">
            <w:pPr>
              <w:pStyle w:val="PargrafodaLista"/>
              <w:numPr>
                <w:ilvl w:val="0"/>
                <w:numId w:val="5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Construir sistemas eletrônicos digitais;</w:t>
            </w:r>
          </w:p>
          <w:p w14:paraId="59C717E1" w14:textId="77777777" w:rsidR="000968D9" w:rsidRDefault="000968D9" w:rsidP="00A7410F">
            <w:pPr>
              <w:pStyle w:val="PargrafodaLista"/>
              <w:numPr>
                <w:ilvl w:val="0"/>
                <w:numId w:val="5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computacionais;</w:t>
            </w:r>
          </w:p>
          <w:p w14:paraId="45EBEBFA" w14:textId="77777777" w:rsidR="000968D9" w:rsidRDefault="000968D9" w:rsidP="00A7410F">
            <w:pPr>
              <w:pStyle w:val="PargrafodaLista"/>
              <w:numPr>
                <w:ilvl w:val="0"/>
                <w:numId w:val="5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Programar sistemas embarcados;</w:t>
            </w:r>
          </w:p>
          <w:p w14:paraId="06C8BC7A" w14:textId="77777777" w:rsidR="000968D9" w:rsidRDefault="000968D9" w:rsidP="00A7410F">
            <w:pPr>
              <w:pStyle w:val="PargrafodaLista"/>
              <w:numPr>
                <w:ilvl w:val="0"/>
                <w:numId w:val="5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4820" w:type="dxa"/>
            <w:gridSpan w:val="2"/>
            <w:hideMark/>
          </w:tcPr>
          <w:p w14:paraId="5DF341F3"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5835F8DE" w14:textId="77777777" w:rsidR="000968D9" w:rsidRDefault="000968D9" w:rsidP="00A7410F">
            <w:pPr>
              <w:pStyle w:val="PargrafodaLista"/>
              <w:numPr>
                <w:ilvl w:val="0"/>
                <w:numId w:val="5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29994493" w14:textId="77777777" w:rsidR="000968D9" w:rsidRDefault="000968D9" w:rsidP="00A7410F">
            <w:pPr>
              <w:pStyle w:val="PargrafodaLista"/>
              <w:numPr>
                <w:ilvl w:val="0"/>
                <w:numId w:val="5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Uso de conceitos de Física para computação;</w:t>
            </w:r>
          </w:p>
          <w:p w14:paraId="77E892C4" w14:textId="77777777" w:rsidR="000968D9" w:rsidRDefault="000968D9" w:rsidP="00A7410F">
            <w:pPr>
              <w:pStyle w:val="PargrafodaLista"/>
              <w:numPr>
                <w:ilvl w:val="0"/>
                <w:numId w:val="5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Princípios fundamentais da Engenharia de Software;</w:t>
            </w:r>
          </w:p>
          <w:p w14:paraId="30536177" w14:textId="77777777" w:rsidR="000968D9" w:rsidRDefault="000968D9" w:rsidP="00A7410F">
            <w:pPr>
              <w:pStyle w:val="PargrafodaLista"/>
              <w:numPr>
                <w:ilvl w:val="0"/>
                <w:numId w:val="5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Gerenciamento de Projetos. </w:t>
            </w:r>
          </w:p>
        </w:tc>
        <w:tc>
          <w:tcPr>
            <w:tcW w:w="2716" w:type="dxa"/>
            <w:gridSpan w:val="2"/>
            <w:hideMark/>
          </w:tcPr>
          <w:p w14:paraId="09CEDA3D"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5F971EFD" w14:textId="77777777" w:rsidR="000968D9" w:rsidRDefault="000968D9" w:rsidP="00A7410F">
            <w:pPr>
              <w:pStyle w:val="PargrafodaLista"/>
              <w:numPr>
                <w:ilvl w:val="0"/>
                <w:numId w:val="5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438CBF07" w14:textId="77777777" w:rsidR="000968D9" w:rsidRDefault="000968D9" w:rsidP="00A7410F">
            <w:pPr>
              <w:pStyle w:val="PargrafodaLista"/>
              <w:numPr>
                <w:ilvl w:val="0"/>
                <w:numId w:val="5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098957B2" w14:textId="77777777" w:rsidR="000968D9" w:rsidRDefault="000968D9" w:rsidP="00A7410F">
            <w:pPr>
              <w:pStyle w:val="PargrafodaLista"/>
              <w:numPr>
                <w:ilvl w:val="0"/>
                <w:numId w:val="5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74F60D92" w14:textId="77777777" w:rsidR="000968D9" w:rsidRDefault="000968D9" w:rsidP="00A7410F">
            <w:pPr>
              <w:pStyle w:val="PargrafodaLista"/>
              <w:numPr>
                <w:ilvl w:val="0"/>
                <w:numId w:val="5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1E7385F0" w14:textId="77777777" w:rsidR="000968D9" w:rsidRDefault="000968D9" w:rsidP="00A7410F">
            <w:pPr>
              <w:pStyle w:val="PargrafodaLista"/>
              <w:numPr>
                <w:ilvl w:val="0"/>
                <w:numId w:val="5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50E6113E" w14:textId="77777777" w:rsidR="000968D9" w:rsidRDefault="000968D9" w:rsidP="00A7410F">
            <w:pPr>
              <w:pStyle w:val="PargrafodaLista"/>
              <w:numPr>
                <w:ilvl w:val="0"/>
                <w:numId w:val="5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25305530" w14:textId="77777777" w:rsidR="000968D9" w:rsidRDefault="000968D9" w:rsidP="00A7410F">
            <w:pPr>
              <w:pStyle w:val="PargrafodaLista"/>
              <w:numPr>
                <w:ilvl w:val="0"/>
                <w:numId w:val="14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4A40C7DC" w14:textId="77777777" w:rsidR="000968D9" w:rsidRDefault="000968D9" w:rsidP="00A7410F">
            <w:pPr>
              <w:pStyle w:val="PargrafodaLista"/>
              <w:numPr>
                <w:ilvl w:val="0"/>
                <w:numId w:val="14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tc>
      </w:tr>
      <w:tr w:rsidR="000968D9" w14:paraId="7619D234" w14:textId="77777777" w:rsidTr="001324F9">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638A74C1"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51AE0E71" w14:textId="77777777" w:rsidR="000968D9" w:rsidRDefault="000968D9" w:rsidP="00DD5E00">
            <w:pPr>
              <w:pStyle w:val="Body"/>
              <w:keepNext/>
              <w:ind w:right="23"/>
              <w:rPr>
                <w:rFonts w:asciiTheme="minorHAnsi" w:hAnsiTheme="minorHAnsi" w:cstheme="minorHAnsi"/>
                <w:b w:val="0"/>
                <w:sz w:val="20"/>
                <w:szCs w:val="20"/>
                <w:lang w:val="pt-PT"/>
              </w:rPr>
            </w:pPr>
            <w:r>
              <w:rPr>
                <w:rFonts w:asciiTheme="minorHAnsi" w:hAnsiTheme="minorHAnsi" w:cstheme="minorHAnsi"/>
                <w:sz w:val="20"/>
                <w:szCs w:val="20"/>
                <w:lang w:val="pt-PT"/>
              </w:rPr>
              <w:t>Especificar, projetar e construir sistemas de servomecanismos simples (com sensores e atuadores) comandados por microcomputadores usando metodologias e disciplinas de projeto e de engenharia básica. Reforçar as habilidades de organização do espaço de trabalho e de uso dos equipamentos e componentes eletrônicos.</w:t>
            </w:r>
          </w:p>
          <w:p w14:paraId="1D6CE855" w14:textId="77777777" w:rsidR="000968D9" w:rsidRPr="001324F9" w:rsidRDefault="000968D9" w:rsidP="00DD5E00">
            <w:pPr>
              <w:pStyle w:val="Body"/>
              <w:keepNext/>
              <w:ind w:right="23"/>
              <w:rPr>
                <w:rFonts w:asciiTheme="minorHAnsi" w:hAnsiTheme="minorHAnsi" w:cstheme="minorHAnsi"/>
                <w:lang w:val="pt-BR"/>
              </w:rPr>
            </w:pPr>
            <w:r>
              <w:rPr>
                <w:rFonts w:asciiTheme="minorHAnsi" w:hAnsiTheme="minorHAnsi" w:cstheme="minorHAnsi"/>
                <w:sz w:val="20"/>
                <w:szCs w:val="20"/>
                <w:lang w:val="pt-PT"/>
              </w:rPr>
              <w:t xml:space="preserve">A solução deverá abordar </w:t>
            </w:r>
            <w:r w:rsidRPr="001324F9">
              <w:rPr>
                <w:rFonts w:asciiTheme="minorHAnsi" w:hAnsiTheme="minorHAnsi" w:cstheme="minorHAnsi"/>
                <w:sz w:val="20"/>
                <w:szCs w:val="20"/>
                <w:lang w:val="pt-BR"/>
              </w:rPr>
              <w:t>incluir projeto e construção de circuitos analógicos e digitais, acionamento de motores e/ou reles externos, ser comandado por um microprocessador/microcontrolador programável, interface amigável e segura e confiável.</w:t>
            </w:r>
          </w:p>
        </w:tc>
      </w:tr>
    </w:tbl>
    <w:p w14:paraId="57A2001D" w14:textId="77777777" w:rsidR="000968D9" w:rsidRPr="001324F9" w:rsidRDefault="000968D9" w:rsidP="000968D9">
      <w:pPr>
        <w:pStyle w:val="Body"/>
        <w:keepNext/>
        <w:widowControl w:val="0"/>
        <w:spacing w:before="120"/>
        <w:rPr>
          <w:rFonts w:asciiTheme="minorHAnsi" w:eastAsia="Times New Roman" w:hAnsiTheme="minorHAnsi" w:cstheme="minorHAnsi"/>
          <w:sz w:val="22"/>
          <w:szCs w:val="22"/>
          <w:lang w:val="pt-BR"/>
        </w:rPr>
      </w:pPr>
    </w:p>
    <w:p w14:paraId="7CEB2FAC" w14:textId="77777777" w:rsidR="000968D9" w:rsidRPr="00695CFB" w:rsidRDefault="000968D9" w:rsidP="000968D9">
      <w:pPr>
        <w:rPr>
          <w:rFonts w:asciiTheme="minorHAnsi" w:eastAsia="Times New Roman" w:hAnsiTheme="minorHAnsi" w:cstheme="minorHAnsi"/>
          <w:color w:val="000000"/>
          <w:bdr w:val="none" w:sz="0" w:space="0" w:color="auto" w:frame="1"/>
        </w:rPr>
      </w:pPr>
      <w:r w:rsidRPr="002E4091">
        <w:rPr>
          <w:rFonts w:asciiTheme="minorHAnsi" w:eastAsia="Times New Roman" w:hAnsiTheme="minorHAnsi" w:cstheme="minorHAnsi"/>
        </w:rPr>
        <w:br w:type="page"/>
      </w: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1324F9" w:rsidRPr="001324F9" w14:paraId="7ED0204B" w14:textId="77777777" w:rsidTr="001324F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hideMark/>
          </w:tcPr>
          <w:p w14:paraId="6590E333" w14:textId="77777777" w:rsidR="000968D9" w:rsidRPr="001324F9" w:rsidRDefault="000968D9" w:rsidP="00DD5E00">
            <w:pPr>
              <w:pStyle w:val="Body"/>
              <w:keepNext/>
              <w:ind w:right="23"/>
              <w:rPr>
                <w:rFonts w:asciiTheme="minorHAnsi" w:eastAsia="Times New Roman" w:hAnsiTheme="minorHAnsi" w:cstheme="minorHAnsi"/>
                <w:bCs w:val="0"/>
                <w:color w:val="FFFFFF" w:themeColor="background1"/>
                <w:sz w:val="22"/>
                <w:szCs w:val="22"/>
                <w:bdr w:val="none" w:sz="0" w:space="0" w:color="auto"/>
                <w:vertAlign w:val="superscript"/>
                <w:lang w:val="pt-BR"/>
              </w:rPr>
            </w:pPr>
            <w:r w:rsidRPr="001324F9">
              <w:rPr>
                <w:rFonts w:asciiTheme="minorHAnsi" w:hAnsiTheme="minorHAnsi" w:cstheme="minorHAnsi"/>
                <w:b w:val="0"/>
                <w:color w:val="FFFFFF" w:themeColor="background1"/>
                <w:sz w:val="22"/>
                <w:szCs w:val="22"/>
                <w:vertAlign w:val="superscript"/>
                <w:lang w:val="pt-PT"/>
              </w:rPr>
              <w:lastRenderedPageBreak/>
              <w:t>Componente Curricular</w:t>
            </w:r>
          </w:p>
          <w:p w14:paraId="02691657" w14:textId="77777777" w:rsidR="000968D9" w:rsidRPr="001324F9" w:rsidRDefault="000968D9" w:rsidP="00DD5E00">
            <w:pPr>
              <w:pStyle w:val="Body"/>
              <w:keepNext/>
              <w:ind w:right="23"/>
              <w:rPr>
                <w:rFonts w:asciiTheme="minorHAnsi" w:hAnsiTheme="minorHAnsi" w:cstheme="minorHAnsi"/>
                <w:b w:val="0"/>
                <w:color w:val="FFFFFF" w:themeColor="background1"/>
                <w:lang w:val="pt-BR"/>
              </w:rPr>
            </w:pPr>
            <w:r w:rsidRPr="001324F9">
              <w:rPr>
                <w:rFonts w:asciiTheme="minorHAnsi" w:hAnsiTheme="minorHAnsi" w:cstheme="minorHAnsi"/>
                <w:b w:val="0"/>
                <w:color w:val="FFFFFF" w:themeColor="background1"/>
                <w:lang w:val="pt-PT"/>
              </w:rPr>
              <w:t>Bases da Engenharia de Software 2</w:t>
            </w:r>
          </w:p>
        </w:tc>
        <w:tc>
          <w:tcPr>
            <w:tcW w:w="1843" w:type="dxa"/>
            <w:gridSpan w:val="2"/>
            <w:hideMark/>
          </w:tcPr>
          <w:p w14:paraId="148AAFEB"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1324F9">
              <w:rPr>
                <w:rFonts w:asciiTheme="minorHAnsi" w:hAnsiTheme="minorHAnsi" w:cstheme="minorHAnsi"/>
                <w:b w:val="0"/>
                <w:color w:val="FFFFFF" w:themeColor="background1"/>
                <w:sz w:val="22"/>
                <w:szCs w:val="22"/>
                <w:vertAlign w:val="superscript"/>
                <w:lang w:val="pt-PT"/>
              </w:rPr>
              <w:t>Teórica/Prática</w:t>
            </w:r>
          </w:p>
          <w:p w14:paraId="278B9993"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sz w:val="22"/>
                <w:szCs w:val="22"/>
                <w:lang w:val="pt-PT"/>
              </w:rPr>
              <w:t>Teórica</w:t>
            </w:r>
          </w:p>
        </w:tc>
        <w:tc>
          <w:tcPr>
            <w:tcW w:w="2410" w:type="dxa"/>
            <w:hideMark/>
          </w:tcPr>
          <w:p w14:paraId="318F66A8" w14:textId="77777777" w:rsidR="000968D9" w:rsidRPr="001324F9"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1324F9">
              <w:rPr>
                <w:rFonts w:asciiTheme="minorHAnsi" w:hAnsiTheme="minorHAnsi" w:cstheme="minorHAnsi"/>
                <w:b w:val="0"/>
                <w:color w:val="FFFFFF" w:themeColor="background1"/>
                <w:sz w:val="22"/>
                <w:szCs w:val="22"/>
                <w:vertAlign w:val="superscript"/>
                <w:lang w:val="pt-PT"/>
              </w:rPr>
              <w:t>C.H. Semestral</w:t>
            </w:r>
          </w:p>
          <w:p w14:paraId="65621518" w14:textId="77777777" w:rsidR="000968D9" w:rsidRPr="001324F9"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1324F9">
              <w:rPr>
                <w:rFonts w:asciiTheme="minorHAnsi" w:hAnsiTheme="minorHAnsi" w:cstheme="minorHAnsi"/>
                <w:b w:val="0"/>
                <w:color w:val="FFFFFF" w:themeColor="background1"/>
                <w:sz w:val="22"/>
                <w:szCs w:val="22"/>
                <w:lang w:val="pt-PT"/>
              </w:rPr>
              <w:t>80 horas</w:t>
            </w:r>
          </w:p>
        </w:tc>
      </w:tr>
      <w:tr w:rsidR="000968D9" w14:paraId="630F97DD" w14:textId="77777777" w:rsidTr="001324F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1173D0A4"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2317CC91"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Subsidiar os alunos com as bases teóricas necessárias para o desenvolvimento do Projeto Aplicado 2 voltado para projeto, desenvolvimento e implantação de sites WEB com várias páginas, tela de cadastro. Desejável ter uma ambiente de </w:t>
            </w:r>
            <w:r w:rsidRPr="008739B3">
              <w:rPr>
                <w:rFonts w:asciiTheme="minorHAnsi" w:hAnsiTheme="minorHAnsi" w:cstheme="minorHAnsi"/>
                <w:i/>
                <w:iCs/>
                <w:sz w:val="20"/>
                <w:szCs w:val="20"/>
                <w:lang w:val="pt-PT"/>
              </w:rPr>
              <w:t>e-commerce</w:t>
            </w:r>
            <w:r>
              <w:rPr>
                <w:rFonts w:asciiTheme="minorHAnsi" w:hAnsiTheme="minorHAnsi" w:cstheme="minorHAnsi"/>
                <w:sz w:val="20"/>
                <w:szCs w:val="20"/>
                <w:lang w:val="pt-PT"/>
              </w:rPr>
              <w:t xml:space="preserve">. </w:t>
            </w:r>
            <w:r>
              <w:rPr>
                <w:rFonts w:asciiTheme="minorHAnsi" w:hAnsiTheme="minorHAnsi" w:cstheme="minorHAnsi"/>
                <w:i/>
                <w:iCs/>
                <w:sz w:val="20"/>
                <w:szCs w:val="20"/>
                <w:lang w:val="pt-PT"/>
              </w:rPr>
              <w:t>Preparar o aluno para a certificação PMP — Project Management Professional</w:t>
            </w:r>
            <w:r>
              <w:rPr>
                <w:rFonts w:asciiTheme="minorHAnsi" w:hAnsiTheme="minorHAnsi" w:cstheme="minorHAnsi"/>
                <w:sz w:val="20"/>
                <w:szCs w:val="20"/>
                <w:lang w:val="pt-PT"/>
              </w:rPr>
              <w:t>.</w:t>
            </w:r>
          </w:p>
        </w:tc>
      </w:tr>
      <w:tr w:rsidR="000968D9" w14:paraId="444A85D6" w14:textId="77777777" w:rsidTr="001324F9">
        <w:trPr>
          <w:trHeight w:val="3989"/>
        </w:trPr>
        <w:tc>
          <w:tcPr>
            <w:cnfStyle w:val="001000000000" w:firstRow="0" w:lastRow="0" w:firstColumn="1" w:lastColumn="0" w:oddVBand="0" w:evenVBand="0" w:oddHBand="0" w:evenHBand="0" w:firstRowFirstColumn="0" w:firstRowLastColumn="0" w:lastRowFirstColumn="0" w:lastRowLastColumn="0"/>
            <w:tcW w:w="5240" w:type="dxa"/>
            <w:hideMark/>
          </w:tcPr>
          <w:p w14:paraId="6841D42C"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4075827D"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771BBB77" w14:textId="77777777" w:rsidR="000968D9" w:rsidRDefault="000968D9" w:rsidP="00A7410F">
            <w:pPr>
              <w:pStyle w:val="PargrafodaLista"/>
              <w:numPr>
                <w:ilvl w:val="0"/>
                <w:numId w:val="56"/>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7DF3BE0F" w14:textId="77777777" w:rsidR="000968D9" w:rsidRDefault="000968D9" w:rsidP="00A7410F">
            <w:pPr>
              <w:pStyle w:val="PargrafodaLista"/>
              <w:numPr>
                <w:ilvl w:val="0"/>
                <w:numId w:val="5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0ACF5324" w14:textId="77777777" w:rsidR="000968D9" w:rsidRDefault="000968D9" w:rsidP="00A7410F">
            <w:pPr>
              <w:pStyle w:val="PargrafodaLista"/>
              <w:numPr>
                <w:ilvl w:val="0"/>
                <w:numId w:val="5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4EB55223" w14:textId="77777777" w:rsidR="000968D9" w:rsidRDefault="000968D9" w:rsidP="00A7410F">
            <w:pPr>
              <w:pStyle w:val="PargrafodaLista"/>
              <w:numPr>
                <w:ilvl w:val="0"/>
                <w:numId w:val="5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1D1CDC30" w14:textId="77777777" w:rsidR="000968D9" w:rsidRDefault="000968D9" w:rsidP="00A7410F">
            <w:pPr>
              <w:pStyle w:val="PargrafodaLista"/>
              <w:numPr>
                <w:ilvl w:val="0"/>
                <w:numId w:val="5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7737DE3F"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35561BA9" w14:textId="77777777" w:rsidR="000968D9" w:rsidRDefault="000968D9" w:rsidP="00A7410F">
            <w:pPr>
              <w:pStyle w:val="PargrafodaLista"/>
              <w:numPr>
                <w:ilvl w:val="0"/>
                <w:numId w:val="5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Especificar, projetar e construir sistemas WEB;</w:t>
            </w:r>
          </w:p>
          <w:p w14:paraId="436FF723" w14:textId="77777777" w:rsidR="000968D9" w:rsidRDefault="000968D9" w:rsidP="00A7410F">
            <w:pPr>
              <w:pStyle w:val="PargrafodaLista"/>
              <w:numPr>
                <w:ilvl w:val="0"/>
                <w:numId w:val="5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computacionais;</w:t>
            </w:r>
          </w:p>
          <w:p w14:paraId="3968E443" w14:textId="77777777" w:rsidR="000968D9" w:rsidRDefault="000968D9" w:rsidP="00A7410F">
            <w:pPr>
              <w:pStyle w:val="PargrafodaLista"/>
              <w:numPr>
                <w:ilvl w:val="0"/>
                <w:numId w:val="5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0809C36C" w14:textId="77777777" w:rsidR="000968D9" w:rsidRDefault="000968D9" w:rsidP="00A7410F">
            <w:pPr>
              <w:pStyle w:val="PargrafodaLista"/>
              <w:numPr>
                <w:ilvl w:val="0"/>
                <w:numId w:val="5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799ABAFB" w14:textId="77777777" w:rsidR="000968D9" w:rsidRDefault="000968D9" w:rsidP="00A7410F">
            <w:pPr>
              <w:pStyle w:val="PargrafodaLista"/>
              <w:numPr>
                <w:ilvl w:val="0"/>
                <w:numId w:val="5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Gestão de Projetos.</w:t>
            </w:r>
          </w:p>
        </w:tc>
        <w:tc>
          <w:tcPr>
            <w:tcW w:w="4820" w:type="dxa"/>
            <w:gridSpan w:val="2"/>
          </w:tcPr>
          <w:p w14:paraId="40042A97"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7AE2C2FC" w14:textId="77777777" w:rsidR="000968D9" w:rsidRDefault="000968D9" w:rsidP="00A7410F">
            <w:pPr>
              <w:pStyle w:val="PargrafodaLista"/>
              <w:numPr>
                <w:ilvl w:val="0"/>
                <w:numId w:val="5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pensamento computacional;</w:t>
            </w:r>
          </w:p>
          <w:p w14:paraId="685F3F78" w14:textId="77777777" w:rsidR="000968D9" w:rsidRDefault="000968D9" w:rsidP="00A7410F">
            <w:pPr>
              <w:pStyle w:val="PargrafodaLista"/>
              <w:numPr>
                <w:ilvl w:val="0"/>
                <w:numId w:val="5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 de sistemas de computação;</w:t>
            </w:r>
          </w:p>
          <w:p w14:paraId="2912DD99" w14:textId="77777777" w:rsidR="000968D9" w:rsidRDefault="000968D9" w:rsidP="00A7410F">
            <w:pPr>
              <w:pStyle w:val="PargrafodaLista"/>
              <w:numPr>
                <w:ilvl w:val="0"/>
                <w:numId w:val="5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53CC0BD9" w14:textId="77777777" w:rsidR="000968D9" w:rsidRDefault="000968D9" w:rsidP="00A7410F">
            <w:pPr>
              <w:pStyle w:val="PargrafodaLista"/>
              <w:numPr>
                <w:ilvl w:val="0"/>
                <w:numId w:val="5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Segurança da Informação;</w:t>
            </w:r>
          </w:p>
          <w:p w14:paraId="55EF78CB" w14:textId="77777777" w:rsidR="000968D9" w:rsidRDefault="000968D9" w:rsidP="00A7410F">
            <w:pPr>
              <w:pStyle w:val="PargrafodaLista"/>
              <w:numPr>
                <w:ilvl w:val="0"/>
                <w:numId w:val="5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as estruturas de dados;</w:t>
            </w:r>
          </w:p>
          <w:p w14:paraId="5EF9F257" w14:textId="77777777" w:rsidR="000968D9" w:rsidRDefault="000968D9" w:rsidP="00A7410F">
            <w:pPr>
              <w:pStyle w:val="PargrafodaLista"/>
              <w:numPr>
                <w:ilvl w:val="0"/>
                <w:numId w:val="5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organização e busca de informações;</w:t>
            </w:r>
          </w:p>
          <w:p w14:paraId="35D2D157" w14:textId="77777777" w:rsidR="000968D9" w:rsidRDefault="000968D9" w:rsidP="00A7410F">
            <w:pPr>
              <w:pStyle w:val="PargrafodaLista"/>
              <w:numPr>
                <w:ilvl w:val="0"/>
                <w:numId w:val="5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utilizar componentes visuais de interface com o usuário;</w:t>
            </w:r>
          </w:p>
          <w:p w14:paraId="73B5D95C" w14:textId="77777777" w:rsidR="000968D9" w:rsidRDefault="000968D9" w:rsidP="00A7410F">
            <w:pPr>
              <w:pStyle w:val="PargrafodaLista"/>
              <w:numPr>
                <w:ilvl w:val="0"/>
                <w:numId w:val="5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Princípios fundamentais da Engenharia de Software;</w:t>
            </w:r>
          </w:p>
          <w:p w14:paraId="226087B3" w14:textId="77777777" w:rsidR="000968D9" w:rsidRDefault="000968D9" w:rsidP="00A7410F">
            <w:pPr>
              <w:pStyle w:val="PargrafodaLista"/>
              <w:numPr>
                <w:ilvl w:val="0"/>
                <w:numId w:val="5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Paradigmas de Desenvolvimento Software.</w:t>
            </w:r>
          </w:p>
          <w:p w14:paraId="6C429971" w14:textId="77777777" w:rsidR="000968D9" w:rsidRDefault="000968D9" w:rsidP="00A7410F">
            <w:pPr>
              <w:pStyle w:val="PargrafodaLista"/>
              <w:numPr>
                <w:ilvl w:val="0"/>
                <w:numId w:val="5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tc>
        <w:tc>
          <w:tcPr>
            <w:tcW w:w="3260" w:type="dxa"/>
            <w:gridSpan w:val="2"/>
            <w:hideMark/>
          </w:tcPr>
          <w:p w14:paraId="520585D3"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38EBE092" w14:textId="77777777" w:rsidR="000968D9" w:rsidRDefault="000968D9" w:rsidP="00A7410F">
            <w:pPr>
              <w:pStyle w:val="PargrafodaLista"/>
              <w:numPr>
                <w:ilvl w:val="0"/>
                <w:numId w:val="5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4C13109D" w14:textId="77777777" w:rsidR="000968D9" w:rsidRDefault="000968D9" w:rsidP="00A7410F">
            <w:pPr>
              <w:pStyle w:val="PargrafodaLista"/>
              <w:numPr>
                <w:ilvl w:val="0"/>
                <w:numId w:val="5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12712D22" w14:textId="77777777" w:rsidR="000968D9" w:rsidRDefault="000968D9" w:rsidP="00A7410F">
            <w:pPr>
              <w:pStyle w:val="PargrafodaLista"/>
              <w:numPr>
                <w:ilvl w:val="0"/>
                <w:numId w:val="5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1ADD1984" w14:textId="77777777" w:rsidR="000968D9" w:rsidRDefault="000968D9" w:rsidP="00A7410F">
            <w:pPr>
              <w:pStyle w:val="PargrafodaLista"/>
              <w:numPr>
                <w:ilvl w:val="0"/>
                <w:numId w:val="5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2F289E38" w14:textId="77777777" w:rsidR="000968D9" w:rsidRDefault="000968D9" w:rsidP="00DD5E00">
            <w:pPr>
              <w:pStyle w:val="PargrafodaLista"/>
              <w:spacing w:line="256"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szCs w:val="20"/>
              </w:rPr>
              <w:t xml:space="preserve"> </w:t>
            </w:r>
          </w:p>
        </w:tc>
      </w:tr>
      <w:tr w:rsidR="000968D9" w14:paraId="6F2E050A" w14:textId="77777777" w:rsidTr="001324F9">
        <w:trPr>
          <w:cnfStyle w:val="000000100000" w:firstRow="0" w:lastRow="0" w:firstColumn="0" w:lastColumn="0" w:oddVBand="0" w:evenVBand="0" w:oddHBand="1" w:evenHBand="0" w:firstRowFirstColumn="0" w:firstRowLastColumn="0" w:lastRowFirstColumn="0" w:lastRowLastColumn="0"/>
          <w:trHeight w:val="2031"/>
        </w:trPr>
        <w:tc>
          <w:tcPr>
            <w:cnfStyle w:val="001000000000" w:firstRow="0" w:lastRow="0" w:firstColumn="1" w:lastColumn="0" w:oddVBand="0" w:evenVBand="0" w:oddHBand="0" w:evenHBand="0" w:firstRowFirstColumn="0" w:firstRowLastColumn="0" w:lastRowFirstColumn="0" w:lastRowLastColumn="0"/>
            <w:tcW w:w="13320" w:type="dxa"/>
            <w:gridSpan w:val="5"/>
          </w:tcPr>
          <w:p w14:paraId="79FD451F"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Ementa</w:t>
            </w:r>
          </w:p>
          <w:p w14:paraId="0451A310" w14:textId="77777777" w:rsidR="000968D9" w:rsidRDefault="000968D9" w:rsidP="00DD5E00">
            <w:pPr>
              <w:pStyle w:val="Body"/>
              <w:keepNext/>
              <w:ind w:right="23"/>
              <w:rPr>
                <w:rFonts w:asciiTheme="minorHAnsi" w:hAnsiTheme="minorHAnsi" w:cstheme="minorHAnsi"/>
                <w:b w:val="0"/>
                <w:sz w:val="20"/>
                <w:szCs w:val="20"/>
                <w:lang w:val="pt-PT"/>
              </w:rPr>
            </w:pPr>
            <w:r>
              <w:rPr>
                <w:rFonts w:asciiTheme="minorHAnsi" w:hAnsiTheme="minorHAnsi" w:cstheme="minorHAnsi"/>
                <w:sz w:val="20"/>
                <w:szCs w:val="20"/>
                <w:lang w:val="pt-PT"/>
              </w:rPr>
              <w:t>Lógica Computacional. Raciocínio lógico; Operadores lógicos. Álgebra Booleana.</w:t>
            </w:r>
          </w:p>
          <w:p w14:paraId="4AE94666" w14:textId="77777777" w:rsidR="000968D9" w:rsidRDefault="000968D9" w:rsidP="00DD5E00">
            <w:pPr>
              <w:pStyle w:val="Body"/>
              <w:keepNext/>
              <w:ind w:right="23"/>
              <w:rPr>
                <w:rFonts w:asciiTheme="minorHAnsi" w:hAnsiTheme="minorHAnsi" w:cstheme="minorHAnsi"/>
                <w:sz w:val="20"/>
                <w:szCs w:val="20"/>
                <w:lang w:val="pt-PT"/>
              </w:rPr>
            </w:pPr>
            <w:r>
              <w:rPr>
                <w:rFonts w:asciiTheme="minorHAnsi" w:hAnsiTheme="minorHAnsi" w:cstheme="minorHAnsi"/>
                <w:sz w:val="20"/>
                <w:szCs w:val="20"/>
                <w:lang w:val="pt-PT"/>
              </w:rPr>
              <w:t xml:space="preserve"> </w:t>
            </w:r>
          </w:p>
          <w:p w14:paraId="723E899F" w14:textId="77777777" w:rsidR="000968D9" w:rsidRDefault="000968D9" w:rsidP="00DD5E00">
            <w:pPr>
              <w:pStyle w:val="Body"/>
              <w:keepNext/>
              <w:ind w:right="23"/>
              <w:rPr>
                <w:rFonts w:asciiTheme="minorHAnsi" w:hAnsiTheme="minorHAnsi" w:cstheme="minorHAnsi"/>
                <w:sz w:val="20"/>
                <w:szCs w:val="20"/>
                <w:lang w:val="pt-PT"/>
              </w:rPr>
            </w:pPr>
            <w:r>
              <w:rPr>
                <w:rFonts w:asciiTheme="minorHAnsi" w:hAnsiTheme="minorHAnsi" w:cstheme="minorHAnsi"/>
                <w:sz w:val="20"/>
                <w:szCs w:val="20"/>
                <w:lang w:val="pt-PT"/>
              </w:rPr>
              <w:t xml:space="preserve">Desenvolvimento </w:t>
            </w:r>
            <w:r w:rsidRPr="008739B3">
              <w:rPr>
                <w:rFonts w:asciiTheme="minorHAnsi" w:hAnsiTheme="minorHAnsi" w:cstheme="minorHAnsi"/>
                <w:i/>
                <w:iCs/>
                <w:sz w:val="20"/>
                <w:szCs w:val="20"/>
                <w:lang w:val="pt-PT"/>
              </w:rPr>
              <w:t>Web</w:t>
            </w:r>
            <w:r>
              <w:rPr>
                <w:rFonts w:asciiTheme="minorHAnsi" w:hAnsiTheme="minorHAnsi" w:cstheme="minorHAnsi"/>
                <w:sz w:val="20"/>
                <w:szCs w:val="20"/>
                <w:lang w:val="pt-PT"/>
              </w:rPr>
              <w:t xml:space="preserve">. Visão geral da </w:t>
            </w:r>
            <w:r w:rsidRPr="008739B3">
              <w:rPr>
                <w:rFonts w:asciiTheme="minorHAnsi" w:hAnsiTheme="minorHAnsi" w:cstheme="minorHAnsi"/>
                <w:i/>
                <w:iCs/>
                <w:sz w:val="20"/>
                <w:szCs w:val="20"/>
                <w:lang w:val="pt-PT"/>
              </w:rPr>
              <w:t>Web</w:t>
            </w:r>
            <w:r>
              <w:rPr>
                <w:rFonts w:asciiTheme="minorHAnsi" w:hAnsiTheme="minorHAnsi" w:cstheme="minorHAnsi"/>
                <w:sz w:val="20"/>
                <w:szCs w:val="20"/>
                <w:lang w:val="pt-PT"/>
              </w:rPr>
              <w:t xml:space="preserve">. Protocolo HTTP e funcionamento da internet. HTML, CSS e Javascript. </w:t>
            </w:r>
            <w:r w:rsidRPr="008739B3">
              <w:rPr>
                <w:rFonts w:asciiTheme="minorHAnsi" w:hAnsiTheme="minorHAnsi" w:cstheme="minorHAnsi"/>
                <w:i/>
                <w:iCs/>
                <w:sz w:val="20"/>
                <w:szCs w:val="20"/>
                <w:lang w:val="pt-PT"/>
              </w:rPr>
              <w:t>Frameworks</w:t>
            </w:r>
            <w:r>
              <w:rPr>
                <w:rFonts w:asciiTheme="minorHAnsi" w:hAnsiTheme="minorHAnsi" w:cstheme="minorHAnsi"/>
                <w:sz w:val="20"/>
                <w:szCs w:val="20"/>
                <w:lang w:val="pt-PT"/>
              </w:rPr>
              <w:t xml:space="preserve"> para desenvolvimento </w:t>
            </w:r>
            <w:r w:rsidRPr="008739B3">
              <w:rPr>
                <w:rFonts w:asciiTheme="minorHAnsi" w:hAnsiTheme="minorHAnsi" w:cstheme="minorHAnsi"/>
                <w:i/>
                <w:iCs/>
                <w:sz w:val="20"/>
                <w:szCs w:val="20"/>
                <w:lang w:val="pt-PT"/>
              </w:rPr>
              <w:t>web</w:t>
            </w:r>
            <w:r>
              <w:rPr>
                <w:rFonts w:asciiTheme="minorHAnsi" w:hAnsiTheme="minorHAnsi" w:cstheme="minorHAnsi"/>
                <w:sz w:val="20"/>
                <w:szCs w:val="20"/>
                <w:lang w:val="pt-PT"/>
              </w:rPr>
              <w:t>.</w:t>
            </w:r>
          </w:p>
          <w:p w14:paraId="64329F68" w14:textId="77777777" w:rsidR="000968D9" w:rsidRDefault="000968D9" w:rsidP="00DD5E00">
            <w:pPr>
              <w:keepNext/>
              <w:ind w:right="23"/>
              <w:rPr>
                <w:rFonts w:asciiTheme="minorHAnsi" w:eastAsia="Times New Roman" w:hAnsiTheme="minorHAnsi" w:cstheme="minorHAnsi"/>
                <w:color w:val="000000"/>
              </w:rPr>
            </w:pPr>
            <w:r>
              <w:rPr>
                <w:rFonts w:asciiTheme="minorHAnsi" w:eastAsia="Times New Roman" w:hAnsiTheme="minorHAnsi" w:cstheme="minorHAnsi"/>
                <w:color w:val="000000"/>
              </w:rPr>
              <w:t xml:space="preserve">Modelar e implementar de aplicações web. Desenvolvimento Ágil e metodologias para desenvolvimento </w:t>
            </w:r>
            <w:r w:rsidRPr="008739B3">
              <w:rPr>
                <w:rFonts w:asciiTheme="minorHAnsi" w:eastAsia="Times New Roman" w:hAnsiTheme="minorHAnsi" w:cstheme="minorHAnsi"/>
                <w:i/>
                <w:iCs/>
                <w:color w:val="000000"/>
              </w:rPr>
              <w:t>web</w:t>
            </w:r>
            <w:r>
              <w:rPr>
                <w:rFonts w:asciiTheme="minorHAnsi" w:eastAsia="Times New Roman" w:hAnsiTheme="minorHAnsi" w:cstheme="minorHAnsi"/>
                <w:color w:val="000000"/>
              </w:rPr>
              <w:t xml:space="preserve">. </w:t>
            </w:r>
          </w:p>
          <w:p w14:paraId="051A425C" w14:textId="77777777" w:rsidR="000968D9" w:rsidRDefault="000968D9" w:rsidP="00DD5E00">
            <w:pPr>
              <w:keepNext/>
              <w:ind w:right="23"/>
              <w:rPr>
                <w:rFonts w:asciiTheme="minorHAnsi" w:eastAsia="Times New Roman" w:hAnsiTheme="minorHAnsi" w:cstheme="minorHAnsi"/>
                <w:color w:val="000000"/>
              </w:rPr>
            </w:pPr>
            <w:r>
              <w:rPr>
                <w:rFonts w:asciiTheme="minorHAnsi" w:eastAsia="Times New Roman" w:hAnsiTheme="minorHAnsi" w:cstheme="minorHAnsi"/>
                <w:color w:val="000000"/>
              </w:rPr>
              <w:t xml:space="preserve">Ferramentas para o desenvolvimento de Aplicações para </w:t>
            </w:r>
            <w:r w:rsidRPr="008739B3">
              <w:rPr>
                <w:rFonts w:asciiTheme="minorHAnsi" w:eastAsia="Times New Roman" w:hAnsiTheme="minorHAnsi" w:cstheme="minorHAnsi"/>
                <w:i/>
                <w:iCs/>
                <w:color w:val="000000"/>
              </w:rPr>
              <w:t>Web</w:t>
            </w:r>
            <w:r>
              <w:rPr>
                <w:rFonts w:asciiTheme="minorHAnsi" w:eastAsia="Times New Roman" w:hAnsiTheme="minorHAnsi" w:cstheme="minorHAnsi"/>
                <w:color w:val="000000"/>
              </w:rPr>
              <w:t>. Fundamentos das linguagens para Web</w:t>
            </w:r>
            <w:r w:rsidRPr="008739B3">
              <w:rPr>
                <w:rFonts w:asciiTheme="minorHAnsi" w:eastAsia="Times New Roman" w:hAnsiTheme="minorHAnsi" w:cstheme="minorHAnsi"/>
                <w:i/>
                <w:iCs/>
                <w:color w:val="000000"/>
              </w:rPr>
              <w:t>.</w:t>
            </w:r>
            <w:r>
              <w:rPr>
                <w:rFonts w:asciiTheme="minorHAnsi" w:eastAsia="Times New Roman" w:hAnsiTheme="minorHAnsi" w:cstheme="minorHAnsi"/>
                <w:color w:val="000000"/>
              </w:rPr>
              <w:t xml:space="preserve"> </w:t>
            </w:r>
          </w:p>
          <w:p w14:paraId="5B707446" w14:textId="77777777" w:rsidR="000968D9" w:rsidRDefault="000968D9" w:rsidP="00DD5E00">
            <w:pPr>
              <w:keepNext/>
              <w:ind w:right="23"/>
              <w:rPr>
                <w:rFonts w:asciiTheme="minorHAnsi" w:eastAsia="Times New Roman" w:hAnsiTheme="minorHAnsi" w:cstheme="minorHAnsi"/>
                <w:color w:val="000000"/>
              </w:rPr>
            </w:pPr>
            <w:r>
              <w:rPr>
                <w:rFonts w:asciiTheme="minorHAnsi" w:eastAsia="Times New Roman" w:hAnsiTheme="minorHAnsi" w:cstheme="minorHAnsi"/>
                <w:color w:val="000000"/>
              </w:rPr>
              <w:t>Usabilidade em Projetos WEB. Novas tecnologias para desenvolvimento WEB.</w:t>
            </w:r>
          </w:p>
          <w:p w14:paraId="04298BC2"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8E33B4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Algoritmos e programação: Análise do problema, estratégias para solucioná-lo, representação da solução; representação e manipulação de tipos de dados escalares e estruturados, matrizes, vetores e conjuntos; estruturas de seleção; estruturas de controle; modularização </w:t>
            </w:r>
            <w:r>
              <w:rPr>
                <w:rFonts w:asciiTheme="minorHAnsi" w:hAnsiTheme="minorHAnsi" w:cstheme="minorHAnsi"/>
                <w:sz w:val="20"/>
                <w:szCs w:val="20"/>
                <w:lang w:val="pt-PT"/>
              </w:rPr>
              <w:lastRenderedPageBreak/>
              <w:t>de algoritmos; manipulação de registros e arquivos.</w:t>
            </w:r>
          </w:p>
          <w:p w14:paraId="506646FF" w14:textId="77777777" w:rsidR="000968D9" w:rsidRPr="001324F9" w:rsidRDefault="000968D9" w:rsidP="00DD5E00">
            <w:pPr>
              <w:pStyle w:val="Body"/>
              <w:keepNext/>
              <w:ind w:right="23"/>
              <w:rPr>
                <w:rFonts w:asciiTheme="minorHAnsi" w:eastAsia="Times New Roman" w:hAnsiTheme="minorHAnsi" w:cstheme="minorHAnsi"/>
                <w:i/>
                <w:iCs/>
                <w:sz w:val="20"/>
                <w:szCs w:val="20"/>
                <w:lang w:val="pt-BR"/>
              </w:rPr>
            </w:pPr>
            <w:r>
              <w:rPr>
                <w:rFonts w:asciiTheme="minorHAnsi" w:hAnsiTheme="minorHAnsi" w:cstheme="minorHAnsi"/>
                <w:sz w:val="20"/>
                <w:szCs w:val="20"/>
                <w:lang w:val="pt-PT"/>
              </w:rPr>
              <w:t xml:space="preserve">Algoritmos de Ordenação Interna: Seleção Direta. Inserção Direta. Seleção e Troca. </w:t>
            </w:r>
            <w:proofErr w:type="spellStart"/>
            <w:r w:rsidRPr="001324F9">
              <w:rPr>
                <w:rFonts w:asciiTheme="minorHAnsi" w:hAnsiTheme="minorHAnsi" w:cstheme="minorHAnsi"/>
                <w:i/>
                <w:iCs/>
                <w:sz w:val="20"/>
                <w:szCs w:val="20"/>
                <w:lang w:val="pt-BR"/>
              </w:rPr>
              <w:t>Shellsort</w:t>
            </w:r>
            <w:proofErr w:type="spellEnd"/>
            <w:r w:rsidRPr="001324F9">
              <w:rPr>
                <w:rFonts w:asciiTheme="minorHAnsi" w:hAnsiTheme="minorHAnsi" w:cstheme="minorHAnsi"/>
                <w:i/>
                <w:iCs/>
                <w:sz w:val="20"/>
                <w:szCs w:val="20"/>
                <w:lang w:val="pt-BR"/>
              </w:rPr>
              <w:t xml:space="preserve">. </w:t>
            </w:r>
            <w:proofErr w:type="spellStart"/>
            <w:r w:rsidRPr="001324F9">
              <w:rPr>
                <w:rFonts w:asciiTheme="minorHAnsi" w:hAnsiTheme="minorHAnsi" w:cstheme="minorHAnsi"/>
                <w:i/>
                <w:iCs/>
                <w:sz w:val="20"/>
                <w:szCs w:val="20"/>
                <w:lang w:val="pt-BR"/>
              </w:rPr>
              <w:t>Heapsort</w:t>
            </w:r>
            <w:proofErr w:type="spellEnd"/>
            <w:r w:rsidRPr="001324F9">
              <w:rPr>
                <w:rFonts w:asciiTheme="minorHAnsi" w:hAnsiTheme="minorHAnsi" w:cstheme="minorHAnsi"/>
                <w:i/>
                <w:iCs/>
                <w:sz w:val="20"/>
                <w:szCs w:val="20"/>
                <w:lang w:val="pt-BR"/>
              </w:rPr>
              <w:t xml:space="preserve">. </w:t>
            </w:r>
            <w:proofErr w:type="spellStart"/>
            <w:r w:rsidRPr="001324F9">
              <w:rPr>
                <w:rFonts w:asciiTheme="minorHAnsi" w:hAnsiTheme="minorHAnsi" w:cstheme="minorHAnsi"/>
                <w:i/>
                <w:iCs/>
                <w:sz w:val="20"/>
                <w:szCs w:val="20"/>
                <w:lang w:val="pt-BR"/>
              </w:rPr>
              <w:t>QuickSort</w:t>
            </w:r>
            <w:proofErr w:type="spellEnd"/>
            <w:r w:rsidRPr="001324F9">
              <w:rPr>
                <w:rFonts w:asciiTheme="minorHAnsi" w:hAnsiTheme="minorHAnsi" w:cstheme="minorHAnsi"/>
                <w:i/>
                <w:iCs/>
                <w:sz w:val="20"/>
                <w:szCs w:val="20"/>
                <w:lang w:val="pt-BR"/>
              </w:rPr>
              <w:t xml:space="preserve">. </w:t>
            </w:r>
            <w:proofErr w:type="spellStart"/>
            <w:r w:rsidRPr="001324F9">
              <w:rPr>
                <w:rFonts w:asciiTheme="minorHAnsi" w:hAnsiTheme="minorHAnsi" w:cstheme="minorHAnsi"/>
                <w:i/>
                <w:iCs/>
                <w:sz w:val="20"/>
                <w:szCs w:val="20"/>
                <w:lang w:val="pt-BR"/>
              </w:rPr>
              <w:t>Mergesort</w:t>
            </w:r>
            <w:proofErr w:type="spellEnd"/>
            <w:r w:rsidRPr="001324F9">
              <w:rPr>
                <w:rFonts w:asciiTheme="minorHAnsi" w:hAnsiTheme="minorHAnsi" w:cstheme="minorHAnsi"/>
                <w:i/>
                <w:iCs/>
                <w:sz w:val="20"/>
                <w:szCs w:val="20"/>
                <w:lang w:val="pt-BR"/>
              </w:rPr>
              <w:t xml:space="preserve">. </w:t>
            </w:r>
            <w:proofErr w:type="spellStart"/>
            <w:r w:rsidRPr="001324F9">
              <w:rPr>
                <w:rFonts w:asciiTheme="minorHAnsi" w:hAnsiTheme="minorHAnsi" w:cstheme="minorHAnsi"/>
                <w:i/>
                <w:iCs/>
                <w:sz w:val="20"/>
                <w:szCs w:val="20"/>
                <w:lang w:val="pt-BR"/>
              </w:rPr>
              <w:t>Radixsort</w:t>
            </w:r>
            <w:proofErr w:type="spellEnd"/>
            <w:r w:rsidRPr="001324F9">
              <w:rPr>
                <w:rFonts w:asciiTheme="minorHAnsi" w:hAnsiTheme="minorHAnsi" w:cstheme="minorHAnsi"/>
                <w:i/>
                <w:iCs/>
                <w:sz w:val="20"/>
                <w:szCs w:val="20"/>
                <w:lang w:val="pt-BR"/>
              </w:rPr>
              <w:t>.</w:t>
            </w:r>
          </w:p>
          <w:p w14:paraId="7EBE788E"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Filas de prioridade. </w:t>
            </w:r>
          </w:p>
          <w:p w14:paraId="6C23CA35"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34113F6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Arquitetura e Organização de Computadores: Memórias e barramentos. Classificação de memória; mecanismos de endereçamento e execução de instruções; mecanismos de interrupção e de exceção. interface </w:t>
            </w:r>
            <w:r w:rsidRPr="008739B3">
              <w:rPr>
                <w:rFonts w:asciiTheme="minorHAnsi" w:hAnsiTheme="minorHAnsi" w:cstheme="minorHAnsi"/>
                <w:i/>
                <w:iCs/>
                <w:sz w:val="20"/>
                <w:szCs w:val="20"/>
                <w:lang w:val="pt-PT"/>
              </w:rPr>
              <w:t>software/hardware</w:t>
            </w:r>
            <w:r>
              <w:rPr>
                <w:rFonts w:asciiTheme="minorHAnsi" w:hAnsiTheme="minorHAnsi" w:cstheme="minorHAnsi"/>
                <w:i/>
                <w:iCs/>
                <w:sz w:val="20"/>
                <w:szCs w:val="20"/>
                <w:lang w:val="pt-PT"/>
              </w:rPr>
              <w:t>.</w:t>
            </w:r>
            <w:r>
              <w:rPr>
                <w:rFonts w:asciiTheme="minorHAnsi" w:hAnsiTheme="minorHAnsi" w:cstheme="minorHAnsi"/>
                <w:sz w:val="20"/>
                <w:szCs w:val="20"/>
                <w:lang w:val="pt-PT"/>
              </w:rPr>
              <w:t xml:space="preserve"> </w:t>
            </w:r>
          </w:p>
          <w:p w14:paraId="14B923EA"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1DA379EA"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Aplicação de Computadores (Sistemas de informação, IA, RA, Big Data etc.): Sistemas de informação aplicado às empresas. Sistemas na WEB.</w:t>
            </w:r>
          </w:p>
          <w:p w14:paraId="2388B870"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F185D8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Fundamentos de Negócios: administração, economia, recursos humanos, logística, vendas e marketing.</w:t>
            </w:r>
          </w:p>
          <w:p w14:paraId="74C8F0C3" w14:textId="77777777" w:rsidR="000968D9" w:rsidRDefault="000968D9" w:rsidP="00DD5E00">
            <w:pPr>
              <w:pStyle w:val="Body"/>
              <w:keepNext/>
              <w:tabs>
                <w:tab w:val="left" w:pos="1615"/>
              </w:tabs>
              <w:ind w:right="23"/>
              <w:rPr>
                <w:rFonts w:asciiTheme="minorHAnsi" w:hAnsiTheme="minorHAnsi" w:cstheme="minorHAnsi"/>
                <w:sz w:val="20"/>
                <w:szCs w:val="20"/>
                <w:lang w:val="pt-PT"/>
              </w:rPr>
            </w:pPr>
          </w:p>
          <w:p w14:paraId="5BC9582F"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Gestão de Projetos: Conceituação dos processos de gestão de escopo, tempo, custos, qualidade, riscos e suprimentos. Diagrama de PERT; gráfico de GANT; plano de testes e elaboração dos mesmos; técnicas para controle de projetos e condução de reuniões; </w:t>
            </w:r>
            <w:r w:rsidRPr="008739B3">
              <w:rPr>
                <w:rFonts w:asciiTheme="minorHAnsi" w:hAnsiTheme="minorHAnsi" w:cstheme="minorHAnsi"/>
                <w:i/>
                <w:iCs/>
                <w:sz w:val="20"/>
                <w:szCs w:val="20"/>
                <w:lang w:val="pt-PT"/>
              </w:rPr>
              <w:t>software</w:t>
            </w:r>
            <w:r>
              <w:rPr>
                <w:rFonts w:asciiTheme="minorHAnsi" w:hAnsiTheme="minorHAnsi" w:cstheme="minorHAnsi"/>
                <w:sz w:val="20"/>
                <w:szCs w:val="20"/>
                <w:lang w:val="pt-PT"/>
              </w:rPr>
              <w:t xml:space="preserve"> específico para gestão de projetos.</w:t>
            </w:r>
          </w:p>
          <w:p w14:paraId="5648D9EA"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3DCD3DA"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Infraestrutura de computadores: Definição da arquitetura de computadores mínima e ideal para a organização.</w:t>
            </w:r>
          </w:p>
          <w:p w14:paraId="09B836FA"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7B21D40E"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Programação orientada a objetos: Processo de desenvolvimento orientado a objetos. Conceito e utilização de ferramentas de modelagem. Padrão MVC. Integração com bancos de dados. </w:t>
            </w:r>
            <w:r w:rsidRPr="008739B3">
              <w:rPr>
                <w:rFonts w:asciiTheme="minorHAnsi" w:hAnsiTheme="minorHAnsi" w:cstheme="minorHAnsi"/>
                <w:i/>
                <w:iCs/>
                <w:sz w:val="20"/>
                <w:szCs w:val="20"/>
                <w:lang w:val="pt-PT"/>
              </w:rPr>
              <w:t>Frameworks</w:t>
            </w:r>
            <w:r>
              <w:rPr>
                <w:rFonts w:asciiTheme="minorHAnsi" w:hAnsiTheme="minorHAnsi" w:cstheme="minorHAnsi"/>
                <w:sz w:val="20"/>
                <w:szCs w:val="20"/>
                <w:lang w:val="pt-PT"/>
              </w:rPr>
              <w:t xml:space="preserve"> de desenvolvimento. Versionamento. Práticas de desenvolvimento.</w:t>
            </w:r>
          </w:p>
          <w:p w14:paraId="5BD128FA"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021DDD7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Engenharia de Software: Princípios fundamentais da Engenharia de Software. Caracterização do Projeto de Software. Definição de Qualidade de Software. Gestão de projeto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levantamento de requisitos; análise e modelagem dos requisitos; metodologias ágeis (Scrum, XP). Ferramentas CASE; reutilização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w:t>
            </w:r>
          </w:p>
          <w:p w14:paraId="4EC594CA"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0CE9E79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Arquitetura de Redes de Computadores: Conceitos de projetos de redes em camadas. Definição dos elementos de um protocolo. Análise detalhada dos aspectos filosóficos e arquiteturais do Modelo de Referência OSI (Open Systems Interconnection) da ISO e de suas camadas.</w:t>
            </w:r>
          </w:p>
          <w:p w14:paraId="0465A2E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Definição do Conceito de Serviços. Interface. </w:t>
            </w:r>
          </w:p>
          <w:p w14:paraId="4A267F95"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1F95BE8"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UI e UX Design: IHC: interação humano computador. Princípios de </w:t>
            </w:r>
            <w:r w:rsidRPr="006F4AEC">
              <w:rPr>
                <w:rFonts w:asciiTheme="minorHAnsi" w:hAnsiTheme="minorHAnsi" w:cstheme="minorHAnsi"/>
                <w:i/>
                <w:sz w:val="20"/>
                <w:szCs w:val="20"/>
                <w:lang w:val="pt-PT"/>
              </w:rPr>
              <w:t>design</w:t>
            </w:r>
            <w:r>
              <w:rPr>
                <w:rFonts w:asciiTheme="minorHAnsi" w:hAnsiTheme="minorHAnsi" w:cstheme="minorHAnsi"/>
                <w:sz w:val="20"/>
                <w:szCs w:val="20"/>
                <w:lang w:val="pt-PT"/>
              </w:rPr>
              <w:t xml:space="preserve"> de interface. Usabilidade. Pr.</w:t>
            </w:r>
          </w:p>
          <w:p w14:paraId="1647B8E3"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588C9BA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Segurança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Conceitos de segurança da informação. Avaliação de integridade e segurança de dados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Aspectos legais da segurança de software, vulnerabilidades, ameaças e ataques de software, Lei Geral de Proteção de Dados (LGPD).</w:t>
            </w:r>
          </w:p>
          <w:p w14:paraId="253B4E0D" w14:textId="77777777" w:rsidR="000968D9" w:rsidRPr="001324F9" w:rsidRDefault="000968D9" w:rsidP="00DD5E00">
            <w:pPr>
              <w:pStyle w:val="Body"/>
              <w:keepNext/>
              <w:tabs>
                <w:tab w:val="left" w:pos="1615"/>
              </w:tabs>
              <w:ind w:right="23"/>
              <w:rPr>
                <w:rFonts w:asciiTheme="minorHAnsi" w:hAnsiTheme="minorHAnsi" w:cstheme="minorHAnsi"/>
                <w:lang w:val="pt-BR"/>
              </w:rPr>
            </w:pPr>
          </w:p>
        </w:tc>
      </w:tr>
    </w:tbl>
    <w:p w14:paraId="538432F0" w14:textId="77777777" w:rsidR="000968D9" w:rsidRPr="001324F9" w:rsidRDefault="000968D9" w:rsidP="000968D9">
      <w:pPr>
        <w:pStyle w:val="Body"/>
        <w:keepNext/>
        <w:widowControl w:val="0"/>
        <w:spacing w:before="120"/>
        <w:rPr>
          <w:rFonts w:asciiTheme="minorHAnsi" w:eastAsia="Times New Roman" w:hAnsiTheme="minorHAnsi" w:cstheme="minorHAnsi"/>
          <w:sz w:val="22"/>
          <w:szCs w:val="22"/>
          <w:lang w:val="pt-BR"/>
        </w:rPr>
      </w:pPr>
    </w:p>
    <w:p w14:paraId="11A30705" w14:textId="77777777" w:rsidR="000968D9" w:rsidRPr="001324F9" w:rsidRDefault="000968D9" w:rsidP="000968D9">
      <w:pPr>
        <w:pStyle w:val="Body"/>
        <w:rPr>
          <w:rFonts w:asciiTheme="minorHAnsi" w:hAnsiTheme="minorHAnsi" w:cstheme="minorHAnsi"/>
          <w:sz w:val="22"/>
          <w:szCs w:val="22"/>
          <w:lang w:val="pt-BR"/>
        </w:rPr>
      </w:pPr>
    </w:p>
    <w:tbl>
      <w:tblPr>
        <w:tblStyle w:val="TabeladeGrade41"/>
        <w:tblW w:w="13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3"/>
        <w:gridCol w:w="2757"/>
        <w:gridCol w:w="1498"/>
        <w:gridCol w:w="346"/>
        <w:gridCol w:w="2405"/>
        <w:gridCol w:w="6"/>
      </w:tblGrid>
      <w:tr w:rsidR="00DD5E00" w:rsidRPr="00DD5E00" w14:paraId="241201AE" w14:textId="77777777" w:rsidTr="00DD5E00">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107" w:type="dxa"/>
            <w:gridSpan w:val="2"/>
            <w:tcBorders>
              <w:top w:val="single" w:sz="4" w:space="0" w:color="auto"/>
              <w:left w:val="single" w:sz="4" w:space="0" w:color="auto"/>
              <w:bottom w:val="single" w:sz="4" w:space="0" w:color="auto"/>
              <w:right w:val="single" w:sz="4" w:space="0" w:color="auto"/>
            </w:tcBorders>
            <w:hideMark/>
          </w:tcPr>
          <w:p w14:paraId="3650F886"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5B5AFEE0"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Projeto Aplicado 2</w:t>
            </w:r>
          </w:p>
        </w:tc>
        <w:tc>
          <w:tcPr>
            <w:tcW w:w="1843" w:type="dxa"/>
            <w:gridSpan w:val="2"/>
            <w:tcBorders>
              <w:top w:val="single" w:sz="4" w:space="0" w:color="auto"/>
              <w:left w:val="single" w:sz="4" w:space="0" w:color="auto"/>
              <w:bottom w:val="single" w:sz="4" w:space="0" w:color="auto"/>
              <w:right w:val="single" w:sz="4" w:space="0" w:color="auto"/>
            </w:tcBorders>
            <w:hideMark/>
          </w:tcPr>
          <w:p w14:paraId="4CF0BB2E"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4A49AB74"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Prática</w:t>
            </w:r>
          </w:p>
        </w:tc>
        <w:tc>
          <w:tcPr>
            <w:tcW w:w="2410" w:type="dxa"/>
            <w:gridSpan w:val="2"/>
            <w:tcBorders>
              <w:top w:val="single" w:sz="4" w:space="0" w:color="auto"/>
              <w:left w:val="single" w:sz="4" w:space="0" w:color="auto"/>
              <w:bottom w:val="single" w:sz="4" w:space="0" w:color="auto"/>
              <w:right w:val="single" w:sz="4" w:space="0" w:color="auto"/>
            </w:tcBorders>
            <w:hideMark/>
          </w:tcPr>
          <w:p w14:paraId="07434F85"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3C4E54A5"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180 horas</w:t>
            </w:r>
          </w:p>
        </w:tc>
      </w:tr>
      <w:tr w:rsidR="000968D9" w14:paraId="5A0386B0" w14:textId="77777777" w:rsidTr="00DD5E00">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3360" w:type="dxa"/>
            <w:gridSpan w:val="6"/>
            <w:tcBorders>
              <w:top w:val="single" w:sz="4" w:space="0" w:color="auto"/>
            </w:tcBorders>
            <w:hideMark/>
          </w:tcPr>
          <w:p w14:paraId="61D72B7A"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16ABDB2A"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Capacitar os alunos no uso de instrumentos e ferramentas para projetos de sistemas em WEB, tais com sites e portais. Desejável que o projeto incorpore ferramentas de </w:t>
            </w:r>
            <w:r w:rsidRPr="008739B3">
              <w:rPr>
                <w:rFonts w:asciiTheme="minorHAnsi" w:hAnsiTheme="minorHAnsi" w:cstheme="minorHAnsi"/>
                <w:i/>
                <w:iCs/>
                <w:sz w:val="20"/>
                <w:szCs w:val="20"/>
                <w:lang w:val="pt-PT"/>
              </w:rPr>
              <w:t>e-commerce</w:t>
            </w:r>
            <w:r>
              <w:rPr>
                <w:rFonts w:asciiTheme="minorHAnsi" w:hAnsiTheme="minorHAnsi" w:cstheme="minorHAnsi"/>
                <w:sz w:val="20"/>
                <w:szCs w:val="20"/>
                <w:lang w:val="pt-PT"/>
              </w:rPr>
              <w:t xml:space="preserve"> e de pagamento on-line.</w:t>
            </w:r>
          </w:p>
        </w:tc>
      </w:tr>
      <w:tr w:rsidR="000968D9" w14:paraId="22A06990" w14:textId="77777777" w:rsidTr="00DD5E00">
        <w:trPr>
          <w:gridAfter w:val="1"/>
          <w:wAfter w:w="6" w:type="dxa"/>
          <w:trHeight w:val="4446"/>
        </w:trPr>
        <w:tc>
          <w:tcPr>
            <w:cnfStyle w:val="001000000000" w:firstRow="0" w:lastRow="0" w:firstColumn="1" w:lastColumn="0" w:oddVBand="0" w:evenVBand="0" w:oddHBand="0" w:evenHBand="0" w:firstRowFirstColumn="0" w:firstRowLastColumn="0" w:lastRowFirstColumn="0" w:lastRowLastColumn="0"/>
            <w:tcW w:w="6351" w:type="dxa"/>
            <w:hideMark/>
          </w:tcPr>
          <w:p w14:paraId="54530320"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0FABBFC4"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4AE86D36" w14:textId="77777777" w:rsidR="000968D9" w:rsidRDefault="000968D9" w:rsidP="00A7410F">
            <w:pPr>
              <w:pStyle w:val="PargrafodaLista"/>
              <w:numPr>
                <w:ilvl w:val="0"/>
                <w:numId w:val="59"/>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51B2947F" w14:textId="77777777" w:rsidR="000968D9" w:rsidRDefault="000968D9" w:rsidP="00A7410F">
            <w:pPr>
              <w:pStyle w:val="PargrafodaLista"/>
              <w:numPr>
                <w:ilvl w:val="0"/>
                <w:numId w:val="59"/>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 Desenvolver e trabalhar com argumentações;</w:t>
            </w:r>
          </w:p>
          <w:p w14:paraId="4AF7AAD9" w14:textId="77777777" w:rsidR="000968D9" w:rsidRDefault="000968D9" w:rsidP="00A7410F">
            <w:pPr>
              <w:pStyle w:val="PargrafodaLista"/>
              <w:numPr>
                <w:ilvl w:val="0"/>
                <w:numId w:val="59"/>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1A621117" w14:textId="77777777" w:rsidR="000968D9" w:rsidRDefault="000968D9" w:rsidP="00A7410F">
            <w:pPr>
              <w:pStyle w:val="PargrafodaLista"/>
              <w:numPr>
                <w:ilvl w:val="0"/>
                <w:numId w:val="59"/>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3F36530E" w14:textId="77777777" w:rsidR="000968D9" w:rsidRDefault="000968D9" w:rsidP="00A7410F">
            <w:pPr>
              <w:pStyle w:val="PargrafodaLista"/>
              <w:numPr>
                <w:ilvl w:val="0"/>
                <w:numId w:val="59"/>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221D26AA" w14:textId="77777777" w:rsidR="000968D9" w:rsidRDefault="000968D9" w:rsidP="00A7410F">
            <w:pPr>
              <w:pStyle w:val="PargrafodaLista"/>
              <w:numPr>
                <w:ilvl w:val="0"/>
                <w:numId w:val="59"/>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w:t>
            </w:r>
          </w:p>
          <w:p w14:paraId="536114C9"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4E67325E" w14:textId="77777777" w:rsidR="000968D9" w:rsidRDefault="000968D9" w:rsidP="00A7410F">
            <w:pPr>
              <w:pStyle w:val="PargrafodaLista"/>
              <w:numPr>
                <w:ilvl w:val="0"/>
                <w:numId w:val="59"/>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680427B2" w14:textId="77777777" w:rsidR="000968D9" w:rsidRDefault="000968D9" w:rsidP="00A7410F">
            <w:pPr>
              <w:pStyle w:val="PargrafodaLista"/>
              <w:numPr>
                <w:ilvl w:val="0"/>
                <w:numId w:val="59"/>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Aplicar as metodologias ágeis;</w:t>
            </w:r>
          </w:p>
          <w:p w14:paraId="0273D8EB" w14:textId="77777777" w:rsidR="000968D9" w:rsidRDefault="000968D9" w:rsidP="00A7410F">
            <w:pPr>
              <w:pStyle w:val="PargrafodaLista"/>
              <w:numPr>
                <w:ilvl w:val="0"/>
                <w:numId w:val="59"/>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31556F83" w14:textId="77777777" w:rsidR="000968D9" w:rsidRDefault="000968D9" w:rsidP="00A7410F">
            <w:pPr>
              <w:pStyle w:val="PargrafodaLista"/>
              <w:numPr>
                <w:ilvl w:val="0"/>
                <w:numId w:val="59"/>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Segurança da informação; </w:t>
            </w:r>
          </w:p>
          <w:p w14:paraId="35A3BAA7" w14:textId="77777777" w:rsidR="000968D9" w:rsidRDefault="000968D9" w:rsidP="00A7410F">
            <w:pPr>
              <w:pStyle w:val="PargrafodaLista"/>
              <w:numPr>
                <w:ilvl w:val="0"/>
                <w:numId w:val="59"/>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tc>
        <w:tc>
          <w:tcPr>
            <w:tcW w:w="4253" w:type="dxa"/>
            <w:gridSpan w:val="2"/>
            <w:hideMark/>
          </w:tcPr>
          <w:p w14:paraId="653C5CC7"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57C01C67" w14:textId="77777777" w:rsidR="000968D9" w:rsidRDefault="000968D9" w:rsidP="00A7410F">
            <w:pPr>
              <w:pStyle w:val="PargrafodaLista"/>
              <w:numPr>
                <w:ilvl w:val="0"/>
                <w:numId w:val="6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000E7AA8" w14:textId="77777777" w:rsidR="000968D9" w:rsidRDefault="000968D9" w:rsidP="00A7410F">
            <w:pPr>
              <w:pStyle w:val="PargrafodaLista"/>
              <w:numPr>
                <w:ilvl w:val="0"/>
                <w:numId w:val="6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46842D56" w14:textId="77777777" w:rsidR="000968D9" w:rsidRDefault="000968D9" w:rsidP="00A7410F">
            <w:pPr>
              <w:pStyle w:val="PargrafodaLista"/>
              <w:numPr>
                <w:ilvl w:val="0"/>
                <w:numId w:val="6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 estatística aplicada a computação;</w:t>
            </w:r>
          </w:p>
          <w:p w14:paraId="57CC1FD2" w14:textId="77777777" w:rsidR="000968D9" w:rsidRDefault="000968D9" w:rsidP="00A7410F">
            <w:pPr>
              <w:pStyle w:val="PargrafodaLista"/>
              <w:numPr>
                <w:ilvl w:val="0"/>
                <w:numId w:val="6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Segurança da Informação;</w:t>
            </w:r>
          </w:p>
          <w:p w14:paraId="4CEDB220" w14:textId="77777777" w:rsidR="000968D9" w:rsidRDefault="000968D9" w:rsidP="00A7410F">
            <w:pPr>
              <w:pStyle w:val="PargrafodaLista"/>
              <w:numPr>
                <w:ilvl w:val="0"/>
                <w:numId w:val="6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Tecnologias para BI Business </w:t>
            </w:r>
            <w:proofErr w:type="spellStart"/>
            <w:r>
              <w:rPr>
                <w:rFonts w:asciiTheme="minorHAnsi" w:hAnsiTheme="minorHAnsi" w:cstheme="minorHAnsi"/>
                <w:sz w:val="20"/>
                <w:szCs w:val="20"/>
              </w:rPr>
              <w:t>Intelligence</w:t>
            </w:r>
            <w:proofErr w:type="spellEnd"/>
            <w:r>
              <w:rPr>
                <w:rFonts w:asciiTheme="minorHAnsi" w:hAnsiTheme="minorHAnsi" w:cstheme="minorHAnsi"/>
                <w:sz w:val="20"/>
                <w:szCs w:val="20"/>
              </w:rPr>
              <w:t xml:space="preserve"> - BI e Big Data;</w:t>
            </w:r>
          </w:p>
          <w:p w14:paraId="55D7529C" w14:textId="77777777" w:rsidR="000968D9" w:rsidRDefault="000968D9" w:rsidP="00A7410F">
            <w:pPr>
              <w:pStyle w:val="PargrafodaLista"/>
              <w:numPr>
                <w:ilvl w:val="0"/>
                <w:numId w:val="6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40891479" w14:textId="77777777" w:rsidR="000968D9" w:rsidRDefault="000968D9" w:rsidP="00A7410F">
            <w:pPr>
              <w:pStyle w:val="PargrafodaLista"/>
              <w:numPr>
                <w:ilvl w:val="0"/>
                <w:numId w:val="6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Aplicação de Modelos de ciência de dados;</w:t>
            </w:r>
          </w:p>
          <w:p w14:paraId="65E32BB7" w14:textId="77777777" w:rsidR="000968D9" w:rsidRDefault="000968D9" w:rsidP="00A7410F">
            <w:pPr>
              <w:pStyle w:val="PargrafodaLista"/>
              <w:numPr>
                <w:ilvl w:val="0"/>
                <w:numId w:val="6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utilizar componentes visuais de interface com o usuário;</w:t>
            </w:r>
          </w:p>
          <w:p w14:paraId="5710E971" w14:textId="77777777" w:rsidR="000968D9" w:rsidRDefault="000968D9" w:rsidP="00A7410F">
            <w:pPr>
              <w:pStyle w:val="PargrafodaLista"/>
              <w:numPr>
                <w:ilvl w:val="0"/>
                <w:numId w:val="6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3ED86559" w14:textId="77777777" w:rsidR="000968D9" w:rsidRDefault="000968D9" w:rsidP="00A7410F">
            <w:pPr>
              <w:pStyle w:val="PargrafodaLista"/>
              <w:numPr>
                <w:ilvl w:val="0"/>
                <w:numId w:val="6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Gerenciamento de Projetos. </w:t>
            </w:r>
          </w:p>
        </w:tc>
        <w:tc>
          <w:tcPr>
            <w:tcW w:w="2750" w:type="dxa"/>
            <w:gridSpan w:val="2"/>
            <w:hideMark/>
          </w:tcPr>
          <w:p w14:paraId="0EB4E43F"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4CA5015A" w14:textId="77777777" w:rsidR="000968D9" w:rsidRDefault="000968D9" w:rsidP="00A7410F">
            <w:pPr>
              <w:pStyle w:val="PargrafodaLista"/>
              <w:numPr>
                <w:ilvl w:val="0"/>
                <w:numId w:val="6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7131C9EF" w14:textId="77777777" w:rsidR="000968D9" w:rsidRDefault="000968D9" w:rsidP="00A7410F">
            <w:pPr>
              <w:pStyle w:val="PargrafodaLista"/>
              <w:numPr>
                <w:ilvl w:val="0"/>
                <w:numId w:val="6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1E1CD9C6" w14:textId="77777777" w:rsidR="000968D9" w:rsidRDefault="000968D9" w:rsidP="00A7410F">
            <w:pPr>
              <w:pStyle w:val="PargrafodaLista"/>
              <w:numPr>
                <w:ilvl w:val="0"/>
                <w:numId w:val="6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53DB55D3" w14:textId="77777777" w:rsidR="000968D9" w:rsidRDefault="000968D9" w:rsidP="00A7410F">
            <w:pPr>
              <w:pStyle w:val="PargrafodaLista"/>
              <w:numPr>
                <w:ilvl w:val="0"/>
                <w:numId w:val="6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207851C7" w14:textId="77777777" w:rsidR="000968D9" w:rsidRDefault="000968D9" w:rsidP="00A7410F">
            <w:pPr>
              <w:pStyle w:val="PargrafodaLista"/>
              <w:numPr>
                <w:ilvl w:val="0"/>
                <w:numId w:val="6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42E5F5C4" w14:textId="77777777" w:rsidR="000968D9" w:rsidRDefault="000968D9" w:rsidP="00A7410F">
            <w:pPr>
              <w:pStyle w:val="PargrafodaLista"/>
              <w:numPr>
                <w:ilvl w:val="0"/>
                <w:numId w:val="6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0B123C12" w14:textId="77777777" w:rsidR="000968D9" w:rsidRDefault="000968D9" w:rsidP="00A7410F">
            <w:pPr>
              <w:pStyle w:val="PargrafodaLista"/>
              <w:numPr>
                <w:ilvl w:val="0"/>
                <w:numId w:val="14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5597262D" w14:textId="77777777" w:rsidR="000968D9" w:rsidRDefault="000968D9" w:rsidP="00A7410F">
            <w:pPr>
              <w:pStyle w:val="PargrafodaLista"/>
              <w:numPr>
                <w:ilvl w:val="0"/>
                <w:numId w:val="14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tc>
      </w:tr>
      <w:tr w:rsidR="000968D9" w14:paraId="76B0A73B" w14:textId="77777777" w:rsidTr="00DD5E00">
        <w:trPr>
          <w:cnfStyle w:val="000000100000" w:firstRow="0" w:lastRow="0" w:firstColumn="0" w:lastColumn="0" w:oddVBand="0" w:evenVBand="0" w:oddHBand="1" w:evenHBand="0"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13360" w:type="dxa"/>
            <w:gridSpan w:val="6"/>
            <w:hideMark/>
          </w:tcPr>
          <w:p w14:paraId="7EFE6B49"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0166D5A5" w14:textId="77777777" w:rsidR="000968D9" w:rsidRPr="001324F9" w:rsidRDefault="000968D9" w:rsidP="00DD5E00">
            <w:pPr>
              <w:pStyle w:val="Body"/>
              <w:keepNext/>
              <w:ind w:right="23"/>
              <w:rPr>
                <w:rFonts w:asciiTheme="minorHAnsi" w:eastAsia="Times New Roman" w:hAnsiTheme="minorHAnsi" w:cstheme="minorHAnsi"/>
                <w:b w:val="0"/>
                <w:sz w:val="20"/>
                <w:szCs w:val="20"/>
                <w:lang w:val="pt-BR"/>
              </w:rPr>
            </w:pPr>
            <w:r>
              <w:rPr>
                <w:rFonts w:asciiTheme="minorHAnsi" w:hAnsiTheme="minorHAnsi" w:cstheme="minorHAnsi"/>
                <w:sz w:val="20"/>
                <w:szCs w:val="20"/>
                <w:lang w:val="pt-PT"/>
              </w:rPr>
              <w:t xml:space="preserve">Desenvolver uma solução para automação residencial e de pequenos ambientes com as seguintes funcionalidades mínimas: sensoriamento por meio de vídeo, som, sensores de passagem, sensores de abertura, sensores de temperatura, pressão e umidade; controle de acesso por biometria e por </w:t>
            </w:r>
            <w:r w:rsidRPr="008739B3">
              <w:rPr>
                <w:rFonts w:asciiTheme="minorHAnsi" w:hAnsiTheme="minorHAnsi" w:cstheme="minorHAnsi"/>
                <w:i/>
                <w:iCs/>
                <w:sz w:val="20"/>
                <w:szCs w:val="20"/>
                <w:lang w:val="pt-PT"/>
              </w:rPr>
              <w:t>tags</w:t>
            </w:r>
            <w:r>
              <w:rPr>
                <w:rFonts w:asciiTheme="minorHAnsi" w:hAnsiTheme="minorHAnsi" w:cstheme="minorHAnsi"/>
                <w:sz w:val="20"/>
                <w:szCs w:val="20"/>
                <w:lang w:val="pt-PT"/>
              </w:rPr>
              <w:t xml:space="preserve"> RFID e liberação de catracas e travas; coleta e armazenagem e dados histórico em banco de dados; emissão de alarmes em tempo real; preparação e emissão de relatórios operacionais e gerenciais.</w:t>
            </w:r>
          </w:p>
          <w:p w14:paraId="611ED3CF" w14:textId="77777777" w:rsidR="000968D9" w:rsidRDefault="000968D9" w:rsidP="00DD5E00">
            <w:pPr>
              <w:pStyle w:val="Body"/>
              <w:keepNext/>
              <w:ind w:right="23"/>
              <w:rPr>
                <w:rFonts w:asciiTheme="minorHAnsi" w:eastAsia="Times New Roman" w:hAnsiTheme="minorHAnsi" w:cstheme="minorHAnsi"/>
                <w:sz w:val="20"/>
                <w:szCs w:val="20"/>
                <w:lang w:val="pt-PT"/>
              </w:rPr>
            </w:pPr>
            <w:r>
              <w:rPr>
                <w:rFonts w:asciiTheme="minorHAnsi" w:hAnsiTheme="minorHAnsi" w:cstheme="minorHAnsi"/>
                <w:sz w:val="20"/>
                <w:szCs w:val="20"/>
                <w:lang w:val="pt-PT"/>
              </w:rPr>
              <w:t xml:space="preserve">São desejáveis ainda as seguintes funcionalidades: aprendizagem sobre o comportamento do uso do ambiente e missão de alarmes quando ocorre uma anomalia (uso de </w:t>
            </w:r>
            <w:r w:rsidRPr="008739B3">
              <w:rPr>
                <w:rFonts w:asciiTheme="minorHAnsi" w:hAnsiTheme="minorHAnsi" w:cstheme="minorHAnsi"/>
                <w:i/>
                <w:iCs/>
                <w:sz w:val="20"/>
                <w:szCs w:val="20"/>
                <w:lang w:val="pt-PT"/>
              </w:rPr>
              <w:t>machine learning</w:t>
            </w:r>
            <w:r>
              <w:rPr>
                <w:rFonts w:asciiTheme="minorHAnsi" w:hAnsiTheme="minorHAnsi" w:cstheme="minorHAnsi"/>
                <w:sz w:val="20"/>
                <w:szCs w:val="20"/>
                <w:lang w:val="pt-PT"/>
              </w:rPr>
              <w:t>); análise estatística dos dados históricos em busca de correlações.</w:t>
            </w:r>
          </w:p>
        </w:tc>
      </w:tr>
    </w:tbl>
    <w:p w14:paraId="720C7179" w14:textId="77777777" w:rsidR="000968D9" w:rsidRPr="001324F9" w:rsidRDefault="000968D9" w:rsidP="000968D9">
      <w:pPr>
        <w:pStyle w:val="Body"/>
        <w:widowControl w:val="0"/>
        <w:rPr>
          <w:rFonts w:asciiTheme="minorHAnsi" w:hAnsiTheme="minorHAnsi" w:cstheme="minorHAnsi"/>
          <w:sz w:val="22"/>
          <w:szCs w:val="22"/>
          <w:lang w:val="pt-BR"/>
        </w:rPr>
      </w:pPr>
    </w:p>
    <w:p w14:paraId="1FBF7CB6" w14:textId="77777777" w:rsidR="000968D9" w:rsidRPr="001324F9" w:rsidRDefault="000968D9" w:rsidP="000968D9">
      <w:pPr>
        <w:pStyle w:val="Body"/>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0"/>
        <w:gridCol w:w="2007"/>
        <w:gridCol w:w="1843"/>
        <w:gridCol w:w="119"/>
        <w:gridCol w:w="2291"/>
      </w:tblGrid>
      <w:tr w:rsidR="000968D9" w:rsidRPr="00DD5E00" w14:paraId="163775EB"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hideMark/>
          </w:tcPr>
          <w:p w14:paraId="10201601"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lang w:val="pt-BR"/>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39F8ED92" w14:textId="77777777" w:rsidR="000968D9" w:rsidRPr="00DD5E00" w:rsidRDefault="000968D9" w:rsidP="00DD5E00">
            <w:pPr>
              <w:pStyle w:val="Body"/>
              <w:keepNext/>
              <w:ind w:right="23"/>
              <w:rPr>
                <w:rFonts w:asciiTheme="minorHAnsi" w:hAnsiTheme="minorHAnsi" w:cstheme="minorHAnsi"/>
                <w:b w:val="0"/>
                <w:color w:val="FFFFFF" w:themeColor="background1"/>
                <w:lang w:val="pt-BR"/>
              </w:rPr>
            </w:pPr>
            <w:r w:rsidRPr="00DD5E00">
              <w:rPr>
                <w:rFonts w:asciiTheme="minorHAnsi" w:hAnsiTheme="minorHAnsi" w:cstheme="minorHAnsi"/>
                <w:b w:val="0"/>
                <w:color w:val="FFFFFF" w:themeColor="background1"/>
                <w:lang w:val="pt-PT"/>
              </w:rPr>
              <w:t>Bases da Engenharia de Software 3</w:t>
            </w:r>
          </w:p>
        </w:tc>
        <w:tc>
          <w:tcPr>
            <w:tcW w:w="1843" w:type="dxa"/>
            <w:tcBorders>
              <w:top w:val="none" w:sz="0" w:space="0" w:color="auto"/>
              <w:left w:val="none" w:sz="0" w:space="0" w:color="auto"/>
              <w:bottom w:val="none" w:sz="0" w:space="0" w:color="auto"/>
              <w:right w:val="none" w:sz="0" w:space="0" w:color="auto"/>
            </w:tcBorders>
            <w:hideMark/>
          </w:tcPr>
          <w:p w14:paraId="1DBEBF46"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39BCB3FA"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Teórica</w:t>
            </w:r>
          </w:p>
        </w:tc>
        <w:tc>
          <w:tcPr>
            <w:tcW w:w="2410" w:type="dxa"/>
            <w:gridSpan w:val="2"/>
            <w:tcBorders>
              <w:top w:val="none" w:sz="0" w:space="0" w:color="auto"/>
              <w:left w:val="none" w:sz="0" w:space="0" w:color="auto"/>
              <w:bottom w:val="none" w:sz="0" w:space="0" w:color="auto"/>
              <w:right w:val="none" w:sz="0" w:space="0" w:color="auto"/>
            </w:tcBorders>
            <w:hideMark/>
          </w:tcPr>
          <w:p w14:paraId="1751459B"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23E7FF3C"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80 horas</w:t>
            </w:r>
          </w:p>
        </w:tc>
      </w:tr>
      <w:tr w:rsidR="000968D9" w14:paraId="05A33C03" w14:textId="77777777" w:rsidTr="00DD5E00">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68B37908"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48371EBE" w14:textId="77777777" w:rsidR="000968D9" w:rsidRDefault="000968D9" w:rsidP="00DD5E00">
            <w:pPr>
              <w:pStyle w:val="Body"/>
              <w:keepNext/>
              <w:ind w:right="23"/>
              <w:rPr>
                <w:rFonts w:asciiTheme="minorHAnsi" w:hAnsiTheme="minorHAnsi" w:cstheme="minorHAnsi"/>
                <w:b w:val="0"/>
                <w:sz w:val="20"/>
                <w:szCs w:val="20"/>
                <w:lang w:val="pt-PT"/>
              </w:rPr>
            </w:pPr>
            <w:r>
              <w:rPr>
                <w:rFonts w:asciiTheme="minorHAnsi" w:hAnsiTheme="minorHAnsi" w:cstheme="minorHAnsi"/>
                <w:sz w:val="20"/>
                <w:szCs w:val="20"/>
                <w:lang w:val="pt-PT"/>
              </w:rPr>
              <w:t xml:space="preserve">Subsidiar os alunos com as bases teóricas necessárias para o desenvolvimento do Projeto Aplicado 3 e do Estágio Acadêmico 1. O Projeto Aplicado objetiva desenvolver aplicações para </w:t>
            </w:r>
            <w:r w:rsidRPr="008739B3">
              <w:rPr>
                <w:rFonts w:asciiTheme="minorHAnsi" w:hAnsiTheme="minorHAnsi" w:cstheme="minorHAnsi"/>
                <w:i/>
                <w:iCs/>
                <w:sz w:val="20"/>
                <w:szCs w:val="20"/>
                <w:lang w:val="pt-PT"/>
              </w:rPr>
              <w:t>smartphones</w:t>
            </w:r>
            <w:r>
              <w:rPr>
                <w:rFonts w:asciiTheme="minorHAnsi" w:hAnsiTheme="minorHAnsi" w:cstheme="minorHAnsi"/>
                <w:sz w:val="20"/>
                <w:szCs w:val="20"/>
                <w:lang w:val="pt-PT"/>
              </w:rPr>
              <w:t xml:space="preserve"> envolvendo o acesso a sistema de </w:t>
            </w:r>
            <w:r w:rsidRPr="008739B3">
              <w:rPr>
                <w:rFonts w:asciiTheme="minorHAnsi" w:hAnsiTheme="minorHAnsi" w:cstheme="minorHAnsi"/>
                <w:i/>
                <w:iCs/>
                <w:sz w:val="20"/>
                <w:szCs w:val="20"/>
                <w:lang w:val="pt-PT"/>
              </w:rPr>
              <w:t>retaguarad</w:t>
            </w:r>
            <w:r>
              <w:rPr>
                <w:rFonts w:asciiTheme="minorHAnsi" w:hAnsiTheme="minorHAnsi" w:cstheme="minorHAnsi"/>
                <w:sz w:val="20"/>
                <w:szCs w:val="20"/>
                <w:lang w:val="pt-PT"/>
              </w:rPr>
              <w:t xml:space="preserve"> (portal corporativo). Desejável que o aplicativo tenha funcionalidades de login seguro e consumo de serviços oferecidos pelo Google (Maps, Calendar, etc.) ou por outros provedores (Climatempo, por exemplo). </w:t>
            </w:r>
            <w:r>
              <w:rPr>
                <w:rFonts w:asciiTheme="minorHAnsi" w:hAnsiTheme="minorHAnsi" w:cstheme="minorHAnsi"/>
                <w:i/>
                <w:iCs/>
                <w:sz w:val="20"/>
                <w:szCs w:val="20"/>
                <w:lang w:val="pt-PT"/>
              </w:rPr>
              <w:t>Certificar os alunos em Desenvolvimento de Aplicativos.</w:t>
            </w:r>
          </w:p>
        </w:tc>
      </w:tr>
      <w:tr w:rsidR="000968D9" w14:paraId="4846B97C" w14:textId="77777777" w:rsidTr="00DD5E00">
        <w:trPr>
          <w:trHeight w:val="4162"/>
        </w:trPr>
        <w:tc>
          <w:tcPr>
            <w:cnfStyle w:val="001000000000" w:firstRow="0" w:lastRow="0" w:firstColumn="1" w:lastColumn="0" w:oddVBand="0" w:evenVBand="0" w:oddHBand="0" w:evenHBand="0" w:firstRowFirstColumn="0" w:firstRowLastColumn="0" w:lastRowFirstColumn="0" w:lastRowLastColumn="0"/>
            <w:tcW w:w="7060" w:type="dxa"/>
            <w:hideMark/>
          </w:tcPr>
          <w:p w14:paraId="62420286"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1967BACE"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3B76286F" w14:textId="77777777" w:rsidR="000968D9" w:rsidRDefault="000968D9" w:rsidP="00A7410F">
            <w:pPr>
              <w:pStyle w:val="PargrafodaLista"/>
              <w:numPr>
                <w:ilvl w:val="0"/>
                <w:numId w:val="63"/>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3EF9FB9F" w14:textId="77777777" w:rsidR="000968D9" w:rsidRDefault="000968D9" w:rsidP="00A7410F">
            <w:pPr>
              <w:pStyle w:val="PargrafodaLista"/>
              <w:numPr>
                <w:ilvl w:val="0"/>
                <w:numId w:val="6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1736DFAD" w14:textId="77777777" w:rsidR="000968D9" w:rsidRDefault="000968D9" w:rsidP="00A7410F">
            <w:pPr>
              <w:pStyle w:val="PargrafodaLista"/>
              <w:numPr>
                <w:ilvl w:val="0"/>
                <w:numId w:val="6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2F2FAC51" w14:textId="77777777" w:rsidR="000968D9" w:rsidRDefault="000968D9" w:rsidP="00A7410F">
            <w:pPr>
              <w:pStyle w:val="PargrafodaLista"/>
              <w:numPr>
                <w:ilvl w:val="0"/>
                <w:numId w:val="6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52F2694E" w14:textId="77777777" w:rsidR="000968D9" w:rsidRDefault="000968D9" w:rsidP="00A7410F">
            <w:pPr>
              <w:pStyle w:val="PargrafodaLista"/>
              <w:numPr>
                <w:ilvl w:val="0"/>
                <w:numId w:val="6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38BEB2EC"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06E2DC8F" w14:textId="77777777" w:rsidR="000968D9" w:rsidRDefault="000968D9" w:rsidP="00A7410F">
            <w:pPr>
              <w:pStyle w:val="PargrafodaLista"/>
              <w:numPr>
                <w:ilvl w:val="0"/>
                <w:numId w:val="6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computacionais;</w:t>
            </w:r>
          </w:p>
          <w:p w14:paraId="4833FEBD" w14:textId="77777777" w:rsidR="000968D9" w:rsidRDefault="000968D9" w:rsidP="00A7410F">
            <w:pPr>
              <w:pStyle w:val="PargrafodaLista"/>
              <w:numPr>
                <w:ilvl w:val="0"/>
                <w:numId w:val="6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Linguagens e ferramentas para elaboração de modelos;</w:t>
            </w:r>
          </w:p>
          <w:p w14:paraId="0DC0799F" w14:textId="77777777" w:rsidR="000968D9" w:rsidRDefault="000968D9" w:rsidP="00A7410F">
            <w:pPr>
              <w:pStyle w:val="PargrafodaLista"/>
              <w:numPr>
                <w:ilvl w:val="0"/>
                <w:numId w:val="6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2C067DE3" w14:textId="77777777" w:rsidR="000968D9" w:rsidRDefault="000968D9" w:rsidP="00A7410F">
            <w:pPr>
              <w:pStyle w:val="PargrafodaLista"/>
              <w:numPr>
                <w:ilvl w:val="0"/>
                <w:numId w:val="6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10183EFD" w14:textId="77777777" w:rsidR="000968D9" w:rsidRDefault="000968D9" w:rsidP="00A7410F">
            <w:pPr>
              <w:pStyle w:val="PargrafodaLista"/>
              <w:numPr>
                <w:ilvl w:val="0"/>
                <w:numId w:val="6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Programação de aplicativos;</w:t>
            </w:r>
          </w:p>
          <w:p w14:paraId="0D353B5E" w14:textId="77777777" w:rsidR="000968D9" w:rsidRDefault="000968D9" w:rsidP="00A7410F">
            <w:pPr>
              <w:pStyle w:val="PargrafodaLista"/>
              <w:numPr>
                <w:ilvl w:val="0"/>
                <w:numId w:val="6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Tecnologias de mídias digitais. </w:t>
            </w:r>
          </w:p>
        </w:tc>
        <w:tc>
          <w:tcPr>
            <w:tcW w:w="3969" w:type="dxa"/>
            <w:gridSpan w:val="3"/>
            <w:hideMark/>
          </w:tcPr>
          <w:p w14:paraId="4E333540"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1D8EC99E" w14:textId="77777777" w:rsidR="000968D9" w:rsidRDefault="000968D9" w:rsidP="00A7410F">
            <w:pPr>
              <w:pStyle w:val="PargrafodaLista"/>
              <w:numPr>
                <w:ilvl w:val="0"/>
                <w:numId w:val="6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09D9856C" w14:textId="77777777" w:rsidR="000968D9" w:rsidRDefault="000968D9" w:rsidP="00A7410F">
            <w:pPr>
              <w:pStyle w:val="PargrafodaLista"/>
              <w:numPr>
                <w:ilvl w:val="0"/>
                <w:numId w:val="6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Sistemas Computacionais Avançados Identificar e gerenciar riscos;</w:t>
            </w:r>
          </w:p>
          <w:p w14:paraId="78E03D99" w14:textId="77777777" w:rsidR="000968D9" w:rsidRDefault="000968D9" w:rsidP="00A7410F">
            <w:pPr>
              <w:pStyle w:val="PargrafodaLista"/>
              <w:numPr>
                <w:ilvl w:val="0"/>
                <w:numId w:val="6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Segurança da Informação;</w:t>
            </w:r>
          </w:p>
          <w:p w14:paraId="4DA80DB8" w14:textId="77777777" w:rsidR="000968D9" w:rsidRDefault="000968D9" w:rsidP="00A7410F">
            <w:pPr>
              <w:pStyle w:val="PargrafodaLista"/>
              <w:numPr>
                <w:ilvl w:val="0"/>
                <w:numId w:val="6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Tecnologias para BI Business </w:t>
            </w:r>
            <w:proofErr w:type="spellStart"/>
            <w:r>
              <w:rPr>
                <w:rFonts w:asciiTheme="minorHAnsi" w:hAnsiTheme="minorHAnsi" w:cstheme="minorHAnsi"/>
                <w:sz w:val="20"/>
                <w:szCs w:val="20"/>
              </w:rPr>
              <w:t>Intelligence</w:t>
            </w:r>
            <w:proofErr w:type="spellEnd"/>
            <w:r>
              <w:rPr>
                <w:rFonts w:asciiTheme="minorHAnsi" w:hAnsiTheme="minorHAnsi" w:cstheme="minorHAnsi"/>
                <w:sz w:val="20"/>
                <w:szCs w:val="20"/>
              </w:rPr>
              <w:t xml:space="preserve"> - BI e Big Data;</w:t>
            </w:r>
          </w:p>
          <w:p w14:paraId="43231E7D" w14:textId="77777777" w:rsidR="000968D9" w:rsidRDefault="000968D9" w:rsidP="00A7410F">
            <w:pPr>
              <w:pStyle w:val="PargrafodaLista"/>
              <w:numPr>
                <w:ilvl w:val="0"/>
                <w:numId w:val="6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Estruturas de dados;</w:t>
            </w:r>
          </w:p>
          <w:p w14:paraId="355588AA" w14:textId="77777777" w:rsidR="000968D9" w:rsidRDefault="000968D9" w:rsidP="00A7410F">
            <w:pPr>
              <w:pStyle w:val="PargrafodaLista"/>
              <w:numPr>
                <w:ilvl w:val="0"/>
                <w:numId w:val="6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 de sistemas de computação;</w:t>
            </w:r>
          </w:p>
          <w:p w14:paraId="2D68A0C6" w14:textId="77777777" w:rsidR="000968D9" w:rsidRDefault="000968D9" w:rsidP="00A7410F">
            <w:pPr>
              <w:pStyle w:val="PargrafodaLista"/>
              <w:numPr>
                <w:ilvl w:val="0"/>
                <w:numId w:val="6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organização e busca de informações;</w:t>
            </w:r>
          </w:p>
          <w:p w14:paraId="21EC9C8E" w14:textId="77777777" w:rsidR="000968D9" w:rsidRDefault="000968D9" w:rsidP="00A7410F">
            <w:pPr>
              <w:pStyle w:val="PargrafodaLista"/>
              <w:numPr>
                <w:ilvl w:val="0"/>
                <w:numId w:val="6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0D3EB826" w14:textId="77777777" w:rsidR="000968D9" w:rsidRDefault="000968D9" w:rsidP="00A7410F">
            <w:pPr>
              <w:pStyle w:val="PargrafodaLista"/>
              <w:numPr>
                <w:ilvl w:val="0"/>
                <w:numId w:val="6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Princípios fundamentais da Engenharia de Software;</w:t>
            </w:r>
          </w:p>
          <w:p w14:paraId="3A2B4500" w14:textId="77777777" w:rsidR="000968D9" w:rsidRDefault="000968D9" w:rsidP="00A7410F">
            <w:pPr>
              <w:pStyle w:val="PargrafodaLista"/>
              <w:numPr>
                <w:ilvl w:val="0"/>
                <w:numId w:val="6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Paradigmas de Desenvolvimento Software.</w:t>
            </w:r>
          </w:p>
        </w:tc>
        <w:tc>
          <w:tcPr>
            <w:tcW w:w="2291" w:type="dxa"/>
            <w:hideMark/>
          </w:tcPr>
          <w:p w14:paraId="2902D782"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6D126D24" w14:textId="77777777" w:rsidR="000968D9" w:rsidRDefault="000968D9" w:rsidP="00A7410F">
            <w:pPr>
              <w:pStyle w:val="PargrafodaLista"/>
              <w:numPr>
                <w:ilvl w:val="0"/>
                <w:numId w:val="6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76F1F2E3" w14:textId="77777777" w:rsidR="000968D9" w:rsidRDefault="000968D9" w:rsidP="00A7410F">
            <w:pPr>
              <w:pStyle w:val="PargrafodaLista"/>
              <w:numPr>
                <w:ilvl w:val="0"/>
                <w:numId w:val="6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3AFFF590" w14:textId="77777777" w:rsidR="000968D9" w:rsidRDefault="000968D9" w:rsidP="00A7410F">
            <w:pPr>
              <w:pStyle w:val="PargrafodaLista"/>
              <w:numPr>
                <w:ilvl w:val="0"/>
                <w:numId w:val="6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087C5BF9" w14:textId="77777777" w:rsidR="000968D9" w:rsidRDefault="000968D9" w:rsidP="00A7410F">
            <w:pPr>
              <w:pStyle w:val="PargrafodaLista"/>
              <w:numPr>
                <w:ilvl w:val="0"/>
                <w:numId w:val="6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25E11DF3" w14:textId="77777777" w:rsidR="000968D9" w:rsidRDefault="000968D9" w:rsidP="00DD5E00">
            <w:pPr>
              <w:pStyle w:val="PargrafodaLista"/>
              <w:spacing w:line="256"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szCs w:val="20"/>
              </w:rPr>
              <w:t xml:space="preserve"> </w:t>
            </w:r>
          </w:p>
        </w:tc>
      </w:tr>
      <w:tr w:rsidR="000968D9" w14:paraId="30CE2DD0" w14:textId="77777777" w:rsidTr="00DD5E00">
        <w:trPr>
          <w:cnfStyle w:val="000000100000" w:firstRow="0" w:lastRow="0" w:firstColumn="0" w:lastColumn="0" w:oddVBand="0" w:evenVBand="0" w:oddHBand="1" w:evenHBand="0" w:firstRowFirstColumn="0" w:firstRowLastColumn="0" w:lastRowFirstColumn="0" w:lastRowLastColumn="0"/>
          <w:trHeight w:val="4729"/>
        </w:trPr>
        <w:tc>
          <w:tcPr>
            <w:cnfStyle w:val="001000000000" w:firstRow="0" w:lastRow="0" w:firstColumn="1" w:lastColumn="0" w:oddVBand="0" w:evenVBand="0" w:oddHBand="0" w:evenHBand="0" w:firstRowFirstColumn="0" w:firstRowLastColumn="0" w:lastRowFirstColumn="0" w:lastRowLastColumn="0"/>
            <w:tcW w:w="13320" w:type="dxa"/>
            <w:gridSpan w:val="5"/>
          </w:tcPr>
          <w:p w14:paraId="5C46AB74"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lastRenderedPageBreak/>
              <w:t>Conhecimentos</w:t>
            </w:r>
          </w:p>
          <w:p w14:paraId="1E2C6014" w14:textId="77777777" w:rsidR="000968D9" w:rsidRDefault="000968D9" w:rsidP="00DD5E00">
            <w:pPr>
              <w:pStyle w:val="Body"/>
              <w:keepNext/>
              <w:ind w:right="23"/>
              <w:rPr>
                <w:rFonts w:asciiTheme="minorHAnsi" w:hAnsiTheme="minorHAnsi" w:cstheme="minorHAnsi"/>
                <w:b w:val="0"/>
                <w:sz w:val="20"/>
                <w:szCs w:val="20"/>
                <w:lang w:val="pt-PT"/>
              </w:rPr>
            </w:pPr>
            <w:r>
              <w:rPr>
                <w:rFonts w:asciiTheme="minorHAnsi" w:hAnsiTheme="minorHAnsi" w:cstheme="minorHAnsi"/>
                <w:sz w:val="20"/>
                <w:szCs w:val="20"/>
                <w:lang w:val="pt-PT"/>
              </w:rPr>
              <w:t xml:space="preserve">Sistemas Computacionais Avançados: Computação em Nuvem e Arquitetura Orientadas a Serviços. Arquitetura de Microsserviços. </w:t>
            </w:r>
          </w:p>
          <w:p w14:paraId="276E9810"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58CC6B8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Máquina de Estados; máquina de </w:t>
            </w:r>
            <w:r w:rsidRPr="008739B3">
              <w:rPr>
                <w:rFonts w:asciiTheme="minorHAnsi" w:hAnsiTheme="minorHAnsi" w:cstheme="minorHAnsi"/>
                <w:i/>
                <w:iCs/>
                <w:sz w:val="20"/>
                <w:szCs w:val="20"/>
                <w:lang w:val="pt-PT"/>
              </w:rPr>
              <w:t>turing</w:t>
            </w:r>
            <w:r>
              <w:rPr>
                <w:rFonts w:asciiTheme="minorHAnsi" w:hAnsiTheme="minorHAnsi" w:cstheme="minorHAnsi"/>
                <w:sz w:val="20"/>
                <w:szCs w:val="20"/>
                <w:lang w:val="pt-PT"/>
              </w:rPr>
              <w:t xml:space="preserve">; computabilidade; problema NP-completo; </w:t>
            </w:r>
          </w:p>
          <w:p w14:paraId="3545684B"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42BEC7B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Arquitetura e Organização de Computadores: Arquiteturas RISC e CISC. Modos de endereçamento, conjunto de instruções. </w:t>
            </w:r>
            <w:r w:rsidRPr="008739B3">
              <w:rPr>
                <w:rFonts w:asciiTheme="minorHAnsi" w:hAnsiTheme="minorHAnsi" w:cstheme="minorHAnsi"/>
                <w:i/>
                <w:iCs/>
                <w:sz w:val="20"/>
                <w:szCs w:val="20"/>
                <w:lang w:val="pt-PT"/>
              </w:rPr>
              <w:t>Pipeline</w:t>
            </w:r>
            <w:r>
              <w:rPr>
                <w:rFonts w:asciiTheme="minorHAnsi" w:hAnsiTheme="minorHAnsi" w:cstheme="minorHAnsi"/>
                <w:sz w:val="20"/>
                <w:szCs w:val="20"/>
                <w:lang w:val="pt-PT"/>
              </w:rPr>
              <w:t xml:space="preserve">. Paralelismo de baixa granularidade. Memórias e barramentos. Classificação de memória; mecanismos de endereçamento e execução de instruções; mecanismos de interrupção e de exceção. </w:t>
            </w:r>
          </w:p>
          <w:p w14:paraId="2C004904"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21FDE54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Sistemas de Computação (SO, Compiladores, SGBDs etc.): Conceito de concorrência. Gerenciamento de memória. Gerenciamento de processador. </w:t>
            </w:r>
          </w:p>
          <w:p w14:paraId="245107C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Memória virtual. Gerenciamento de entrada e saída. Sistemas de arquivos. Gerenciamento de arquivos. escalonamento; concorrência; </w:t>
            </w:r>
          </w:p>
          <w:p w14:paraId="53A3CE88"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estudos de caso (Windows, Linux); elaboração e execução de algoritmos que exploram a concorrência por meio do conceito de </w:t>
            </w:r>
            <w:r w:rsidRPr="008739B3">
              <w:rPr>
                <w:rFonts w:asciiTheme="minorHAnsi" w:hAnsiTheme="minorHAnsi" w:cstheme="minorHAnsi"/>
                <w:i/>
                <w:iCs/>
                <w:sz w:val="20"/>
                <w:szCs w:val="20"/>
                <w:lang w:val="pt-PT"/>
              </w:rPr>
              <w:t>multithread</w:t>
            </w:r>
            <w:r>
              <w:rPr>
                <w:rFonts w:asciiTheme="minorHAnsi" w:hAnsiTheme="minorHAnsi" w:cstheme="minorHAnsi"/>
                <w:sz w:val="20"/>
                <w:szCs w:val="20"/>
                <w:lang w:val="pt-PT"/>
              </w:rPr>
              <w:t>.</w:t>
            </w:r>
          </w:p>
          <w:p w14:paraId="4E37199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Linguagens de programação e Compiladores: Paradigmas de linguagens; construção de compiladores: análise léxica sintática e geração de código</w:t>
            </w:r>
          </w:p>
          <w:p w14:paraId="32DC813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Interpretadores; sistema de gerenciamento de banco de Dados: Arquitetura do SGBD; Modelagem de dados; SQL.</w:t>
            </w:r>
          </w:p>
          <w:p w14:paraId="5055843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 </w:t>
            </w:r>
          </w:p>
          <w:p w14:paraId="7BBD905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Algoritmos e programação: Análise do problema, estratégias para solucioná-lo, representação da solução; resolução de problemas e desenvolvimento de algoritmos; representação e manipulação de tipos de dados escalares e estruturados, matrizes, vetores e conjuntos; estruturas de seleção; estruturas de controle; modularização de algoritmos; manipulação de registros e arquivos.</w:t>
            </w:r>
          </w:p>
          <w:p w14:paraId="32571E17"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532A3318"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Algoritmos e estruturas de dados: Estruturas para representação de árvores. Árvores binárias e suas aplicações. Arquivos; alocação dinâmica e ponteiros; introdução à notação assintótica; análise de algoritmos. Algoritmos de Ordenação Interna: Seleção Direta. Inserção Direta. Seleção e Troca. </w:t>
            </w:r>
            <w:proofErr w:type="spellStart"/>
            <w:r w:rsidRPr="008739B3">
              <w:rPr>
                <w:rFonts w:asciiTheme="minorHAnsi" w:hAnsiTheme="minorHAnsi" w:cstheme="minorHAnsi"/>
                <w:i/>
                <w:iCs/>
                <w:sz w:val="20"/>
                <w:szCs w:val="20"/>
              </w:rPr>
              <w:t>Shellsort</w:t>
            </w:r>
            <w:proofErr w:type="spellEnd"/>
            <w:r w:rsidRPr="008739B3">
              <w:rPr>
                <w:rFonts w:asciiTheme="minorHAnsi" w:hAnsiTheme="minorHAnsi" w:cstheme="minorHAnsi"/>
                <w:i/>
                <w:iCs/>
                <w:sz w:val="20"/>
                <w:szCs w:val="20"/>
              </w:rPr>
              <w:t xml:space="preserve">. Heapsort. </w:t>
            </w:r>
            <w:proofErr w:type="spellStart"/>
            <w:r w:rsidRPr="008739B3">
              <w:rPr>
                <w:rFonts w:asciiTheme="minorHAnsi" w:hAnsiTheme="minorHAnsi" w:cstheme="minorHAnsi"/>
                <w:i/>
                <w:iCs/>
                <w:sz w:val="20"/>
                <w:szCs w:val="20"/>
              </w:rPr>
              <w:t>QuickSort</w:t>
            </w:r>
            <w:proofErr w:type="spellEnd"/>
            <w:r w:rsidRPr="008739B3">
              <w:rPr>
                <w:rFonts w:asciiTheme="minorHAnsi" w:hAnsiTheme="minorHAnsi" w:cstheme="minorHAnsi"/>
                <w:i/>
                <w:iCs/>
                <w:sz w:val="20"/>
                <w:szCs w:val="20"/>
              </w:rPr>
              <w:t xml:space="preserve">. </w:t>
            </w:r>
            <w:proofErr w:type="spellStart"/>
            <w:r w:rsidRPr="008739B3">
              <w:rPr>
                <w:rFonts w:asciiTheme="minorHAnsi" w:hAnsiTheme="minorHAnsi" w:cstheme="minorHAnsi"/>
                <w:i/>
                <w:iCs/>
                <w:sz w:val="20"/>
                <w:szCs w:val="20"/>
              </w:rPr>
              <w:t>Mergesort</w:t>
            </w:r>
            <w:proofErr w:type="spellEnd"/>
            <w:r w:rsidRPr="008739B3">
              <w:rPr>
                <w:rFonts w:asciiTheme="minorHAnsi" w:hAnsiTheme="minorHAnsi" w:cstheme="minorHAnsi"/>
                <w:i/>
                <w:iCs/>
                <w:sz w:val="20"/>
                <w:szCs w:val="20"/>
              </w:rPr>
              <w:t xml:space="preserve">. </w:t>
            </w:r>
            <w:proofErr w:type="spellStart"/>
            <w:r w:rsidRPr="008739B3">
              <w:rPr>
                <w:rFonts w:asciiTheme="minorHAnsi" w:hAnsiTheme="minorHAnsi" w:cstheme="minorHAnsi"/>
                <w:i/>
                <w:iCs/>
                <w:sz w:val="20"/>
                <w:szCs w:val="20"/>
              </w:rPr>
              <w:t>Radixsort</w:t>
            </w:r>
            <w:proofErr w:type="spellEnd"/>
            <w:r>
              <w:rPr>
                <w:rFonts w:asciiTheme="minorHAnsi" w:hAnsiTheme="minorHAnsi" w:cstheme="minorHAnsi"/>
                <w:sz w:val="20"/>
                <w:szCs w:val="20"/>
              </w:rPr>
              <w:t xml:space="preserve">. Tabelas </w:t>
            </w:r>
            <w:r w:rsidRPr="008739B3">
              <w:rPr>
                <w:rFonts w:asciiTheme="minorHAnsi" w:hAnsiTheme="minorHAnsi" w:cstheme="minorHAnsi"/>
                <w:i/>
                <w:iCs/>
                <w:sz w:val="20"/>
                <w:szCs w:val="20"/>
              </w:rPr>
              <w:t>hash</w:t>
            </w:r>
            <w:r>
              <w:rPr>
                <w:rFonts w:asciiTheme="minorHAnsi" w:hAnsiTheme="minorHAnsi" w:cstheme="minorHAnsi"/>
                <w:sz w:val="20"/>
                <w:szCs w:val="20"/>
              </w:rPr>
              <w:t xml:space="preserve">. </w:t>
            </w:r>
            <w:proofErr w:type="spellStart"/>
            <w:r>
              <w:rPr>
                <w:rFonts w:asciiTheme="minorHAnsi" w:hAnsiTheme="minorHAnsi" w:cstheme="minorHAnsi"/>
                <w:sz w:val="20"/>
                <w:szCs w:val="20"/>
              </w:rPr>
              <w:t>Filas</w:t>
            </w:r>
            <w:proofErr w:type="spellEnd"/>
            <w:r>
              <w:rPr>
                <w:rFonts w:asciiTheme="minorHAnsi" w:hAnsiTheme="minorHAnsi" w:cstheme="minorHAnsi"/>
                <w:sz w:val="20"/>
                <w:szCs w:val="20"/>
              </w:rPr>
              <w:t xml:space="preserve"> de </w:t>
            </w:r>
            <w:proofErr w:type="spellStart"/>
            <w:r>
              <w:rPr>
                <w:rFonts w:asciiTheme="minorHAnsi" w:hAnsiTheme="minorHAnsi" w:cstheme="minorHAnsi"/>
                <w:sz w:val="20"/>
                <w:szCs w:val="20"/>
              </w:rPr>
              <w:t>prioridade</w:t>
            </w:r>
            <w:proofErr w:type="spellEnd"/>
            <w:r>
              <w:rPr>
                <w:rFonts w:asciiTheme="minorHAnsi" w:hAnsiTheme="minorHAnsi" w:cstheme="minorHAnsi"/>
                <w:sz w:val="20"/>
                <w:szCs w:val="20"/>
              </w:rPr>
              <w:t xml:space="preserve">. </w:t>
            </w:r>
            <w:r w:rsidRPr="008739B3">
              <w:rPr>
                <w:rFonts w:asciiTheme="minorHAnsi" w:hAnsiTheme="minorHAnsi" w:cstheme="minorHAnsi"/>
                <w:i/>
                <w:iCs/>
                <w:sz w:val="20"/>
                <w:szCs w:val="20"/>
                <w:lang w:val="pt-PT"/>
              </w:rPr>
              <w:t>Heap</w:t>
            </w:r>
            <w:r>
              <w:rPr>
                <w:rFonts w:asciiTheme="minorHAnsi" w:hAnsiTheme="minorHAnsi" w:cstheme="minorHAnsi"/>
                <w:sz w:val="20"/>
                <w:szCs w:val="20"/>
                <w:lang w:val="pt-PT"/>
              </w:rPr>
              <w:t xml:space="preserve">. </w:t>
            </w:r>
          </w:p>
          <w:p w14:paraId="14F6F84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Estruturas não lineares. Grafos: Definição; conceitos e terminologia de grafos; percurso representação; grafos dirigidos; grafos ponderados; </w:t>
            </w:r>
          </w:p>
          <w:p w14:paraId="619FD6D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caminhos máximos e mínimos. Algoritmos de manipulação e análise de grafos. Aplicações de grafos. Estruturas de dados avançadas. Programação dinâmica. Complexidade em algoritmos. </w:t>
            </w:r>
          </w:p>
          <w:p w14:paraId="4C010902"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5EC37FF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Programação orientada a objetos: Processo de desenvolvimento orientado a objetos. Processos e </w:t>
            </w:r>
            <w:r w:rsidRPr="008739B3">
              <w:rPr>
                <w:rFonts w:asciiTheme="minorHAnsi" w:hAnsiTheme="minorHAnsi" w:cstheme="minorHAnsi"/>
                <w:i/>
                <w:iCs/>
                <w:sz w:val="20"/>
                <w:szCs w:val="20"/>
                <w:lang w:val="pt-PT"/>
              </w:rPr>
              <w:t>threads</w:t>
            </w:r>
            <w:r>
              <w:rPr>
                <w:rFonts w:asciiTheme="minorHAnsi" w:hAnsiTheme="minorHAnsi" w:cstheme="minorHAnsi"/>
                <w:sz w:val="20"/>
                <w:szCs w:val="20"/>
                <w:lang w:val="pt-PT"/>
              </w:rPr>
              <w:t xml:space="preserve">; arquitetura em 3 camadas; </w:t>
            </w:r>
            <w:r w:rsidRPr="008739B3">
              <w:rPr>
                <w:rFonts w:asciiTheme="minorHAnsi" w:hAnsiTheme="minorHAnsi" w:cstheme="minorHAnsi"/>
                <w:i/>
                <w:iCs/>
                <w:sz w:val="20"/>
                <w:szCs w:val="20"/>
                <w:lang w:val="pt-PT"/>
              </w:rPr>
              <w:t>servlets</w:t>
            </w:r>
            <w:r>
              <w:rPr>
                <w:rFonts w:asciiTheme="minorHAnsi" w:hAnsiTheme="minorHAnsi" w:cstheme="minorHAnsi"/>
                <w:sz w:val="20"/>
                <w:szCs w:val="20"/>
                <w:lang w:val="pt-PT"/>
              </w:rPr>
              <w:t xml:space="preserve"> e JSP; Desenvolvimento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OO distribuído; introdução a padrões de projeto; catálogo de padrões de projeto; padrões criacionais; padrões estruturais; comportamentais. Padrão MVC. Integração com bancos de dados. </w:t>
            </w:r>
            <w:r w:rsidRPr="008739B3">
              <w:rPr>
                <w:rFonts w:asciiTheme="minorHAnsi" w:hAnsiTheme="minorHAnsi" w:cstheme="minorHAnsi"/>
                <w:i/>
                <w:iCs/>
                <w:sz w:val="20"/>
                <w:szCs w:val="20"/>
                <w:lang w:val="pt-PT"/>
              </w:rPr>
              <w:t>Frameworks</w:t>
            </w:r>
            <w:r>
              <w:rPr>
                <w:rFonts w:asciiTheme="minorHAnsi" w:hAnsiTheme="minorHAnsi" w:cstheme="minorHAnsi"/>
                <w:sz w:val="20"/>
                <w:szCs w:val="20"/>
                <w:lang w:val="pt-PT"/>
              </w:rPr>
              <w:t xml:space="preserve"> de desenvolvimento. Versionamento. Práticas de desenvolvimento.</w:t>
            </w:r>
          </w:p>
          <w:p w14:paraId="0D10482D" w14:textId="77777777" w:rsidR="000968D9" w:rsidRDefault="000968D9" w:rsidP="00DD5E00">
            <w:pPr>
              <w:pStyle w:val="Body"/>
              <w:keepNext/>
              <w:tabs>
                <w:tab w:val="left" w:pos="1615"/>
              </w:tabs>
              <w:ind w:right="23"/>
              <w:rPr>
                <w:rFonts w:asciiTheme="minorHAnsi" w:hAnsiTheme="minorHAnsi" w:cstheme="minorHAnsi"/>
                <w:sz w:val="20"/>
                <w:szCs w:val="20"/>
                <w:lang w:val="pt-PT"/>
              </w:rPr>
            </w:pPr>
          </w:p>
          <w:p w14:paraId="44AD90F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Desenvolvimento </w:t>
            </w:r>
            <w:r w:rsidRPr="008739B3">
              <w:rPr>
                <w:rFonts w:asciiTheme="minorHAnsi" w:hAnsiTheme="minorHAnsi" w:cstheme="minorHAnsi"/>
                <w:i/>
                <w:iCs/>
                <w:sz w:val="20"/>
                <w:szCs w:val="20"/>
                <w:lang w:val="pt-PT"/>
              </w:rPr>
              <w:t>Web</w:t>
            </w:r>
            <w:r>
              <w:rPr>
                <w:rFonts w:asciiTheme="minorHAnsi" w:hAnsiTheme="minorHAnsi" w:cstheme="minorHAnsi"/>
                <w:sz w:val="20"/>
                <w:szCs w:val="20"/>
                <w:lang w:val="pt-PT"/>
              </w:rPr>
              <w:t xml:space="preserve">: Visão geral da </w:t>
            </w:r>
            <w:r w:rsidRPr="008739B3">
              <w:rPr>
                <w:rFonts w:asciiTheme="minorHAnsi" w:hAnsiTheme="minorHAnsi" w:cstheme="minorHAnsi"/>
                <w:i/>
                <w:iCs/>
                <w:sz w:val="20"/>
                <w:szCs w:val="20"/>
                <w:lang w:val="pt-PT"/>
              </w:rPr>
              <w:t>Web</w:t>
            </w:r>
            <w:r>
              <w:rPr>
                <w:rFonts w:asciiTheme="minorHAnsi" w:hAnsiTheme="minorHAnsi" w:cstheme="minorHAnsi"/>
                <w:sz w:val="20"/>
                <w:szCs w:val="20"/>
                <w:lang w:val="pt-PT"/>
              </w:rPr>
              <w:t xml:space="preserve">. Protocolo HTTP e funcionamento da internet. HTML e CSS. </w:t>
            </w:r>
            <w:r w:rsidRPr="008739B3">
              <w:rPr>
                <w:rFonts w:asciiTheme="minorHAnsi" w:hAnsiTheme="minorHAnsi" w:cstheme="minorHAnsi"/>
                <w:i/>
                <w:iCs/>
                <w:sz w:val="20"/>
                <w:szCs w:val="20"/>
                <w:lang w:val="pt-PT"/>
              </w:rPr>
              <w:t>Frameworks</w:t>
            </w:r>
            <w:r>
              <w:rPr>
                <w:rFonts w:asciiTheme="minorHAnsi" w:hAnsiTheme="minorHAnsi" w:cstheme="minorHAnsi"/>
                <w:sz w:val="20"/>
                <w:szCs w:val="20"/>
                <w:lang w:val="pt-PT"/>
              </w:rPr>
              <w:t xml:space="preserve"> para desenvolvimento </w:t>
            </w:r>
            <w:r w:rsidRPr="008739B3">
              <w:rPr>
                <w:rFonts w:asciiTheme="minorHAnsi" w:hAnsiTheme="minorHAnsi" w:cstheme="minorHAnsi"/>
                <w:i/>
                <w:iCs/>
                <w:sz w:val="20"/>
                <w:szCs w:val="20"/>
                <w:lang w:val="pt-PT"/>
              </w:rPr>
              <w:t>web</w:t>
            </w:r>
            <w:r>
              <w:rPr>
                <w:rFonts w:asciiTheme="minorHAnsi" w:hAnsiTheme="minorHAnsi" w:cstheme="minorHAnsi"/>
                <w:sz w:val="20"/>
                <w:szCs w:val="20"/>
                <w:lang w:val="pt-PT"/>
              </w:rPr>
              <w:t xml:space="preserve">. Usabilidade em Projetos WEB. Novas tecnologias para desenvolvimento WEB. UI e UX Design: IHC: interação humano computador. Princípios de </w:t>
            </w:r>
            <w:r w:rsidRPr="006F4AEC">
              <w:rPr>
                <w:rFonts w:asciiTheme="minorHAnsi" w:hAnsiTheme="minorHAnsi" w:cstheme="minorHAnsi"/>
                <w:i/>
                <w:sz w:val="20"/>
                <w:szCs w:val="20"/>
                <w:lang w:val="pt-PT"/>
              </w:rPr>
              <w:t>design</w:t>
            </w:r>
            <w:r>
              <w:rPr>
                <w:rFonts w:asciiTheme="minorHAnsi" w:hAnsiTheme="minorHAnsi" w:cstheme="minorHAnsi"/>
                <w:sz w:val="20"/>
                <w:szCs w:val="20"/>
                <w:lang w:val="pt-PT"/>
              </w:rPr>
              <w:t xml:space="preserve"> de interface. Usabilidade. Prototipagem. </w:t>
            </w:r>
            <w:r w:rsidRPr="008739B3">
              <w:rPr>
                <w:rFonts w:asciiTheme="minorHAnsi" w:hAnsiTheme="minorHAnsi" w:cstheme="minorHAnsi"/>
                <w:i/>
                <w:iCs/>
                <w:sz w:val="20"/>
                <w:szCs w:val="20"/>
                <w:lang w:val="pt-PT"/>
              </w:rPr>
              <w:t>User</w:t>
            </w:r>
            <w:r>
              <w:rPr>
                <w:rFonts w:asciiTheme="minorHAnsi" w:hAnsiTheme="minorHAnsi" w:cstheme="minorHAnsi"/>
                <w:sz w:val="20"/>
                <w:szCs w:val="20"/>
                <w:lang w:val="pt-PT"/>
              </w:rPr>
              <w:t xml:space="preserve"> experience (experiência do usuário). Metodologias de UX Design. Criação de interfaces para sites, sistemas e aplicativos.</w:t>
            </w:r>
          </w:p>
          <w:p w14:paraId="519FD495"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7BAB4B7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Modelagem e Projeto de Banco de Dados: Recuperação, integridade, segurança e concorrência da base de dados; modelagem </w:t>
            </w:r>
            <w:r>
              <w:rPr>
                <w:rFonts w:asciiTheme="minorHAnsi" w:hAnsiTheme="minorHAnsi" w:cstheme="minorHAnsi"/>
                <w:sz w:val="20"/>
                <w:szCs w:val="20"/>
                <w:lang w:val="pt-PT"/>
              </w:rPr>
              <w:lastRenderedPageBreak/>
              <w:t xml:space="preserve">conceitual, logica e Física de dados; projeto de banco de dados; controle de dados semânticos; SQL básico. Restrições de integridade. </w:t>
            </w:r>
          </w:p>
          <w:p w14:paraId="757A1CCB"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68AF839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Engenharia de Software: Conceito de Produto e Processo de Software. Comparação entre os Paradigmas de Desenvolvimento Software. </w:t>
            </w:r>
          </w:p>
          <w:p w14:paraId="30573A3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Caracterização do Projeto de Software. Definição de Qualidade de Software. Gestão de projeto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w:t>
            </w:r>
          </w:p>
          <w:p w14:paraId="1D609F48"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levantamento de requisitos; análise e modelagem dos requisitos; Projeto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Metodologias, técnicas e ferramentas de projeto; metodologias ágeis (Scrum, XP). Ferramentas CASE.</w:t>
            </w:r>
          </w:p>
          <w:p w14:paraId="1ECB3E16"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76199CE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Arquitetura de Redes de Computadores: Projeto de Protocolos. Definição do Conceito de Serviços. Interface. Introdução ao Controle de Erro. Introdução ao Controle de Fluxo. Instalação de servidores e estações. Níveis e máquinas virtuais. </w:t>
            </w:r>
            <w:r w:rsidRPr="008739B3">
              <w:rPr>
                <w:rFonts w:asciiTheme="minorHAnsi" w:hAnsiTheme="minorHAnsi" w:cstheme="minorHAnsi"/>
                <w:i/>
                <w:iCs/>
                <w:sz w:val="20"/>
                <w:szCs w:val="20"/>
                <w:lang w:val="pt-PT"/>
              </w:rPr>
              <w:t>Middleware</w:t>
            </w:r>
            <w:r>
              <w:rPr>
                <w:rFonts w:asciiTheme="minorHAnsi" w:hAnsiTheme="minorHAnsi" w:cstheme="minorHAnsi"/>
                <w:sz w:val="20"/>
                <w:szCs w:val="20"/>
                <w:lang w:val="pt-PT"/>
              </w:rPr>
              <w:t>.</w:t>
            </w:r>
          </w:p>
          <w:p w14:paraId="4FA5D5C9" w14:textId="77777777" w:rsidR="000968D9" w:rsidRDefault="000968D9" w:rsidP="00DD5E00">
            <w:pPr>
              <w:pStyle w:val="Body"/>
              <w:keepNext/>
              <w:tabs>
                <w:tab w:val="left" w:pos="1615"/>
              </w:tabs>
              <w:ind w:right="23"/>
              <w:rPr>
                <w:rFonts w:asciiTheme="minorHAnsi" w:hAnsiTheme="minorHAnsi" w:cstheme="minorHAnsi"/>
                <w:sz w:val="20"/>
                <w:szCs w:val="20"/>
                <w:lang w:val="pt-PT"/>
              </w:rPr>
            </w:pPr>
          </w:p>
          <w:p w14:paraId="280767F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Gestão de Projetos: Conceituação dos processos de gestão de integração, escopos, tempo, custos, qualidade, recursos humanos, comunicação, riscos e suprimentos. Diagrama de PERT; gráfico de GANT; plano de testes e elaboração dos mesmos; planos de conversão e implantação; técnicas para controle de projetos e condução de reuniões; </w:t>
            </w:r>
            <w:r w:rsidRPr="008739B3">
              <w:rPr>
                <w:rFonts w:asciiTheme="minorHAnsi" w:hAnsiTheme="minorHAnsi" w:cstheme="minorHAnsi"/>
                <w:i/>
                <w:iCs/>
                <w:sz w:val="20"/>
                <w:szCs w:val="20"/>
                <w:lang w:val="pt-PT"/>
              </w:rPr>
              <w:t>software</w:t>
            </w:r>
            <w:r>
              <w:rPr>
                <w:rFonts w:asciiTheme="minorHAnsi" w:hAnsiTheme="minorHAnsi" w:cstheme="minorHAnsi"/>
                <w:sz w:val="20"/>
                <w:szCs w:val="20"/>
                <w:lang w:val="pt-PT"/>
              </w:rPr>
              <w:t xml:space="preserve"> específico para gestão de projetos.</w:t>
            </w:r>
          </w:p>
          <w:p w14:paraId="3F2B8648"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03CB4A0F"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Infraestrutura de computadores: Definição da arquitetura de computadores mínima e ideal para a organização; definição do banco de dados. </w:t>
            </w:r>
          </w:p>
          <w:p w14:paraId="28E4C305"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6B1A58AD"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Empreendedorismo: Características empreendedoras. A motivação na busca de oportunidades. </w:t>
            </w:r>
            <w:r w:rsidRPr="008739B3">
              <w:rPr>
                <w:rFonts w:asciiTheme="minorHAnsi" w:hAnsiTheme="minorHAnsi" w:cstheme="minorHAnsi"/>
                <w:i/>
                <w:iCs/>
                <w:sz w:val="20"/>
                <w:szCs w:val="20"/>
                <w:lang w:val="pt-PT"/>
              </w:rPr>
              <w:t>Startups</w:t>
            </w:r>
            <w:r>
              <w:rPr>
                <w:rFonts w:asciiTheme="minorHAnsi" w:hAnsiTheme="minorHAnsi" w:cstheme="minorHAnsi"/>
                <w:sz w:val="20"/>
                <w:szCs w:val="20"/>
                <w:lang w:val="pt-PT"/>
              </w:rPr>
              <w:t xml:space="preserve">: ideias e tendências atuais. </w:t>
            </w:r>
          </w:p>
          <w:p w14:paraId="6CC8D81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O funcionamento de um negócio. Estudo de viabilidade. Empreendedorismo aplicado às empresas. </w:t>
            </w:r>
          </w:p>
          <w:p w14:paraId="7016ABEA"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Estrutura de um Plano de Negócio. Plano de marketing. Estratégia de marketing. Plano financeiro. Políticas e estratégias competitivas para os empreendimentos emergentes. </w:t>
            </w:r>
          </w:p>
        </w:tc>
      </w:tr>
    </w:tbl>
    <w:p w14:paraId="10ECD972" w14:textId="77777777" w:rsidR="00DD5E00" w:rsidRDefault="00DD5E00" w:rsidP="00DD5E00">
      <w:pPr>
        <w:pStyle w:val="Body"/>
        <w:keepNext/>
        <w:tabs>
          <w:tab w:val="left" w:pos="9260"/>
          <w:tab w:val="left" w:pos="11103"/>
        </w:tabs>
        <w:ind w:left="193" w:right="23"/>
        <w:rPr>
          <w:rFonts w:asciiTheme="minorHAnsi" w:hAnsiTheme="minorHAnsi" w:cstheme="minorHAnsi"/>
          <w:b/>
          <w:bCs/>
          <w:sz w:val="22"/>
          <w:szCs w:val="22"/>
          <w:vertAlign w:val="superscript"/>
          <w:lang w:val="pt-PT"/>
        </w:rPr>
      </w:pPr>
      <w:r>
        <w:rPr>
          <w:rFonts w:asciiTheme="minorHAnsi" w:hAnsiTheme="minorHAnsi" w:cstheme="minorHAnsi"/>
          <w:bCs/>
          <w:sz w:val="22"/>
          <w:szCs w:val="22"/>
          <w:vertAlign w:val="superscript"/>
          <w:lang w:val="pt-PT"/>
        </w:rPr>
        <w:lastRenderedPageBreak/>
        <w:tab/>
      </w:r>
      <w:r>
        <w:rPr>
          <w:rFonts w:asciiTheme="minorHAnsi" w:hAnsiTheme="minorHAnsi" w:cstheme="minorHAnsi"/>
          <w:b/>
          <w:bCs/>
          <w:sz w:val="22"/>
          <w:szCs w:val="22"/>
          <w:vertAlign w:val="superscript"/>
          <w:lang w:val="pt-PT"/>
        </w:rPr>
        <w:tab/>
      </w: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0"/>
        <w:gridCol w:w="2007"/>
        <w:gridCol w:w="1843"/>
        <w:gridCol w:w="119"/>
        <w:gridCol w:w="2291"/>
      </w:tblGrid>
      <w:tr w:rsidR="00DD5E00" w:rsidRPr="00DD5E00" w14:paraId="631B9D30"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70C05D80"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Componente Curricular</w:t>
            </w:r>
          </w:p>
          <w:p w14:paraId="1ECFE8A5"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Projeto Aplicado 3</w:t>
            </w:r>
          </w:p>
        </w:tc>
        <w:tc>
          <w:tcPr>
            <w:tcW w:w="1843" w:type="dxa"/>
            <w:tcBorders>
              <w:top w:val="single" w:sz="4" w:space="0" w:color="auto"/>
              <w:left w:val="single" w:sz="4" w:space="0" w:color="auto"/>
              <w:bottom w:val="single" w:sz="4" w:space="0" w:color="auto"/>
              <w:right w:val="single" w:sz="4" w:space="0" w:color="auto"/>
            </w:tcBorders>
            <w:hideMark/>
          </w:tcPr>
          <w:p w14:paraId="291CC035"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DD5E00">
              <w:rPr>
                <w:rFonts w:asciiTheme="minorHAnsi" w:hAnsiTheme="minorHAnsi" w:cstheme="minorHAnsi"/>
                <w:color w:val="FFFFFF" w:themeColor="background1"/>
                <w:sz w:val="22"/>
                <w:szCs w:val="22"/>
                <w:vertAlign w:val="superscript"/>
                <w:lang w:val="pt-PT"/>
              </w:rPr>
              <w:t>Teórica/Prática</w:t>
            </w:r>
          </w:p>
          <w:p w14:paraId="4F0688EB"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DD5E00">
              <w:rPr>
                <w:rFonts w:asciiTheme="minorHAnsi" w:hAnsiTheme="minorHAnsi" w:cstheme="minorHAnsi"/>
                <w:color w:val="FFFFFF" w:themeColor="background1"/>
                <w:sz w:val="22"/>
                <w:szCs w:val="22"/>
                <w:lang w:val="pt-PT"/>
              </w:rPr>
              <w:t>Prática</w:t>
            </w:r>
          </w:p>
        </w:tc>
        <w:tc>
          <w:tcPr>
            <w:tcW w:w="2410" w:type="dxa"/>
            <w:gridSpan w:val="2"/>
            <w:tcBorders>
              <w:top w:val="single" w:sz="4" w:space="0" w:color="auto"/>
              <w:left w:val="single" w:sz="4" w:space="0" w:color="auto"/>
              <w:bottom w:val="single" w:sz="4" w:space="0" w:color="auto"/>
              <w:right w:val="single" w:sz="4" w:space="0" w:color="auto"/>
            </w:tcBorders>
            <w:hideMark/>
          </w:tcPr>
          <w:p w14:paraId="48BF8D24"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DD5E00">
              <w:rPr>
                <w:rFonts w:asciiTheme="minorHAnsi" w:hAnsiTheme="minorHAnsi" w:cstheme="minorHAnsi"/>
                <w:color w:val="FFFFFF" w:themeColor="background1"/>
                <w:sz w:val="22"/>
                <w:szCs w:val="22"/>
                <w:vertAlign w:val="superscript"/>
                <w:lang w:val="pt-PT"/>
              </w:rPr>
              <w:t>C.H. Semestral</w:t>
            </w:r>
          </w:p>
          <w:p w14:paraId="77967BE3"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DD5E00">
              <w:rPr>
                <w:rFonts w:asciiTheme="minorHAnsi" w:hAnsiTheme="minorHAnsi" w:cstheme="minorHAnsi"/>
                <w:color w:val="FFFFFF" w:themeColor="background1"/>
                <w:sz w:val="22"/>
                <w:szCs w:val="22"/>
                <w:lang w:val="pt-PT"/>
              </w:rPr>
              <w:t>180 horas</w:t>
            </w:r>
          </w:p>
        </w:tc>
      </w:tr>
      <w:tr w:rsidR="000968D9" w14:paraId="14DEC301" w14:textId="77777777" w:rsidTr="00DD5E00">
        <w:trPr>
          <w:cnfStyle w:val="000000100000" w:firstRow="0" w:lastRow="0" w:firstColumn="0" w:lastColumn="0" w:oddVBand="0" w:evenVBand="0" w:oddHBand="1"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hideMark/>
          </w:tcPr>
          <w:p w14:paraId="356A1FAB"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434DA5CF"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O Projeto Aplicado objetiva desenvolver uma aplicação para </w:t>
            </w:r>
            <w:r w:rsidRPr="008739B3">
              <w:rPr>
                <w:rFonts w:asciiTheme="minorHAnsi" w:hAnsiTheme="minorHAnsi" w:cstheme="minorHAnsi"/>
                <w:i/>
                <w:iCs/>
                <w:sz w:val="20"/>
                <w:szCs w:val="20"/>
                <w:lang w:val="pt-PT"/>
              </w:rPr>
              <w:t>smartphones</w:t>
            </w:r>
            <w:r>
              <w:rPr>
                <w:rFonts w:asciiTheme="minorHAnsi" w:hAnsiTheme="minorHAnsi" w:cstheme="minorHAnsi"/>
                <w:sz w:val="20"/>
                <w:szCs w:val="20"/>
                <w:lang w:val="pt-PT"/>
              </w:rPr>
              <w:t xml:space="preserve"> usando interfaces gráficas com boa usabilidade, </w:t>
            </w:r>
            <w:r w:rsidRPr="008739B3">
              <w:rPr>
                <w:rFonts w:asciiTheme="minorHAnsi" w:hAnsiTheme="minorHAnsi" w:cstheme="minorHAnsi"/>
                <w:i/>
                <w:iCs/>
                <w:sz w:val="20"/>
                <w:szCs w:val="20"/>
                <w:lang w:val="pt-PT"/>
              </w:rPr>
              <w:t>login</w:t>
            </w:r>
            <w:r>
              <w:rPr>
                <w:rFonts w:asciiTheme="minorHAnsi" w:hAnsiTheme="minorHAnsi" w:cstheme="minorHAnsi"/>
                <w:sz w:val="20"/>
                <w:szCs w:val="20"/>
                <w:lang w:val="pt-PT"/>
              </w:rPr>
              <w:t xml:space="preserve"> seguro, uso de recursos de </w:t>
            </w:r>
            <w:r w:rsidRPr="00074A32">
              <w:rPr>
                <w:rFonts w:asciiTheme="minorHAnsi" w:hAnsiTheme="minorHAnsi" w:cstheme="minorHAnsi"/>
                <w:i/>
                <w:sz w:val="20"/>
                <w:szCs w:val="20"/>
                <w:lang w:val="pt-PT"/>
              </w:rPr>
              <w:t>hardware</w:t>
            </w:r>
            <w:r>
              <w:rPr>
                <w:rFonts w:asciiTheme="minorHAnsi" w:hAnsiTheme="minorHAnsi" w:cstheme="minorHAnsi"/>
                <w:sz w:val="20"/>
                <w:szCs w:val="20"/>
                <w:lang w:val="pt-PT"/>
              </w:rPr>
              <w:t xml:space="preserve"> do aparelho (GPS, acelerômetro, etc.) e se comunicando com sistema WEB de retaguarda (portal corporativo). Desejável que o </w:t>
            </w:r>
            <w:r w:rsidRPr="008739B3">
              <w:rPr>
                <w:rFonts w:asciiTheme="minorHAnsi" w:hAnsiTheme="minorHAnsi" w:cstheme="minorHAnsi"/>
                <w:i/>
                <w:iCs/>
                <w:sz w:val="20"/>
                <w:szCs w:val="20"/>
                <w:lang w:val="pt-PT"/>
              </w:rPr>
              <w:t>apps</w:t>
            </w:r>
            <w:r>
              <w:rPr>
                <w:rFonts w:asciiTheme="minorHAnsi" w:hAnsiTheme="minorHAnsi" w:cstheme="minorHAnsi"/>
                <w:sz w:val="20"/>
                <w:szCs w:val="20"/>
                <w:lang w:val="pt-PT"/>
              </w:rPr>
              <w:t xml:space="preserve"> consuma serviços fornecidos por terceiros (Google Maps, Calendar, previsão do tempo e outros).</w:t>
            </w:r>
          </w:p>
        </w:tc>
      </w:tr>
      <w:tr w:rsidR="000968D9" w14:paraId="65CE884C" w14:textId="77777777" w:rsidTr="00DD5E00">
        <w:trPr>
          <w:trHeight w:val="5832"/>
        </w:trPr>
        <w:tc>
          <w:tcPr>
            <w:cnfStyle w:val="001000000000" w:firstRow="0" w:lastRow="0" w:firstColumn="1" w:lastColumn="0" w:oddVBand="0" w:evenVBand="0" w:oddHBand="0" w:evenHBand="0" w:firstRowFirstColumn="0" w:firstRowLastColumn="0" w:lastRowFirstColumn="0" w:lastRowLastColumn="0"/>
            <w:tcW w:w="7060" w:type="dxa"/>
            <w:hideMark/>
          </w:tcPr>
          <w:p w14:paraId="40EBB7CF"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lastRenderedPageBreak/>
              <w:t xml:space="preserve">Habilidades </w:t>
            </w:r>
          </w:p>
          <w:p w14:paraId="2DF74DC0"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036E9885"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44DDCAA8"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0BB46C8C"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23B4DE59"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6CC2CB9B"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0809D9E5"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7CF8DEE9"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cálculos básicos e avançados;</w:t>
            </w:r>
          </w:p>
          <w:p w14:paraId="728C7DBD"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12C0A77C"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w:t>
            </w:r>
          </w:p>
          <w:p w14:paraId="03E60236"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29EF9401"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Projetar e construir aplicativos de </w:t>
            </w:r>
            <w:r w:rsidRPr="008739B3">
              <w:rPr>
                <w:rFonts w:asciiTheme="minorHAnsi" w:hAnsiTheme="minorHAnsi" w:cstheme="minorHAnsi"/>
                <w:i/>
                <w:iCs/>
                <w:sz w:val="20"/>
                <w:szCs w:val="20"/>
              </w:rPr>
              <w:t>smartphone</w:t>
            </w:r>
            <w:r>
              <w:rPr>
                <w:rFonts w:asciiTheme="minorHAnsi" w:hAnsiTheme="minorHAnsi" w:cstheme="minorHAnsi"/>
                <w:i/>
                <w:iCs/>
                <w:sz w:val="20"/>
                <w:szCs w:val="20"/>
              </w:rPr>
              <w:t>;</w:t>
            </w:r>
          </w:p>
          <w:p w14:paraId="670DC1A7"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15CB14F6"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Utilização de técnicas de interação homem-máquina;</w:t>
            </w:r>
          </w:p>
          <w:p w14:paraId="2AEFED6C"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Linguagens e ferramentas para elaboração de modelos;</w:t>
            </w:r>
          </w:p>
          <w:p w14:paraId="517409B9"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Aplicar as metodologias ágeis;</w:t>
            </w:r>
          </w:p>
          <w:p w14:paraId="6BA5CE9A"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52F3E653"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Segurança da informação;</w:t>
            </w:r>
          </w:p>
          <w:p w14:paraId="71D7EC12" w14:textId="77777777" w:rsidR="000968D9" w:rsidRDefault="000968D9" w:rsidP="00A7410F">
            <w:pPr>
              <w:pStyle w:val="PargrafodaLista"/>
              <w:numPr>
                <w:ilvl w:val="0"/>
                <w:numId w:val="6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tc>
        <w:tc>
          <w:tcPr>
            <w:tcW w:w="3969" w:type="dxa"/>
            <w:gridSpan w:val="3"/>
            <w:hideMark/>
          </w:tcPr>
          <w:p w14:paraId="03885A4A"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20FC8427"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126699A6"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052121BE"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 estatística aplicada a computação;</w:t>
            </w:r>
          </w:p>
          <w:p w14:paraId="63181E7C"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Segurança da Informação;</w:t>
            </w:r>
          </w:p>
          <w:p w14:paraId="2F56582F"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Tecnologias para BI Business </w:t>
            </w:r>
            <w:proofErr w:type="spellStart"/>
            <w:r>
              <w:rPr>
                <w:rFonts w:asciiTheme="minorHAnsi" w:hAnsiTheme="minorHAnsi" w:cstheme="minorHAnsi"/>
                <w:sz w:val="20"/>
                <w:szCs w:val="20"/>
              </w:rPr>
              <w:t>Intelligence</w:t>
            </w:r>
            <w:proofErr w:type="spellEnd"/>
            <w:r>
              <w:rPr>
                <w:rFonts w:asciiTheme="minorHAnsi" w:hAnsiTheme="minorHAnsi" w:cstheme="minorHAnsi"/>
                <w:sz w:val="20"/>
                <w:szCs w:val="20"/>
              </w:rPr>
              <w:t xml:space="preserve"> - BI e Big Data.;</w:t>
            </w:r>
          </w:p>
          <w:p w14:paraId="1E81D473"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Arquitetura, processamento, gerenciamento de banco de dados;</w:t>
            </w:r>
          </w:p>
          <w:p w14:paraId="75BFFD4A"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616504F4"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Aplicação de Modelos de ciência de dados;</w:t>
            </w:r>
          </w:p>
          <w:p w14:paraId="7B7BF541"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organização e busca de informações;</w:t>
            </w:r>
          </w:p>
          <w:p w14:paraId="5D7CBF0A"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utilizar componentes visuais de interface com o usuário;</w:t>
            </w:r>
          </w:p>
          <w:p w14:paraId="15B9C95D"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136EA963" w14:textId="77777777" w:rsidR="000968D9" w:rsidRDefault="000968D9" w:rsidP="00A7410F">
            <w:pPr>
              <w:pStyle w:val="PargrafodaLista"/>
              <w:numPr>
                <w:ilvl w:val="0"/>
                <w:numId w:val="6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Gerenciamento de Projetos. </w:t>
            </w:r>
          </w:p>
        </w:tc>
        <w:tc>
          <w:tcPr>
            <w:tcW w:w="2291" w:type="dxa"/>
            <w:hideMark/>
          </w:tcPr>
          <w:p w14:paraId="17650213"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190D54D8" w14:textId="77777777" w:rsidR="000968D9" w:rsidRDefault="000968D9" w:rsidP="00A7410F">
            <w:pPr>
              <w:pStyle w:val="PargrafodaLista"/>
              <w:numPr>
                <w:ilvl w:val="0"/>
                <w:numId w:val="6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2F7C8FF4" w14:textId="77777777" w:rsidR="000968D9" w:rsidRDefault="000968D9" w:rsidP="00A7410F">
            <w:pPr>
              <w:pStyle w:val="PargrafodaLista"/>
              <w:numPr>
                <w:ilvl w:val="0"/>
                <w:numId w:val="6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58AB40EE" w14:textId="77777777" w:rsidR="000968D9" w:rsidRDefault="000968D9" w:rsidP="00A7410F">
            <w:pPr>
              <w:pStyle w:val="PargrafodaLista"/>
              <w:numPr>
                <w:ilvl w:val="0"/>
                <w:numId w:val="6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3CE6DAA1" w14:textId="77777777" w:rsidR="000968D9" w:rsidRDefault="000968D9" w:rsidP="00A7410F">
            <w:pPr>
              <w:pStyle w:val="PargrafodaLista"/>
              <w:numPr>
                <w:ilvl w:val="0"/>
                <w:numId w:val="6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7F5E291A" w14:textId="77777777" w:rsidR="000968D9" w:rsidRDefault="000968D9" w:rsidP="00A7410F">
            <w:pPr>
              <w:pStyle w:val="PargrafodaLista"/>
              <w:numPr>
                <w:ilvl w:val="0"/>
                <w:numId w:val="6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5A5BC9BF" w14:textId="77777777" w:rsidR="000968D9" w:rsidRDefault="000968D9" w:rsidP="00A7410F">
            <w:pPr>
              <w:pStyle w:val="PargrafodaLista"/>
              <w:numPr>
                <w:ilvl w:val="0"/>
                <w:numId w:val="6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0E57959B" w14:textId="77777777" w:rsidR="000968D9" w:rsidRDefault="000968D9" w:rsidP="00A7410F">
            <w:pPr>
              <w:pStyle w:val="PargrafodaLista"/>
              <w:numPr>
                <w:ilvl w:val="0"/>
                <w:numId w:val="14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51132064" w14:textId="77777777" w:rsidR="000968D9" w:rsidRDefault="000968D9" w:rsidP="00A7410F">
            <w:pPr>
              <w:pStyle w:val="PargrafodaLista"/>
              <w:numPr>
                <w:ilvl w:val="0"/>
                <w:numId w:val="14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tc>
      </w:tr>
      <w:tr w:rsidR="000968D9" w14:paraId="271BF383" w14:textId="77777777" w:rsidTr="00DD5E00">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3F4FC1FF"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71D22D2C" w14:textId="77777777" w:rsidR="000968D9" w:rsidRPr="001324F9" w:rsidRDefault="000968D9" w:rsidP="00DD5E00">
            <w:pPr>
              <w:pStyle w:val="Body"/>
              <w:keepNext/>
              <w:ind w:right="23"/>
              <w:rPr>
                <w:rFonts w:asciiTheme="minorHAnsi" w:eastAsia="Times New Roman" w:hAnsiTheme="minorHAnsi" w:cstheme="minorHAnsi"/>
                <w:b w:val="0"/>
                <w:sz w:val="20"/>
                <w:szCs w:val="20"/>
                <w:lang w:val="pt-BR"/>
              </w:rPr>
            </w:pPr>
            <w:r>
              <w:rPr>
                <w:rFonts w:asciiTheme="minorHAnsi" w:hAnsiTheme="minorHAnsi" w:cstheme="minorHAnsi"/>
                <w:sz w:val="20"/>
                <w:szCs w:val="20"/>
                <w:lang w:val="pt-PT"/>
              </w:rPr>
              <w:t xml:space="preserve">Desenvolver uma aplicação para </w:t>
            </w:r>
            <w:r w:rsidRPr="007B3054">
              <w:rPr>
                <w:rFonts w:asciiTheme="minorHAnsi" w:hAnsiTheme="minorHAnsi" w:cstheme="minorHAnsi"/>
                <w:i/>
                <w:iCs/>
                <w:sz w:val="20"/>
                <w:szCs w:val="20"/>
                <w:lang w:val="pt-PT"/>
              </w:rPr>
              <w:t>smart</w:t>
            </w:r>
            <w:r>
              <w:rPr>
                <w:rFonts w:asciiTheme="minorHAnsi" w:hAnsiTheme="minorHAnsi" w:cstheme="minorHAnsi"/>
                <w:i/>
                <w:iCs/>
                <w:sz w:val="20"/>
                <w:szCs w:val="20"/>
                <w:lang w:val="pt-PT"/>
              </w:rPr>
              <w:t>p</w:t>
            </w:r>
            <w:r w:rsidRPr="007B3054">
              <w:rPr>
                <w:rFonts w:asciiTheme="minorHAnsi" w:hAnsiTheme="minorHAnsi" w:cstheme="minorHAnsi"/>
                <w:i/>
                <w:iCs/>
                <w:sz w:val="20"/>
                <w:szCs w:val="20"/>
                <w:lang w:val="pt-PT"/>
              </w:rPr>
              <w:t>hone</w:t>
            </w:r>
            <w:r>
              <w:rPr>
                <w:rFonts w:asciiTheme="minorHAnsi" w:hAnsiTheme="minorHAnsi" w:cstheme="minorHAnsi"/>
                <w:sz w:val="20"/>
                <w:szCs w:val="20"/>
                <w:lang w:val="pt-PT"/>
              </w:rPr>
              <w:t xml:space="preserve"> que interaja com o usuário e com um sistema de retaguarda (portal corporativo) para coleta e armazenamento de dados. O aplicativo deverá acessar os recursos do </w:t>
            </w:r>
            <w:r w:rsidRPr="00074A32">
              <w:rPr>
                <w:rFonts w:asciiTheme="minorHAnsi" w:hAnsiTheme="minorHAnsi" w:cstheme="minorHAnsi"/>
                <w:i/>
                <w:sz w:val="20"/>
                <w:szCs w:val="20"/>
                <w:lang w:val="pt-PT"/>
              </w:rPr>
              <w:t>hardware</w:t>
            </w:r>
            <w:r>
              <w:rPr>
                <w:rFonts w:asciiTheme="minorHAnsi" w:hAnsiTheme="minorHAnsi" w:cstheme="minorHAnsi"/>
                <w:sz w:val="20"/>
                <w:szCs w:val="20"/>
                <w:lang w:val="pt-PT"/>
              </w:rPr>
              <w:t xml:space="preserve"> do aparelho e consumir serviços oferecidos por terceiros (como Google Maps, Calendar, previsão do tempo etc.). </w:t>
            </w:r>
          </w:p>
        </w:tc>
      </w:tr>
    </w:tbl>
    <w:p w14:paraId="4EF6173C" w14:textId="77777777" w:rsidR="00DD5E00" w:rsidRDefault="00DD5E00" w:rsidP="00DD5E00">
      <w:pPr>
        <w:pStyle w:val="Body"/>
        <w:keepNext/>
        <w:tabs>
          <w:tab w:val="left" w:pos="9260"/>
          <w:tab w:val="left" w:pos="11103"/>
        </w:tabs>
        <w:ind w:left="193" w:right="23"/>
        <w:rPr>
          <w:rFonts w:asciiTheme="minorHAnsi" w:hAnsiTheme="minorHAnsi" w:cstheme="minorHAnsi"/>
          <w:b/>
          <w:bCs/>
          <w:sz w:val="22"/>
          <w:szCs w:val="22"/>
          <w:vertAlign w:val="superscript"/>
          <w:lang w:val="pt-PT"/>
        </w:rPr>
      </w:pPr>
      <w:r>
        <w:rPr>
          <w:rFonts w:asciiTheme="minorHAnsi" w:hAnsiTheme="minorHAnsi" w:cstheme="minorHAnsi"/>
          <w:bCs/>
          <w:sz w:val="22"/>
          <w:szCs w:val="22"/>
          <w:vertAlign w:val="superscript"/>
          <w:lang w:val="pt-PT"/>
        </w:rPr>
        <w:tab/>
      </w:r>
      <w:r>
        <w:rPr>
          <w:rFonts w:asciiTheme="minorHAnsi" w:hAnsiTheme="minorHAnsi" w:cstheme="minorHAnsi"/>
          <w:b/>
          <w:bCs/>
          <w:sz w:val="22"/>
          <w:szCs w:val="22"/>
          <w:vertAlign w:val="superscript"/>
          <w:lang w:val="pt-PT"/>
        </w:rPr>
        <w:tab/>
      </w:r>
    </w:p>
    <w:tbl>
      <w:tblPr>
        <w:tblStyle w:val="TabeladeGrade41"/>
        <w:tblW w:w="13320" w:type="dxa"/>
        <w:tblLayout w:type="fixed"/>
        <w:tblLook w:val="04A0" w:firstRow="1" w:lastRow="0" w:firstColumn="1" w:lastColumn="0" w:noHBand="0" w:noVBand="1"/>
      </w:tblPr>
      <w:tblGrid>
        <w:gridCol w:w="5240"/>
        <w:gridCol w:w="3827"/>
        <w:gridCol w:w="993"/>
        <w:gridCol w:w="850"/>
        <w:gridCol w:w="2410"/>
      </w:tblGrid>
      <w:tr w:rsidR="000968D9" w:rsidRPr="00DD5E00" w14:paraId="10F9E602"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7659AC3F"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6931EDE9"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Estágio Acadêmico 1</w:t>
            </w:r>
          </w:p>
        </w:tc>
        <w:tc>
          <w:tcPr>
            <w:tcW w:w="1843" w:type="dxa"/>
            <w:gridSpan w:val="2"/>
            <w:tcBorders>
              <w:top w:val="single" w:sz="4" w:space="0" w:color="auto"/>
              <w:left w:val="single" w:sz="4" w:space="0" w:color="auto"/>
              <w:bottom w:val="single" w:sz="4" w:space="0" w:color="auto"/>
              <w:right w:val="single" w:sz="4" w:space="0" w:color="auto"/>
            </w:tcBorders>
            <w:hideMark/>
          </w:tcPr>
          <w:p w14:paraId="3B80FBC1"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DD5E00">
              <w:rPr>
                <w:rFonts w:asciiTheme="minorHAnsi" w:hAnsiTheme="minorHAnsi" w:cstheme="minorHAnsi"/>
                <w:color w:val="FFFFFF" w:themeColor="background1"/>
                <w:sz w:val="22"/>
                <w:szCs w:val="22"/>
                <w:vertAlign w:val="superscript"/>
                <w:lang w:val="pt-PT"/>
              </w:rPr>
              <w:t>Teórica/Prática</w:t>
            </w:r>
          </w:p>
          <w:p w14:paraId="5E46FB78"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DD5E00">
              <w:rPr>
                <w:rFonts w:asciiTheme="minorHAnsi" w:hAnsiTheme="minorHAnsi" w:cstheme="minorHAnsi"/>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hideMark/>
          </w:tcPr>
          <w:p w14:paraId="642A1B0F"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DD5E00">
              <w:rPr>
                <w:rFonts w:asciiTheme="minorHAnsi" w:hAnsiTheme="minorHAnsi" w:cstheme="minorHAnsi"/>
                <w:color w:val="FFFFFF" w:themeColor="background1"/>
                <w:sz w:val="22"/>
                <w:szCs w:val="22"/>
                <w:vertAlign w:val="superscript"/>
                <w:lang w:val="pt-PT"/>
              </w:rPr>
              <w:t>C.H. Semestral</w:t>
            </w:r>
          </w:p>
          <w:p w14:paraId="3E5D00F1"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DD5E00">
              <w:rPr>
                <w:rFonts w:asciiTheme="minorHAnsi" w:hAnsiTheme="minorHAnsi" w:cstheme="minorHAnsi"/>
                <w:color w:val="FFFFFF" w:themeColor="background1"/>
                <w:sz w:val="22"/>
                <w:szCs w:val="22"/>
                <w:lang w:val="pt-PT"/>
              </w:rPr>
              <w:t>80 horas</w:t>
            </w:r>
          </w:p>
        </w:tc>
      </w:tr>
      <w:tr w:rsidR="000968D9" w14:paraId="0E988184" w14:textId="77777777" w:rsidTr="00DD5E00">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hideMark/>
          </w:tcPr>
          <w:p w14:paraId="5DF9A701"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4D88A7C1"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Capacitar o aluno ao trabalho em ambiente empresarial controlado e dentro da UnDF (escritório de serviços), desenvolvendo soluções concretas demandadas pelo mercado. Desenvolver no aluno as habilidades de interação com os setores produtivos e instituições diversas estendendo sua atuação para além dos limites da universidade (atividade de extensão).</w:t>
            </w:r>
          </w:p>
        </w:tc>
      </w:tr>
      <w:tr w:rsidR="000968D9" w14:paraId="1CB939C2" w14:textId="77777777" w:rsidTr="00DD5E00">
        <w:trPr>
          <w:trHeight w:val="5007"/>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hideMark/>
          </w:tcPr>
          <w:p w14:paraId="0BAD55BC"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13BECA4B"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19634D2E"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Desenvolver e trabalhar com argumentações;</w:t>
            </w:r>
          </w:p>
          <w:p w14:paraId="11949E74"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0D8F7939"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542A3235"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71D5056D"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143E0F33"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2BD9E0E2"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60951145"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Programar sistemas embarcados;</w:t>
            </w:r>
          </w:p>
          <w:p w14:paraId="51C475BB"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Programação voltada a objetos;</w:t>
            </w:r>
          </w:p>
          <w:p w14:paraId="78E575D3"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Aplicar as metodologias ágeis;</w:t>
            </w:r>
          </w:p>
          <w:p w14:paraId="15E61944"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3763F1B0"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Segurança da informação;</w:t>
            </w:r>
          </w:p>
          <w:p w14:paraId="103BB852" w14:textId="77777777" w:rsidR="000968D9" w:rsidRDefault="000968D9" w:rsidP="00A7410F">
            <w:pPr>
              <w:pStyle w:val="PargrafodaLista"/>
              <w:numPr>
                <w:ilvl w:val="0"/>
                <w:numId w:val="70"/>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tc>
        <w:tc>
          <w:tcPr>
            <w:tcW w:w="4820" w:type="dxa"/>
            <w:gridSpan w:val="2"/>
            <w:tcBorders>
              <w:top w:val="single" w:sz="4" w:space="0" w:color="auto"/>
              <w:left w:val="single" w:sz="4" w:space="0" w:color="auto"/>
              <w:bottom w:val="single" w:sz="4" w:space="0" w:color="auto"/>
              <w:right w:val="single" w:sz="4" w:space="0" w:color="auto"/>
            </w:tcBorders>
            <w:hideMark/>
          </w:tcPr>
          <w:p w14:paraId="5E1ACAEC"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44E7B539" w14:textId="77777777" w:rsidR="000968D9" w:rsidRDefault="000968D9" w:rsidP="00A7410F">
            <w:pPr>
              <w:pStyle w:val="PargrafodaLista"/>
              <w:numPr>
                <w:ilvl w:val="0"/>
                <w:numId w:val="7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08201E5B" w14:textId="77777777" w:rsidR="000968D9" w:rsidRDefault="000968D9" w:rsidP="00A7410F">
            <w:pPr>
              <w:pStyle w:val="PargrafodaLista"/>
              <w:numPr>
                <w:ilvl w:val="0"/>
                <w:numId w:val="7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533949F2" w14:textId="77777777" w:rsidR="000968D9" w:rsidRDefault="000968D9" w:rsidP="00A7410F">
            <w:pPr>
              <w:pStyle w:val="PargrafodaLista"/>
              <w:numPr>
                <w:ilvl w:val="0"/>
                <w:numId w:val="7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57D6AE4A" w14:textId="77777777" w:rsidR="000968D9" w:rsidRDefault="000968D9" w:rsidP="00A7410F">
            <w:pPr>
              <w:pStyle w:val="PargrafodaLista"/>
              <w:numPr>
                <w:ilvl w:val="0"/>
                <w:numId w:val="7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as estruturas de dados;</w:t>
            </w:r>
          </w:p>
          <w:p w14:paraId="61E943DE" w14:textId="77777777" w:rsidR="000968D9" w:rsidRDefault="000968D9" w:rsidP="00A7410F">
            <w:pPr>
              <w:pStyle w:val="PargrafodaLista"/>
              <w:numPr>
                <w:ilvl w:val="0"/>
                <w:numId w:val="7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 WEB;</w:t>
            </w:r>
          </w:p>
          <w:p w14:paraId="4CDD8692" w14:textId="77777777" w:rsidR="000968D9" w:rsidRDefault="000968D9" w:rsidP="00A7410F">
            <w:pPr>
              <w:pStyle w:val="PargrafodaLista"/>
              <w:numPr>
                <w:ilvl w:val="0"/>
                <w:numId w:val="7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Aplicar as metodologias ágeis;</w:t>
            </w:r>
          </w:p>
          <w:p w14:paraId="69807098" w14:textId="77777777" w:rsidR="000968D9" w:rsidRDefault="000968D9" w:rsidP="00A7410F">
            <w:pPr>
              <w:pStyle w:val="PargrafodaLista"/>
              <w:numPr>
                <w:ilvl w:val="0"/>
                <w:numId w:val="7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organização e busca de informações;</w:t>
            </w:r>
          </w:p>
          <w:p w14:paraId="7F6C6416" w14:textId="77777777" w:rsidR="000968D9" w:rsidRDefault="000968D9" w:rsidP="00A7410F">
            <w:pPr>
              <w:pStyle w:val="PargrafodaLista"/>
              <w:numPr>
                <w:ilvl w:val="0"/>
                <w:numId w:val="7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Gerenciamento de Projetos. </w:t>
            </w:r>
          </w:p>
        </w:tc>
        <w:tc>
          <w:tcPr>
            <w:tcW w:w="3260" w:type="dxa"/>
            <w:gridSpan w:val="2"/>
            <w:tcBorders>
              <w:top w:val="single" w:sz="4" w:space="0" w:color="auto"/>
              <w:left w:val="single" w:sz="4" w:space="0" w:color="auto"/>
              <w:bottom w:val="single" w:sz="4" w:space="0" w:color="auto"/>
              <w:right w:val="single" w:sz="4" w:space="0" w:color="auto"/>
            </w:tcBorders>
            <w:hideMark/>
          </w:tcPr>
          <w:p w14:paraId="7C489D45"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08C654E2" w14:textId="77777777" w:rsidR="000968D9" w:rsidRDefault="000968D9" w:rsidP="00A7410F">
            <w:pPr>
              <w:pStyle w:val="PargrafodaLista"/>
              <w:numPr>
                <w:ilvl w:val="0"/>
                <w:numId w:val="7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3BB31C79" w14:textId="77777777" w:rsidR="000968D9" w:rsidRDefault="000968D9" w:rsidP="00A7410F">
            <w:pPr>
              <w:pStyle w:val="PargrafodaLista"/>
              <w:numPr>
                <w:ilvl w:val="0"/>
                <w:numId w:val="7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6158148A" w14:textId="77777777" w:rsidR="000968D9" w:rsidRDefault="000968D9" w:rsidP="00A7410F">
            <w:pPr>
              <w:pStyle w:val="PargrafodaLista"/>
              <w:numPr>
                <w:ilvl w:val="0"/>
                <w:numId w:val="7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0B18D006" w14:textId="77777777" w:rsidR="000968D9" w:rsidRDefault="000968D9" w:rsidP="00A7410F">
            <w:pPr>
              <w:pStyle w:val="PargrafodaLista"/>
              <w:numPr>
                <w:ilvl w:val="0"/>
                <w:numId w:val="7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51F11A25" w14:textId="77777777" w:rsidR="000968D9" w:rsidRDefault="000968D9" w:rsidP="00A7410F">
            <w:pPr>
              <w:pStyle w:val="PargrafodaLista"/>
              <w:numPr>
                <w:ilvl w:val="0"/>
                <w:numId w:val="7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2984DE7A" w14:textId="77777777" w:rsidR="000968D9" w:rsidRDefault="000968D9" w:rsidP="00A7410F">
            <w:pPr>
              <w:pStyle w:val="PargrafodaLista"/>
              <w:numPr>
                <w:ilvl w:val="0"/>
                <w:numId w:val="7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6957AA69" w14:textId="77777777" w:rsidR="000968D9" w:rsidRDefault="000968D9" w:rsidP="00A7410F">
            <w:pPr>
              <w:pStyle w:val="PargrafodaLista"/>
              <w:numPr>
                <w:ilvl w:val="0"/>
                <w:numId w:val="14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633171E8" w14:textId="77777777" w:rsidR="000968D9" w:rsidRDefault="000968D9" w:rsidP="00A7410F">
            <w:pPr>
              <w:pStyle w:val="PargrafodaLista"/>
              <w:numPr>
                <w:ilvl w:val="0"/>
                <w:numId w:val="14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p w14:paraId="7AEBC378" w14:textId="77777777" w:rsidR="000968D9" w:rsidRDefault="000968D9" w:rsidP="00A7410F">
            <w:pPr>
              <w:pStyle w:val="PargrafodaLista"/>
              <w:numPr>
                <w:ilvl w:val="0"/>
                <w:numId w:val="14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Apresentação pessoal;</w:t>
            </w:r>
          </w:p>
          <w:p w14:paraId="41B6CBE7" w14:textId="77777777" w:rsidR="000968D9" w:rsidRDefault="000968D9" w:rsidP="00A7410F">
            <w:pPr>
              <w:pStyle w:val="PargrafodaLista"/>
              <w:numPr>
                <w:ilvl w:val="0"/>
                <w:numId w:val="14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Empatia.</w:t>
            </w:r>
          </w:p>
        </w:tc>
      </w:tr>
      <w:tr w:rsidR="000968D9" w14:paraId="56656580" w14:textId="77777777" w:rsidTr="00DD5E00">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hideMark/>
          </w:tcPr>
          <w:p w14:paraId="08E97CFB"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006C50D3"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Registro de demanda de soluções; prática de levantamento de requisitos; técnica de atendimento ao cliente; planejamento e orçamentação de serviços; técnica de controle de qualidade; elaboração de documentação técnica de produto.</w:t>
            </w:r>
          </w:p>
        </w:tc>
      </w:tr>
    </w:tbl>
    <w:p w14:paraId="0AF3B7D8" w14:textId="77777777" w:rsidR="000968D9" w:rsidRPr="001324F9" w:rsidRDefault="000968D9" w:rsidP="000968D9">
      <w:pPr>
        <w:pStyle w:val="Body"/>
        <w:widowControl w:val="0"/>
        <w:rPr>
          <w:rFonts w:asciiTheme="minorHAnsi" w:hAnsiTheme="minorHAnsi" w:cstheme="minorHAnsi"/>
          <w:sz w:val="22"/>
          <w:szCs w:val="22"/>
          <w:lang w:val="pt-BR"/>
        </w:rPr>
      </w:pPr>
    </w:p>
    <w:p w14:paraId="42E09E54" w14:textId="77777777" w:rsidR="000968D9" w:rsidRPr="001324F9" w:rsidRDefault="000968D9" w:rsidP="000968D9">
      <w:pPr>
        <w:pStyle w:val="Body"/>
        <w:rPr>
          <w:rFonts w:asciiTheme="minorHAnsi" w:hAnsiTheme="minorHAnsi" w:cstheme="minorHAnsi"/>
          <w:sz w:val="22"/>
          <w:szCs w:val="22"/>
          <w:lang w:val="pt-BR"/>
        </w:rPr>
      </w:pPr>
    </w:p>
    <w:p w14:paraId="3E26D395" w14:textId="77777777" w:rsidR="000968D9" w:rsidRPr="001324F9" w:rsidRDefault="000968D9" w:rsidP="000968D9">
      <w:pPr>
        <w:pStyle w:val="Body"/>
        <w:rPr>
          <w:rFonts w:asciiTheme="minorHAnsi" w:hAnsiTheme="minorHAnsi" w:cstheme="minorHAnsi"/>
          <w:sz w:val="22"/>
          <w:szCs w:val="22"/>
          <w:lang w:val="pt-BR"/>
        </w:rPr>
      </w:pPr>
    </w:p>
    <w:tbl>
      <w:tblPr>
        <w:tblStyle w:val="TabeladeGrade41"/>
        <w:tblW w:w="13320" w:type="dxa"/>
        <w:tblLayout w:type="fixed"/>
        <w:tblLook w:val="04A0" w:firstRow="1" w:lastRow="0" w:firstColumn="1" w:lastColumn="0" w:noHBand="0" w:noVBand="1"/>
      </w:tblPr>
      <w:tblGrid>
        <w:gridCol w:w="6351"/>
        <w:gridCol w:w="2716"/>
        <w:gridCol w:w="1395"/>
        <w:gridCol w:w="448"/>
        <w:gridCol w:w="2410"/>
      </w:tblGrid>
      <w:tr w:rsidR="00DD5E00" w:rsidRPr="00DD5E00" w14:paraId="5681D9B7"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728FD783"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lang w:val="pt-BR"/>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134BBB5F" w14:textId="77777777" w:rsidR="000968D9" w:rsidRPr="00DD5E00" w:rsidRDefault="000968D9" w:rsidP="00DD5E00">
            <w:pPr>
              <w:pStyle w:val="Body"/>
              <w:keepNext/>
              <w:ind w:right="23"/>
              <w:rPr>
                <w:rFonts w:asciiTheme="minorHAnsi" w:hAnsiTheme="minorHAnsi" w:cstheme="minorHAnsi"/>
                <w:b w:val="0"/>
                <w:color w:val="FFFFFF" w:themeColor="background1"/>
                <w:lang w:val="pt-BR"/>
              </w:rPr>
            </w:pPr>
            <w:r w:rsidRPr="00DD5E00">
              <w:rPr>
                <w:rFonts w:asciiTheme="minorHAnsi" w:hAnsiTheme="minorHAnsi" w:cstheme="minorHAnsi"/>
                <w:b w:val="0"/>
                <w:color w:val="FFFFFF" w:themeColor="background1"/>
                <w:lang w:val="pt-PT"/>
              </w:rPr>
              <w:t>Bases da Engenharia de Software 4</w:t>
            </w:r>
          </w:p>
        </w:tc>
        <w:tc>
          <w:tcPr>
            <w:tcW w:w="1843" w:type="dxa"/>
            <w:gridSpan w:val="2"/>
            <w:tcBorders>
              <w:top w:val="single" w:sz="4" w:space="0" w:color="auto"/>
              <w:left w:val="single" w:sz="4" w:space="0" w:color="auto"/>
              <w:bottom w:val="single" w:sz="4" w:space="0" w:color="auto"/>
              <w:right w:val="single" w:sz="4" w:space="0" w:color="auto"/>
            </w:tcBorders>
            <w:hideMark/>
          </w:tcPr>
          <w:p w14:paraId="5B5FEBE0"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09E8CB57"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Teórica</w:t>
            </w:r>
          </w:p>
        </w:tc>
        <w:tc>
          <w:tcPr>
            <w:tcW w:w="2410" w:type="dxa"/>
            <w:tcBorders>
              <w:top w:val="single" w:sz="4" w:space="0" w:color="auto"/>
              <w:left w:val="single" w:sz="4" w:space="0" w:color="auto"/>
              <w:bottom w:val="single" w:sz="4" w:space="0" w:color="auto"/>
              <w:right w:val="single" w:sz="4" w:space="0" w:color="auto"/>
            </w:tcBorders>
            <w:hideMark/>
          </w:tcPr>
          <w:p w14:paraId="42CD8FB6"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630F216A"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80 horas</w:t>
            </w:r>
          </w:p>
        </w:tc>
      </w:tr>
      <w:tr w:rsidR="000968D9" w14:paraId="60A5B9EF" w14:textId="77777777" w:rsidTr="00DD5E00">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hideMark/>
          </w:tcPr>
          <w:p w14:paraId="4E8A2522"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24BF7985" w14:textId="77777777" w:rsidR="000968D9" w:rsidRDefault="000968D9" w:rsidP="00DD5E00">
            <w:pPr>
              <w:pStyle w:val="Body"/>
              <w:keepNext/>
              <w:ind w:right="23"/>
              <w:rPr>
                <w:rFonts w:asciiTheme="minorHAnsi" w:hAnsiTheme="minorHAnsi" w:cstheme="minorHAnsi"/>
                <w:b w:val="0"/>
              </w:rPr>
            </w:pPr>
            <w:r>
              <w:rPr>
                <w:rFonts w:asciiTheme="minorHAnsi" w:hAnsiTheme="minorHAnsi" w:cstheme="minorHAnsi"/>
                <w:sz w:val="20"/>
                <w:szCs w:val="20"/>
                <w:lang w:val="pt-PT"/>
              </w:rPr>
              <w:t xml:space="preserve">Subsidiar os alunos com as bases teóricas necessárias para o desenvolvimento do Projeto Aplicado 4 e do Estágio Acadêmico 2. No Projeto Aplicado 4, os alunos deverão desenvolver uma solução usando a estrutura de </w:t>
            </w:r>
            <w:r w:rsidRPr="008739B3">
              <w:rPr>
                <w:rFonts w:asciiTheme="minorHAnsi" w:hAnsiTheme="minorHAnsi" w:cstheme="minorHAnsi"/>
                <w:i/>
                <w:iCs/>
                <w:sz w:val="20"/>
                <w:szCs w:val="20"/>
                <w:lang w:val="pt-PT"/>
              </w:rPr>
              <w:t>blockchain</w:t>
            </w:r>
            <w:r>
              <w:rPr>
                <w:rFonts w:asciiTheme="minorHAnsi" w:hAnsiTheme="minorHAnsi" w:cstheme="minorHAnsi"/>
                <w:sz w:val="20"/>
                <w:szCs w:val="20"/>
                <w:lang w:val="pt-PT"/>
              </w:rPr>
              <w:t xml:space="preserve"> ou contrato inteligente. Pode ser uma nova moeda, um controle de bens patrimoniais, certificação de documentos etc. Desejável que a aplicação tenha características de contrato inteligente e que dispare ações (cobrança, mensagem etc.,) quando as condições forem atingidas. </w:t>
            </w:r>
            <w:r>
              <w:rPr>
                <w:rFonts w:asciiTheme="minorHAnsi" w:hAnsiTheme="minorHAnsi" w:cstheme="minorHAnsi"/>
                <w:i/>
                <w:iCs/>
                <w:sz w:val="20"/>
                <w:szCs w:val="20"/>
                <w:lang w:val="pt-PT"/>
              </w:rPr>
              <w:t>Certificar os alunos em tecnologia Blockchain Básica.</w:t>
            </w:r>
          </w:p>
        </w:tc>
      </w:tr>
      <w:tr w:rsidR="000968D9" w14:paraId="661072AF" w14:textId="77777777" w:rsidTr="00DD5E00">
        <w:trPr>
          <w:trHeight w:val="5297"/>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hideMark/>
          </w:tcPr>
          <w:p w14:paraId="50DADEC3"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77A0CFFA"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6F57B4A9"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12BAA791"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1DBB1602"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2D480446"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3ED8B816"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1B1B08D9"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772F3309"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68C5E80A"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Projetar e construir estruturas de </w:t>
            </w:r>
            <w:r w:rsidRPr="008739B3">
              <w:rPr>
                <w:rFonts w:asciiTheme="minorHAnsi" w:hAnsiTheme="minorHAnsi" w:cstheme="minorHAnsi"/>
                <w:i/>
                <w:iCs/>
                <w:sz w:val="20"/>
                <w:szCs w:val="20"/>
              </w:rPr>
              <w:t>blockchain</w:t>
            </w:r>
            <w:r>
              <w:rPr>
                <w:rFonts w:asciiTheme="minorHAnsi" w:hAnsiTheme="minorHAnsi" w:cstheme="minorHAnsi"/>
                <w:sz w:val="20"/>
                <w:szCs w:val="20"/>
              </w:rPr>
              <w:t>;</w:t>
            </w:r>
          </w:p>
          <w:p w14:paraId="0B63A692"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Programar estrutura de dados complexas;</w:t>
            </w:r>
          </w:p>
          <w:p w14:paraId="08F9E7D7"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 sistema de criptografia;</w:t>
            </w:r>
          </w:p>
          <w:p w14:paraId="763FCA71"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computacionais;</w:t>
            </w:r>
          </w:p>
          <w:p w14:paraId="084638C1"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Usar linguagens e ferramentas para elaboração de modelos;</w:t>
            </w:r>
          </w:p>
          <w:p w14:paraId="08FC0694" w14:textId="77777777" w:rsidR="000968D9" w:rsidRDefault="000968D9" w:rsidP="00A7410F">
            <w:pPr>
              <w:pStyle w:val="PargrafodaLista"/>
              <w:numPr>
                <w:ilvl w:val="0"/>
                <w:numId w:val="7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tc>
        <w:tc>
          <w:tcPr>
            <w:tcW w:w="4111" w:type="dxa"/>
            <w:gridSpan w:val="2"/>
            <w:tcBorders>
              <w:top w:val="single" w:sz="4" w:space="0" w:color="auto"/>
              <w:left w:val="single" w:sz="4" w:space="0" w:color="auto"/>
              <w:bottom w:val="single" w:sz="4" w:space="0" w:color="auto"/>
              <w:right w:val="single" w:sz="4" w:space="0" w:color="auto"/>
            </w:tcBorders>
          </w:tcPr>
          <w:p w14:paraId="479513A9"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3D202791" w14:textId="77777777" w:rsidR="000968D9" w:rsidRDefault="000968D9" w:rsidP="00A7410F">
            <w:pPr>
              <w:pStyle w:val="PargrafodaLista"/>
              <w:numPr>
                <w:ilvl w:val="0"/>
                <w:numId w:val="7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pensamento computacional;</w:t>
            </w:r>
          </w:p>
          <w:p w14:paraId="159AB21B" w14:textId="77777777" w:rsidR="000968D9" w:rsidRDefault="000968D9" w:rsidP="00A7410F">
            <w:pPr>
              <w:pStyle w:val="PargrafodaLista"/>
              <w:numPr>
                <w:ilvl w:val="0"/>
                <w:numId w:val="7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6AAF73C6" w14:textId="77777777" w:rsidR="000968D9" w:rsidRDefault="000968D9" w:rsidP="00A7410F">
            <w:pPr>
              <w:pStyle w:val="PargrafodaLista"/>
              <w:numPr>
                <w:ilvl w:val="0"/>
                <w:numId w:val="7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Sistemas Computacionais Avançados;</w:t>
            </w:r>
          </w:p>
          <w:p w14:paraId="67F95515" w14:textId="77777777" w:rsidR="000968D9" w:rsidRDefault="000968D9" w:rsidP="00A7410F">
            <w:pPr>
              <w:pStyle w:val="PargrafodaLista"/>
              <w:numPr>
                <w:ilvl w:val="0"/>
                <w:numId w:val="7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Identificar e gerenciar riscos;</w:t>
            </w:r>
          </w:p>
          <w:p w14:paraId="634204E2" w14:textId="77777777" w:rsidR="000968D9" w:rsidRDefault="000968D9" w:rsidP="00A7410F">
            <w:pPr>
              <w:pStyle w:val="PargrafodaLista"/>
              <w:numPr>
                <w:ilvl w:val="0"/>
                <w:numId w:val="7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as estruturas de dados;</w:t>
            </w:r>
          </w:p>
          <w:p w14:paraId="76C22E69" w14:textId="77777777" w:rsidR="000968D9" w:rsidRDefault="000968D9" w:rsidP="00A7410F">
            <w:pPr>
              <w:pStyle w:val="PargrafodaLista"/>
              <w:numPr>
                <w:ilvl w:val="0"/>
                <w:numId w:val="7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Estruturação de sistemas de computação;</w:t>
            </w:r>
          </w:p>
          <w:p w14:paraId="127B69F5" w14:textId="77777777" w:rsidR="000968D9" w:rsidRDefault="000968D9" w:rsidP="00A7410F">
            <w:pPr>
              <w:pStyle w:val="PargrafodaLista"/>
              <w:numPr>
                <w:ilvl w:val="0"/>
                <w:numId w:val="7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Princípios fundamentais da Engenharia de Software;</w:t>
            </w:r>
          </w:p>
          <w:p w14:paraId="239CA091" w14:textId="77777777" w:rsidR="000968D9" w:rsidRDefault="000968D9" w:rsidP="00A7410F">
            <w:pPr>
              <w:pStyle w:val="PargrafodaLista"/>
              <w:numPr>
                <w:ilvl w:val="0"/>
                <w:numId w:val="7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Paradigmas de Desenvolvimento Software.</w:t>
            </w:r>
          </w:p>
          <w:p w14:paraId="4AC895DE" w14:textId="77777777" w:rsidR="000968D9" w:rsidRDefault="000968D9" w:rsidP="00DD5E00">
            <w:pPr>
              <w:pStyle w:val="PargrafodaLista"/>
              <w:tabs>
                <w:tab w:val="left" w:pos="708"/>
              </w:tabs>
              <w:spacing w:line="256" w:lineRule="auto"/>
              <w:ind w:left="459"/>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p>
        </w:tc>
        <w:tc>
          <w:tcPr>
            <w:tcW w:w="2858" w:type="dxa"/>
            <w:gridSpan w:val="2"/>
            <w:tcBorders>
              <w:left w:val="single" w:sz="4" w:space="0" w:color="auto"/>
            </w:tcBorders>
            <w:hideMark/>
          </w:tcPr>
          <w:p w14:paraId="0C2A5286"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4EAC8F3C" w14:textId="77777777" w:rsidR="000968D9" w:rsidRDefault="000968D9" w:rsidP="00A7410F">
            <w:pPr>
              <w:pStyle w:val="PargrafodaLista"/>
              <w:numPr>
                <w:ilvl w:val="0"/>
                <w:numId w:val="7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4CFFBF3F" w14:textId="77777777" w:rsidR="000968D9" w:rsidRDefault="000968D9" w:rsidP="00A7410F">
            <w:pPr>
              <w:pStyle w:val="PargrafodaLista"/>
              <w:numPr>
                <w:ilvl w:val="0"/>
                <w:numId w:val="7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0A58B48C" w14:textId="77777777" w:rsidR="000968D9" w:rsidRDefault="000968D9" w:rsidP="00A7410F">
            <w:pPr>
              <w:pStyle w:val="PargrafodaLista"/>
              <w:numPr>
                <w:ilvl w:val="0"/>
                <w:numId w:val="7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08131E7A" w14:textId="77777777" w:rsidR="000968D9" w:rsidRDefault="000968D9" w:rsidP="00A7410F">
            <w:pPr>
              <w:pStyle w:val="PargrafodaLista"/>
              <w:numPr>
                <w:ilvl w:val="0"/>
                <w:numId w:val="7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6084E9F6" w14:textId="77777777" w:rsidR="000968D9" w:rsidRDefault="000968D9" w:rsidP="00DD5E00">
            <w:pPr>
              <w:pStyle w:val="PargrafodaLista"/>
              <w:spacing w:line="256"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szCs w:val="20"/>
              </w:rPr>
              <w:t xml:space="preserve"> </w:t>
            </w:r>
          </w:p>
        </w:tc>
      </w:tr>
      <w:tr w:rsidR="000968D9" w14:paraId="7853658F" w14:textId="77777777" w:rsidTr="00DD5E00">
        <w:trPr>
          <w:cnfStyle w:val="000000100000" w:firstRow="0" w:lastRow="0" w:firstColumn="0" w:lastColumn="0" w:oddVBand="0" w:evenVBand="0" w:oddHBand="1" w:evenHBand="0" w:firstRowFirstColumn="0" w:firstRowLastColumn="0" w:lastRowFirstColumn="0" w:lastRowLastColumn="0"/>
          <w:trHeight w:val="2399"/>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left w:val="single" w:sz="4" w:space="0" w:color="auto"/>
              <w:bottom w:val="single" w:sz="4" w:space="0" w:color="auto"/>
              <w:right w:val="single" w:sz="4" w:space="0" w:color="auto"/>
            </w:tcBorders>
          </w:tcPr>
          <w:p w14:paraId="200C8821"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lastRenderedPageBreak/>
              <w:t>Conhecimentos</w:t>
            </w:r>
          </w:p>
          <w:p w14:paraId="1BCF2AB0" w14:textId="77777777" w:rsidR="000968D9" w:rsidRPr="001324F9" w:rsidRDefault="000968D9" w:rsidP="00DD5E00">
            <w:pPr>
              <w:pStyle w:val="Body"/>
              <w:keepNext/>
              <w:ind w:right="23"/>
              <w:rPr>
                <w:rFonts w:asciiTheme="minorHAnsi" w:eastAsia="Times New Roman" w:hAnsiTheme="minorHAnsi" w:cstheme="minorHAnsi"/>
                <w:b w:val="0"/>
                <w:sz w:val="20"/>
                <w:szCs w:val="20"/>
                <w:lang w:val="pt-BR"/>
              </w:rPr>
            </w:pPr>
            <w:r>
              <w:rPr>
                <w:rFonts w:asciiTheme="minorHAnsi" w:hAnsiTheme="minorHAnsi" w:cstheme="minorHAnsi"/>
                <w:sz w:val="20"/>
                <w:szCs w:val="20"/>
                <w:lang w:val="pt-PT"/>
              </w:rPr>
              <w:t xml:space="preserve">Matemáticas da Computação: Estudos da matemática para solução de problemas computacionais. </w:t>
            </w:r>
          </w:p>
          <w:p w14:paraId="75A56D76"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66654BAA"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Cálculo. </w:t>
            </w:r>
          </w:p>
          <w:p w14:paraId="5714A61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Integração. Integração de funções reais de uma variável. Aproximada. Regras dos trapézios, de simpson e generalizadas. Funções reais de várias variáveis. Integral indefinida e técnicas de integração. Integral definida: propriedades principais, métodos de integração, teorema fundamental de cálculo, aplicações. Integração de funções de uma variável real. Derivação. Integral imprópria. Sequências e séries numéricas e de funções. Série de Taylor.</w:t>
            </w:r>
          </w:p>
          <w:p w14:paraId="4E3427A1" w14:textId="77777777" w:rsidR="000968D9" w:rsidRDefault="000968D9" w:rsidP="00DD5E00">
            <w:pPr>
              <w:pStyle w:val="Body"/>
              <w:keepNext/>
              <w:tabs>
                <w:tab w:val="left" w:pos="1615"/>
              </w:tabs>
              <w:ind w:right="23"/>
              <w:rPr>
                <w:rFonts w:asciiTheme="minorHAnsi" w:hAnsiTheme="minorHAnsi" w:cstheme="minorHAnsi"/>
                <w:sz w:val="20"/>
                <w:szCs w:val="20"/>
                <w:lang w:val="pt-PT"/>
              </w:rPr>
            </w:pPr>
          </w:p>
          <w:p w14:paraId="41E1279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Arquitetura e Organização de Computadores: Arquiteturas RISC e CISC. Paralelismo de baixa granularidade. Mecanismos de endereçamento e execução de instruções; mecanismos de interrupção e de exceção. Interface </w:t>
            </w:r>
            <w:r w:rsidRPr="008739B3">
              <w:rPr>
                <w:rFonts w:asciiTheme="minorHAnsi" w:hAnsiTheme="minorHAnsi" w:cstheme="minorHAnsi"/>
                <w:i/>
                <w:iCs/>
                <w:sz w:val="20"/>
                <w:szCs w:val="20"/>
                <w:lang w:val="pt-PT"/>
              </w:rPr>
              <w:t>Software/Hardware</w:t>
            </w:r>
            <w:r>
              <w:rPr>
                <w:rFonts w:asciiTheme="minorHAnsi" w:hAnsiTheme="minorHAnsi" w:cstheme="minorHAnsi"/>
                <w:sz w:val="20"/>
                <w:szCs w:val="20"/>
                <w:lang w:val="pt-PT"/>
              </w:rPr>
              <w:t xml:space="preserve">; processadores superescalares e superpipeline. </w:t>
            </w:r>
          </w:p>
          <w:p w14:paraId="75B8154E"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Arquiteturas alternativas e avançadas de computador.</w:t>
            </w:r>
          </w:p>
          <w:p w14:paraId="3216488C" w14:textId="77777777" w:rsidR="000968D9" w:rsidRDefault="000968D9" w:rsidP="00DD5E00">
            <w:pPr>
              <w:pStyle w:val="Body"/>
              <w:keepNext/>
              <w:tabs>
                <w:tab w:val="left" w:pos="1615"/>
              </w:tabs>
              <w:ind w:right="23"/>
              <w:rPr>
                <w:rFonts w:asciiTheme="minorHAnsi" w:hAnsiTheme="minorHAnsi" w:cstheme="minorHAnsi"/>
                <w:sz w:val="20"/>
                <w:szCs w:val="20"/>
                <w:lang w:val="pt-PT"/>
              </w:rPr>
            </w:pPr>
          </w:p>
          <w:p w14:paraId="1BE9FC6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Sistemas de Computação (SO, Compiladores, SGBDs etc.): Conceito de concorrência; escalonamento; elaboração e execução de algoritmos que exploram a concorrência através do conceito de </w:t>
            </w:r>
            <w:r w:rsidRPr="008739B3">
              <w:rPr>
                <w:rFonts w:asciiTheme="minorHAnsi" w:hAnsiTheme="minorHAnsi" w:cstheme="minorHAnsi"/>
                <w:i/>
                <w:iCs/>
                <w:sz w:val="20"/>
                <w:szCs w:val="20"/>
                <w:lang w:val="pt-PT"/>
              </w:rPr>
              <w:t>multithread</w:t>
            </w:r>
            <w:r>
              <w:rPr>
                <w:rFonts w:asciiTheme="minorHAnsi" w:hAnsiTheme="minorHAnsi" w:cstheme="minorHAnsi"/>
                <w:sz w:val="20"/>
                <w:szCs w:val="20"/>
                <w:lang w:val="pt-PT"/>
              </w:rPr>
              <w:t>. Aplicação de Computadores: Inteligência Artificial; Internet das Coisas (IoT).</w:t>
            </w:r>
          </w:p>
          <w:p w14:paraId="7A84B137"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F8F74DB" w14:textId="77777777" w:rsidR="000968D9" w:rsidRDefault="000968D9" w:rsidP="00DD5E00">
            <w:pPr>
              <w:keepNext/>
              <w:ind w:right="23"/>
              <w:rPr>
                <w:rFonts w:asciiTheme="minorHAnsi" w:eastAsia="Times New Roman" w:hAnsiTheme="minorHAnsi" w:cstheme="minorHAnsi"/>
                <w:color w:val="000000"/>
                <w:sz w:val="20"/>
              </w:rPr>
            </w:pPr>
            <w:r>
              <w:rPr>
                <w:rFonts w:asciiTheme="minorHAnsi" w:hAnsiTheme="minorHAnsi" w:cstheme="minorHAnsi"/>
                <w:sz w:val="20"/>
                <w:szCs w:val="20"/>
                <w:lang w:val="pt-PT"/>
              </w:rPr>
              <w:t xml:space="preserve">Algoritmos e estruturas de dados: Técnicas e estratégias de projeto e estruturação de algoritmos; alocação dinâmica e ponteiros; análise de Algoritmos. </w:t>
            </w:r>
            <w:r>
              <w:rPr>
                <w:rFonts w:asciiTheme="minorHAnsi" w:hAnsiTheme="minorHAnsi" w:cstheme="minorHAnsi"/>
                <w:sz w:val="20"/>
                <w:szCs w:val="20"/>
              </w:rPr>
              <w:t xml:space="preserve">Filas de prioridade; </w:t>
            </w:r>
            <w:r>
              <w:rPr>
                <w:rFonts w:asciiTheme="minorHAnsi" w:hAnsiTheme="minorHAnsi" w:cstheme="minorHAnsi"/>
                <w:sz w:val="20"/>
                <w:szCs w:val="20"/>
                <w:lang w:val="pt-PT"/>
              </w:rPr>
              <w:t xml:space="preserve">estruturas não lineares. Grafos: Percurso Representação; grafos dirigidos; grafos ponderados; caminhos máximos e mínimos; algoritmos de manipulação e análise de grafos; aplicações de grafos. </w:t>
            </w:r>
            <w:r>
              <w:rPr>
                <w:rFonts w:asciiTheme="minorHAnsi" w:eastAsia="Times New Roman" w:hAnsiTheme="minorHAnsi" w:cstheme="minorHAnsi"/>
                <w:color w:val="000000"/>
                <w:sz w:val="20"/>
              </w:rPr>
              <w:t xml:space="preserve">Técnicas e estratégias de projeto e estruturação de algoritmos. </w:t>
            </w:r>
          </w:p>
          <w:p w14:paraId="4D82C25C" w14:textId="77777777" w:rsidR="000968D9" w:rsidRDefault="000968D9" w:rsidP="00DD5E00">
            <w:pPr>
              <w:keepNext/>
              <w:ind w:right="23"/>
              <w:rPr>
                <w:rFonts w:asciiTheme="minorHAnsi" w:eastAsia="Times New Roman" w:hAnsiTheme="minorHAnsi" w:cstheme="minorHAnsi"/>
                <w:color w:val="000000"/>
                <w:sz w:val="20"/>
              </w:rPr>
            </w:pPr>
            <w:r>
              <w:rPr>
                <w:rFonts w:asciiTheme="minorHAnsi" w:eastAsia="Times New Roman" w:hAnsiTheme="minorHAnsi" w:cstheme="minorHAnsi"/>
                <w:color w:val="000000"/>
                <w:sz w:val="20"/>
              </w:rPr>
              <w:t>Notação assintótica. Estruturas de dados avançadas. Programação dinâmica. Complexidade em algoritmos. Criptografia e segurança da informação. Algoritmos de criptografia e suas aplicações.</w:t>
            </w:r>
          </w:p>
          <w:p w14:paraId="2C67243B" w14:textId="77777777" w:rsidR="000968D9" w:rsidRDefault="000968D9" w:rsidP="00DD5E00">
            <w:pPr>
              <w:keepNext/>
              <w:ind w:right="23"/>
              <w:rPr>
                <w:rFonts w:asciiTheme="minorHAnsi" w:eastAsia="Times New Roman" w:hAnsiTheme="minorHAnsi" w:cstheme="minorHAnsi"/>
                <w:color w:val="000000"/>
              </w:rPr>
            </w:pPr>
          </w:p>
          <w:p w14:paraId="0BE5B8FD"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Complexidade em algoritmos. Algoritmos e programação: Modularização de algoritmos; testes e qualidade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w:t>
            </w:r>
          </w:p>
          <w:p w14:paraId="06F67551"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37FF48C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Programação orientada a objetos: Processo de desenvolvimento orientado a objetos; conceito e utilização de ferramentas de modelagem. </w:t>
            </w:r>
          </w:p>
          <w:p w14:paraId="579764B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Processos e </w:t>
            </w:r>
            <w:r w:rsidRPr="008739B3">
              <w:rPr>
                <w:rFonts w:asciiTheme="minorHAnsi" w:hAnsiTheme="minorHAnsi" w:cstheme="minorHAnsi"/>
                <w:i/>
                <w:iCs/>
                <w:sz w:val="20"/>
                <w:szCs w:val="20"/>
                <w:lang w:val="pt-PT"/>
              </w:rPr>
              <w:t>threads</w:t>
            </w:r>
            <w:r>
              <w:rPr>
                <w:rFonts w:asciiTheme="minorHAnsi" w:hAnsiTheme="minorHAnsi" w:cstheme="minorHAnsi"/>
                <w:sz w:val="20"/>
                <w:szCs w:val="20"/>
                <w:lang w:val="pt-PT"/>
              </w:rPr>
              <w:t xml:space="preserve">; arquitetura em 3 camadas; </w:t>
            </w:r>
            <w:r w:rsidRPr="008739B3">
              <w:rPr>
                <w:rFonts w:asciiTheme="minorHAnsi" w:hAnsiTheme="minorHAnsi" w:cstheme="minorHAnsi"/>
                <w:i/>
                <w:iCs/>
                <w:sz w:val="20"/>
                <w:szCs w:val="20"/>
                <w:lang w:val="pt-PT"/>
              </w:rPr>
              <w:t>servlets</w:t>
            </w:r>
            <w:r>
              <w:rPr>
                <w:rFonts w:asciiTheme="minorHAnsi" w:hAnsiTheme="minorHAnsi" w:cstheme="minorHAnsi"/>
                <w:sz w:val="20"/>
                <w:szCs w:val="20"/>
                <w:lang w:val="pt-PT"/>
              </w:rPr>
              <w:t xml:space="preserve"> e JSP; desenvolvimento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OO distribuído.</w:t>
            </w:r>
          </w:p>
          <w:p w14:paraId="65FF8E5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Padrão MVC. </w:t>
            </w:r>
            <w:r w:rsidRPr="008739B3">
              <w:rPr>
                <w:rFonts w:asciiTheme="minorHAnsi" w:hAnsiTheme="minorHAnsi" w:cstheme="minorHAnsi"/>
                <w:i/>
                <w:iCs/>
                <w:sz w:val="20"/>
                <w:szCs w:val="20"/>
                <w:lang w:val="pt-PT"/>
              </w:rPr>
              <w:t>Frameworks</w:t>
            </w:r>
            <w:r>
              <w:rPr>
                <w:rFonts w:asciiTheme="minorHAnsi" w:hAnsiTheme="minorHAnsi" w:cstheme="minorHAnsi"/>
                <w:sz w:val="20"/>
                <w:szCs w:val="20"/>
                <w:lang w:val="pt-PT"/>
              </w:rPr>
              <w:t xml:space="preserve"> de desenvolvimento. Versionamento. Práticas de desenvolvimento.</w:t>
            </w:r>
          </w:p>
          <w:p w14:paraId="18042228"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719F12BF"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Engenharia de Software: Conceito de Produto e Processo de Software; definição de qualidade de </w:t>
            </w:r>
            <w:r w:rsidRPr="008739B3">
              <w:rPr>
                <w:rFonts w:asciiTheme="minorHAnsi" w:hAnsiTheme="minorHAnsi" w:cstheme="minorHAnsi"/>
                <w:i/>
                <w:iCs/>
                <w:sz w:val="20"/>
                <w:szCs w:val="20"/>
                <w:lang w:val="pt-PT"/>
              </w:rPr>
              <w:t>software</w:t>
            </w:r>
            <w:r>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metodologias ágeis (Scrum, XP); ferramentas CASE; reutilização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frameworks</w:t>
            </w:r>
            <w:r>
              <w:rPr>
                <w:rFonts w:asciiTheme="minorHAnsi" w:hAnsiTheme="minorHAnsi" w:cstheme="minorHAnsi"/>
                <w:sz w:val="20"/>
                <w:szCs w:val="20"/>
                <w:lang w:val="pt-PT"/>
              </w:rPr>
              <w:t xml:space="preserve"> e </w:t>
            </w:r>
            <w:r w:rsidRPr="008739B3">
              <w:rPr>
                <w:rFonts w:asciiTheme="minorHAnsi" w:hAnsiTheme="minorHAnsi" w:cstheme="minorHAnsi"/>
                <w:i/>
                <w:iCs/>
                <w:sz w:val="20"/>
                <w:szCs w:val="20"/>
                <w:lang w:val="pt-PT"/>
              </w:rPr>
              <w:t>design patterns</w:t>
            </w:r>
            <w:r>
              <w:rPr>
                <w:rFonts w:asciiTheme="minorHAnsi" w:hAnsiTheme="minorHAnsi" w:cstheme="minorHAnsi"/>
                <w:i/>
                <w:iCs/>
                <w:sz w:val="20"/>
                <w:szCs w:val="20"/>
                <w:lang w:val="pt-PT"/>
              </w:rPr>
              <w:t>.</w:t>
            </w:r>
            <w:r>
              <w:rPr>
                <w:rFonts w:asciiTheme="minorHAnsi" w:hAnsiTheme="minorHAnsi" w:cstheme="minorHAnsi"/>
                <w:sz w:val="20"/>
                <w:szCs w:val="20"/>
                <w:lang w:val="pt-PT"/>
              </w:rPr>
              <w:t xml:space="preserve"> </w:t>
            </w:r>
          </w:p>
          <w:p w14:paraId="7E9F2EC1"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3BD1AE9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Segurança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Avaliação de integridade e segurança de dados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padrões e planos de segurança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w:t>
            </w:r>
          </w:p>
          <w:p w14:paraId="762439F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Segurança no processo de desenvolvimento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processo de segurança, tipos de segurança (física, dados, protocolos); </w:t>
            </w:r>
          </w:p>
          <w:p w14:paraId="66D0816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vulnerabilidades; ameaças e ataques de </w:t>
            </w:r>
            <w:r w:rsidRPr="008739B3">
              <w:rPr>
                <w:rFonts w:asciiTheme="minorHAnsi" w:hAnsiTheme="minorHAnsi" w:cstheme="minorHAnsi"/>
                <w:i/>
                <w:iCs/>
                <w:sz w:val="20"/>
                <w:szCs w:val="20"/>
                <w:lang w:val="pt-PT"/>
              </w:rPr>
              <w:t>software</w:t>
            </w:r>
            <w:r>
              <w:rPr>
                <w:rFonts w:asciiTheme="minorHAnsi" w:hAnsiTheme="minorHAnsi" w:cstheme="minorHAnsi"/>
                <w:sz w:val="20"/>
                <w:szCs w:val="20"/>
                <w:lang w:val="pt-PT"/>
              </w:rPr>
              <w:t xml:space="preserve">; segurança do sistema operacional; segurança de redes e protocolos de segurança de redes, </w:t>
            </w:r>
          </w:p>
          <w:p w14:paraId="68017A7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mecanismos de segurança (Firewalls, IDS, VPN, DMZ). </w:t>
            </w:r>
          </w:p>
          <w:p w14:paraId="1BC4724A" w14:textId="77777777" w:rsidR="000968D9" w:rsidRDefault="000968D9" w:rsidP="00DD5E00">
            <w:pPr>
              <w:pStyle w:val="Body"/>
              <w:keepNext/>
              <w:tabs>
                <w:tab w:val="left" w:pos="1615"/>
              </w:tabs>
              <w:ind w:right="23"/>
              <w:rPr>
                <w:rFonts w:asciiTheme="minorHAnsi" w:hAnsiTheme="minorHAnsi" w:cstheme="minorHAnsi"/>
                <w:sz w:val="20"/>
                <w:szCs w:val="20"/>
                <w:lang w:val="pt-PT"/>
              </w:rPr>
            </w:pPr>
          </w:p>
          <w:p w14:paraId="5A613DCC"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lastRenderedPageBreak/>
              <w:t xml:space="preserve">Máquina de Estados; máquina de </w:t>
            </w:r>
            <w:r w:rsidRPr="008739B3">
              <w:rPr>
                <w:rFonts w:asciiTheme="minorHAnsi" w:hAnsiTheme="minorHAnsi" w:cstheme="minorHAnsi"/>
                <w:i/>
                <w:iCs/>
                <w:sz w:val="20"/>
                <w:szCs w:val="20"/>
                <w:lang w:val="pt-PT"/>
              </w:rPr>
              <w:t>turing</w:t>
            </w:r>
            <w:r>
              <w:rPr>
                <w:rFonts w:asciiTheme="minorHAnsi" w:hAnsiTheme="minorHAnsi" w:cstheme="minorHAnsi"/>
                <w:sz w:val="20"/>
                <w:szCs w:val="20"/>
                <w:lang w:val="pt-PT"/>
              </w:rPr>
              <w:t>.</w:t>
            </w:r>
          </w:p>
          <w:p w14:paraId="5F8CAECC"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331AB35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Sistemas Computacionais Avançados: Tópicos Avançados em Computação de Alto Desempenho. Programação de sistema de tempo real. </w:t>
            </w:r>
          </w:p>
          <w:p w14:paraId="225E9AF3" w14:textId="77777777" w:rsidR="000968D9" w:rsidRDefault="000968D9" w:rsidP="00DD5E00">
            <w:pPr>
              <w:pStyle w:val="Body"/>
              <w:keepNext/>
              <w:ind w:right="23"/>
              <w:rPr>
                <w:rFonts w:asciiTheme="minorHAnsi" w:hAnsiTheme="minorHAnsi" w:cstheme="minorHAnsi"/>
                <w:sz w:val="20"/>
                <w:szCs w:val="20"/>
                <w:lang w:val="pt-PT"/>
              </w:rPr>
            </w:pPr>
            <w:r>
              <w:rPr>
                <w:rFonts w:asciiTheme="minorHAnsi" w:hAnsiTheme="minorHAnsi" w:cstheme="minorHAnsi"/>
                <w:sz w:val="20"/>
                <w:szCs w:val="20"/>
                <w:lang w:val="pt-PT"/>
              </w:rPr>
              <w:t xml:space="preserve">Modelos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de alto desempenho. Internet das coisas e sistemas embarcados. Infraestrutura para sistemas de alto desempenho. </w:t>
            </w:r>
          </w:p>
          <w:p w14:paraId="226B124E" w14:textId="77777777" w:rsidR="000968D9" w:rsidRDefault="000968D9" w:rsidP="00DD5E00">
            <w:pPr>
              <w:pStyle w:val="Body"/>
              <w:keepNext/>
              <w:tabs>
                <w:tab w:val="left" w:pos="1615"/>
              </w:tabs>
              <w:ind w:right="23"/>
              <w:rPr>
                <w:rFonts w:asciiTheme="minorHAnsi" w:hAnsiTheme="minorHAnsi" w:cstheme="minorHAnsi"/>
                <w:sz w:val="20"/>
                <w:szCs w:val="20"/>
                <w:lang w:val="pt-PT"/>
              </w:rPr>
            </w:pPr>
          </w:p>
          <w:p w14:paraId="00A9EC6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Empreendedorismo: o funcionamento de um negócio; estudo de viabilidade. Estrutura de um Plano de Negócio. Plano financeiro. </w:t>
            </w:r>
          </w:p>
          <w:p w14:paraId="11DE78B2" w14:textId="77777777" w:rsidR="000968D9" w:rsidRDefault="000968D9" w:rsidP="00DD5E00">
            <w:pPr>
              <w:pStyle w:val="Body"/>
              <w:keepNext/>
              <w:tabs>
                <w:tab w:val="left" w:pos="1615"/>
              </w:tabs>
              <w:ind w:right="23"/>
              <w:rPr>
                <w:rFonts w:asciiTheme="minorHAnsi" w:hAnsiTheme="minorHAnsi" w:cstheme="minorHAnsi"/>
                <w:sz w:val="20"/>
                <w:szCs w:val="20"/>
                <w:lang w:val="pt-PT"/>
              </w:rPr>
            </w:pPr>
          </w:p>
          <w:p w14:paraId="1EC8F94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Gestão de Projetos: Processos de integração, escopos, tempo, custos, qualidade, recursos humanos, comunicação, riscos e suprimentos; diagrama de PERT; gráfico de GANT; plano de testes e elaboração dos mesmos; técnicas para controle de projetos e condução de reuniões; </w:t>
            </w:r>
            <w:r w:rsidRPr="008739B3">
              <w:rPr>
                <w:rFonts w:asciiTheme="minorHAnsi" w:hAnsiTheme="minorHAnsi" w:cstheme="minorHAnsi"/>
                <w:i/>
                <w:iCs/>
                <w:sz w:val="20"/>
                <w:szCs w:val="20"/>
                <w:lang w:val="pt-PT"/>
              </w:rPr>
              <w:t>software</w:t>
            </w:r>
            <w:r>
              <w:rPr>
                <w:rFonts w:asciiTheme="minorHAnsi" w:hAnsiTheme="minorHAnsi" w:cstheme="minorHAnsi"/>
                <w:sz w:val="20"/>
                <w:szCs w:val="20"/>
                <w:lang w:val="pt-PT"/>
              </w:rPr>
              <w:t xml:space="preserve"> específico para gestão de projetos.</w:t>
            </w:r>
          </w:p>
          <w:p w14:paraId="1F0F7850"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2F8765A6" w14:textId="77777777" w:rsidR="000968D9" w:rsidRPr="001324F9" w:rsidRDefault="000968D9" w:rsidP="00DD5E00">
            <w:pPr>
              <w:pStyle w:val="Body"/>
              <w:keepNext/>
              <w:tabs>
                <w:tab w:val="left" w:pos="1615"/>
              </w:tabs>
              <w:ind w:right="23"/>
              <w:rPr>
                <w:rFonts w:asciiTheme="minorHAnsi" w:hAnsiTheme="minorHAnsi" w:cstheme="minorHAnsi"/>
                <w:lang w:val="pt-BR"/>
              </w:rPr>
            </w:pPr>
          </w:p>
        </w:tc>
      </w:tr>
    </w:tbl>
    <w:p w14:paraId="7CF9AD3E" w14:textId="77777777" w:rsidR="00DD5E00" w:rsidRDefault="00DD5E00" w:rsidP="00DD5E00">
      <w:pPr>
        <w:pStyle w:val="Body"/>
        <w:keepNext/>
        <w:tabs>
          <w:tab w:val="left" w:pos="9260"/>
          <w:tab w:val="left" w:pos="11103"/>
        </w:tabs>
        <w:ind w:left="193" w:right="23"/>
        <w:rPr>
          <w:rFonts w:asciiTheme="minorHAnsi" w:hAnsiTheme="minorHAnsi" w:cstheme="minorHAnsi"/>
          <w:b/>
          <w:bCs/>
          <w:sz w:val="22"/>
          <w:szCs w:val="22"/>
          <w:vertAlign w:val="superscript"/>
          <w:lang w:val="pt-PT"/>
        </w:rPr>
      </w:pPr>
      <w:r>
        <w:rPr>
          <w:rFonts w:asciiTheme="minorHAnsi" w:hAnsiTheme="minorHAnsi" w:cstheme="minorHAnsi"/>
          <w:bCs/>
          <w:sz w:val="22"/>
          <w:szCs w:val="22"/>
          <w:vertAlign w:val="superscript"/>
          <w:lang w:val="pt-PT"/>
        </w:rPr>
        <w:lastRenderedPageBreak/>
        <w:tab/>
      </w:r>
      <w:r>
        <w:rPr>
          <w:rFonts w:asciiTheme="minorHAnsi" w:hAnsiTheme="minorHAnsi" w:cstheme="minorHAnsi"/>
          <w:b/>
          <w:bCs/>
          <w:sz w:val="22"/>
          <w:szCs w:val="22"/>
          <w:vertAlign w:val="superscript"/>
          <w:lang w:val="pt-PT"/>
        </w:rPr>
        <w:tab/>
      </w: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1"/>
        <w:gridCol w:w="2716"/>
        <w:gridCol w:w="1395"/>
        <w:gridCol w:w="448"/>
        <w:gridCol w:w="2410"/>
      </w:tblGrid>
      <w:tr w:rsidR="00DD5E00" w:rsidRPr="00DD5E00" w14:paraId="0914519B"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326C15C0"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Componente Curricular</w:t>
            </w:r>
          </w:p>
          <w:p w14:paraId="778B2D1B"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Projeto Aplicado 4</w:t>
            </w:r>
          </w:p>
        </w:tc>
        <w:tc>
          <w:tcPr>
            <w:tcW w:w="1843" w:type="dxa"/>
            <w:gridSpan w:val="2"/>
            <w:tcBorders>
              <w:top w:val="single" w:sz="4" w:space="0" w:color="auto"/>
              <w:left w:val="single" w:sz="4" w:space="0" w:color="auto"/>
              <w:bottom w:val="single" w:sz="4" w:space="0" w:color="auto"/>
              <w:right w:val="single" w:sz="4" w:space="0" w:color="auto"/>
            </w:tcBorders>
            <w:hideMark/>
          </w:tcPr>
          <w:p w14:paraId="314E5427"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DD5E00">
              <w:rPr>
                <w:rFonts w:asciiTheme="minorHAnsi" w:hAnsiTheme="minorHAnsi" w:cstheme="minorHAnsi"/>
                <w:color w:val="FFFFFF" w:themeColor="background1"/>
                <w:sz w:val="22"/>
                <w:szCs w:val="22"/>
                <w:vertAlign w:val="superscript"/>
                <w:lang w:val="pt-PT"/>
              </w:rPr>
              <w:t>Teórica/Prática</w:t>
            </w:r>
          </w:p>
          <w:p w14:paraId="24FF3303"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DD5E00">
              <w:rPr>
                <w:rFonts w:asciiTheme="minorHAnsi" w:hAnsiTheme="minorHAnsi" w:cstheme="minorHAnsi"/>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hideMark/>
          </w:tcPr>
          <w:p w14:paraId="6D54C192"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2"/>
                <w:szCs w:val="22"/>
                <w:vertAlign w:val="superscript"/>
              </w:rPr>
            </w:pPr>
            <w:r w:rsidRPr="00DD5E00">
              <w:rPr>
                <w:rFonts w:asciiTheme="minorHAnsi" w:hAnsiTheme="minorHAnsi" w:cstheme="minorHAnsi"/>
                <w:color w:val="FFFFFF" w:themeColor="background1"/>
                <w:sz w:val="22"/>
                <w:szCs w:val="22"/>
                <w:vertAlign w:val="superscript"/>
                <w:lang w:val="pt-PT"/>
              </w:rPr>
              <w:t>C.H. Semestral</w:t>
            </w:r>
          </w:p>
          <w:p w14:paraId="6792E2D1"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DD5E00">
              <w:rPr>
                <w:rFonts w:asciiTheme="minorHAnsi" w:hAnsiTheme="minorHAnsi" w:cstheme="minorHAnsi"/>
                <w:color w:val="FFFFFF" w:themeColor="background1"/>
                <w:sz w:val="22"/>
                <w:szCs w:val="22"/>
                <w:lang w:val="pt-PT"/>
              </w:rPr>
              <w:t>200 horas</w:t>
            </w:r>
          </w:p>
        </w:tc>
      </w:tr>
      <w:tr w:rsidR="000968D9" w14:paraId="13B9388B" w14:textId="77777777" w:rsidTr="00DD5E00">
        <w:trPr>
          <w:cnfStyle w:val="000000100000" w:firstRow="0" w:lastRow="0" w:firstColumn="0" w:lastColumn="0" w:oddVBand="0" w:evenVBand="0" w:oddHBand="1" w:evenHBand="0" w:firstRowFirstColumn="0" w:firstRowLastColumn="0" w:lastRowFirstColumn="0" w:lastRowLastColumn="0"/>
          <w:trHeight w:val="1039"/>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hideMark/>
          </w:tcPr>
          <w:p w14:paraId="6B8B6D70"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5EF2627D"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Capacitar os alunos no uso de instrumentos e ferramentas para projetos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por meio de aplicação e desenvolver uma solução usando a estrutura de </w:t>
            </w:r>
            <w:r w:rsidRPr="008739B3">
              <w:rPr>
                <w:rFonts w:asciiTheme="minorHAnsi" w:hAnsiTheme="minorHAnsi" w:cstheme="minorHAnsi"/>
                <w:i/>
                <w:iCs/>
                <w:sz w:val="20"/>
                <w:szCs w:val="20"/>
                <w:lang w:val="pt-PT"/>
              </w:rPr>
              <w:t>blockchain</w:t>
            </w:r>
            <w:r>
              <w:rPr>
                <w:rFonts w:asciiTheme="minorHAnsi" w:hAnsiTheme="minorHAnsi" w:cstheme="minorHAnsi"/>
                <w:sz w:val="20"/>
                <w:szCs w:val="20"/>
                <w:lang w:val="pt-PT"/>
              </w:rPr>
              <w:t xml:space="preserve"> ou contrato inteligente. Pode ser uma nova moeda, um controle de bens patrimoniais, certificação de documentos etc. Desejável que a aplicação tenha características de contrato inteligente e que dispare ações (cobrança, mensagem etc.), quando as condições forem atingidas.</w:t>
            </w:r>
          </w:p>
        </w:tc>
      </w:tr>
      <w:tr w:rsidR="000968D9" w14:paraId="0B600CAF" w14:textId="77777777" w:rsidTr="00DD5E00">
        <w:trPr>
          <w:trHeight w:val="5195"/>
        </w:trPr>
        <w:tc>
          <w:tcPr>
            <w:cnfStyle w:val="001000000000" w:firstRow="0" w:lastRow="0" w:firstColumn="1" w:lastColumn="0" w:oddVBand="0" w:evenVBand="0" w:oddHBand="0" w:evenHBand="0" w:firstRowFirstColumn="0" w:firstRowLastColumn="0" w:lastRowFirstColumn="0" w:lastRowLastColumn="0"/>
            <w:tcW w:w="6351" w:type="dxa"/>
            <w:hideMark/>
          </w:tcPr>
          <w:p w14:paraId="43BAEBE3"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lastRenderedPageBreak/>
              <w:t xml:space="preserve">Habilidades </w:t>
            </w:r>
          </w:p>
          <w:p w14:paraId="74F83090"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706C00FE"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7A6EF3B3"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0D881BBB"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399C9898"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4796D9E2"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013184B4"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63BC9972"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cálculos básicos e avançados;</w:t>
            </w:r>
          </w:p>
          <w:p w14:paraId="5557A320"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1E19D978"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w:t>
            </w:r>
          </w:p>
          <w:p w14:paraId="60B89813"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24AEF5AF"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i/>
                <w:sz w:val="20"/>
                <w:szCs w:val="20"/>
              </w:rPr>
              <w:t>;</w:t>
            </w:r>
          </w:p>
          <w:p w14:paraId="6713F9D0"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Aplicar as metodologias ágeis;</w:t>
            </w:r>
          </w:p>
          <w:p w14:paraId="04638618"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soluções de criptografia;</w:t>
            </w:r>
          </w:p>
          <w:p w14:paraId="791BFEE9"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soluções de computação distribuídas;</w:t>
            </w:r>
          </w:p>
          <w:p w14:paraId="420F39B0"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tc>
        <w:tc>
          <w:tcPr>
            <w:tcW w:w="4111" w:type="dxa"/>
            <w:gridSpan w:val="2"/>
            <w:hideMark/>
          </w:tcPr>
          <w:p w14:paraId="5D24F751"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6E30CB38" w14:textId="77777777" w:rsidR="000968D9" w:rsidRDefault="000968D9" w:rsidP="00A7410F">
            <w:pPr>
              <w:pStyle w:val="PargrafodaLista"/>
              <w:numPr>
                <w:ilvl w:val="0"/>
                <w:numId w:val="7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60F119A7" w14:textId="77777777" w:rsidR="000968D9" w:rsidRDefault="000968D9" w:rsidP="00A7410F">
            <w:pPr>
              <w:pStyle w:val="PargrafodaLista"/>
              <w:numPr>
                <w:ilvl w:val="0"/>
                <w:numId w:val="7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1C7214AE" w14:textId="77777777" w:rsidR="000968D9" w:rsidRDefault="000968D9" w:rsidP="00A7410F">
            <w:pPr>
              <w:pStyle w:val="PargrafodaLista"/>
              <w:numPr>
                <w:ilvl w:val="0"/>
                <w:numId w:val="7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Projetar, desenvolver, implementar, validar e gerenciar projetos complexos de </w:t>
            </w:r>
            <w:r w:rsidRPr="006F4AEC">
              <w:rPr>
                <w:rFonts w:asciiTheme="minorHAnsi" w:hAnsiTheme="minorHAnsi" w:cstheme="minorHAnsi"/>
                <w:i/>
                <w:sz w:val="20"/>
                <w:szCs w:val="20"/>
              </w:rPr>
              <w:t>software</w:t>
            </w:r>
            <w:r>
              <w:rPr>
                <w:rFonts w:asciiTheme="minorHAnsi" w:hAnsiTheme="minorHAnsi" w:cstheme="minorHAnsi"/>
                <w:i/>
                <w:sz w:val="20"/>
                <w:szCs w:val="20"/>
              </w:rPr>
              <w:t>;</w:t>
            </w:r>
            <w:r>
              <w:rPr>
                <w:rFonts w:asciiTheme="minorHAnsi" w:hAnsiTheme="minorHAnsi" w:cstheme="minorHAnsi"/>
                <w:sz w:val="20"/>
                <w:szCs w:val="20"/>
              </w:rPr>
              <w:t xml:space="preserve"> </w:t>
            </w:r>
          </w:p>
          <w:p w14:paraId="5F901819" w14:textId="77777777" w:rsidR="000968D9" w:rsidRDefault="000968D9" w:rsidP="00A7410F">
            <w:pPr>
              <w:pStyle w:val="PargrafodaLista"/>
              <w:numPr>
                <w:ilvl w:val="0"/>
                <w:numId w:val="7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Segurança da Informação;</w:t>
            </w:r>
          </w:p>
          <w:p w14:paraId="35F95C76" w14:textId="77777777" w:rsidR="000968D9" w:rsidRDefault="000968D9" w:rsidP="00A7410F">
            <w:pPr>
              <w:pStyle w:val="PargrafodaLista"/>
              <w:numPr>
                <w:ilvl w:val="0"/>
                <w:numId w:val="7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Criptografia;</w:t>
            </w:r>
          </w:p>
          <w:p w14:paraId="3A5CEB7E" w14:textId="77777777" w:rsidR="000968D9" w:rsidRDefault="000968D9" w:rsidP="00A7410F">
            <w:pPr>
              <w:pStyle w:val="PargrafodaLista"/>
              <w:numPr>
                <w:ilvl w:val="0"/>
                <w:numId w:val="7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Sistemas distribuídos;</w:t>
            </w:r>
          </w:p>
          <w:p w14:paraId="19C30556" w14:textId="77777777" w:rsidR="000968D9" w:rsidRDefault="000968D9" w:rsidP="00A7410F">
            <w:pPr>
              <w:pStyle w:val="PargrafodaLista"/>
              <w:numPr>
                <w:ilvl w:val="0"/>
                <w:numId w:val="7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69B06F6F" w14:textId="77777777" w:rsidR="000968D9" w:rsidRDefault="000968D9" w:rsidP="00A7410F">
            <w:pPr>
              <w:pStyle w:val="PargrafodaLista"/>
              <w:numPr>
                <w:ilvl w:val="0"/>
                <w:numId w:val="7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Gerenciamento de Projetos. </w:t>
            </w:r>
          </w:p>
        </w:tc>
        <w:tc>
          <w:tcPr>
            <w:tcW w:w="2858" w:type="dxa"/>
            <w:gridSpan w:val="2"/>
            <w:hideMark/>
          </w:tcPr>
          <w:p w14:paraId="30AFE232"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66856F14" w14:textId="77777777" w:rsidR="000968D9" w:rsidRDefault="000968D9" w:rsidP="00A7410F">
            <w:pPr>
              <w:pStyle w:val="PargrafodaLista"/>
              <w:numPr>
                <w:ilvl w:val="0"/>
                <w:numId w:val="7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28034715" w14:textId="77777777" w:rsidR="000968D9" w:rsidRDefault="000968D9" w:rsidP="00A7410F">
            <w:pPr>
              <w:pStyle w:val="PargrafodaLista"/>
              <w:numPr>
                <w:ilvl w:val="0"/>
                <w:numId w:val="7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20CAAAED" w14:textId="77777777" w:rsidR="000968D9" w:rsidRDefault="000968D9" w:rsidP="00A7410F">
            <w:pPr>
              <w:pStyle w:val="PargrafodaLista"/>
              <w:numPr>
                <w:ilvl w:val="0"/>
                <w:numId w:val="7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1A0C05B7" w14:textId="77777777" w:rsidR="000968D9" w:rsidRDefault="000968D9" w:rsidP="00A7410F">
            <w:pPr>
              <w:pStyle w:val="PargrafodaLista"/>
              <w:numPr>
                <w:ilvl w:val="0"/>
                <w:numId w:val="7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5A43F91F" w14:textId="77777777" w:rsidR="000968D9" w:rsidRDefault="000968D9" w:rsidP="00A7410F">
            <w:pPr>
              <w:pStyle w:val="PargrafodaLista"/>
              <w:numPr>
                <w:ilvl w:val="0"/>
                <w:numId w:val="7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7CB90A93" w14:textId="77777777" w:rsidR="000968D9" w:rsidRDefault="000968D9" w:rsidP="00A7410F">
            <w:pPr>
              <w:pStyle w:val="PargrafodaLista"/>
              <w:numPr>
                <w:ilvl w:val="0"/>
                <w:numId w:val="7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61D7B451" w14:textId="77777777" w:rsidR="000968D9" w:rsidRDefault="000968D9" w:rsidP="00A7410F">
            <w:pPr>
              <w:pStyle w:val="PargrafodaLista"/>
              <w:numPr>
                <w:ilvl w:val="0"/>
                <w:numId w:val="14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2B2D7EA3" w14:textId="77777777" w:rsidR="000968D9" w:rsidRDefault="000968D9" w:rsidP="00A7410F">
            <w:pPr>
              <w:pStyle w:val="PargrafodaLista"/>
              <w:numPr>
                <w:ilvl w:val="0"/>
                <w:numId w:val="14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tc>
      </w:tr>
      <w:tr w:rsidR="000968D9" w14:paraId="669B6448" w14:textId="77777777" w:rsidTr="00DD5E00">
        <w:trPr>
          <w:cnfStyle w:val="000000100000" w:firstRow="0" w:lastRow="0" w:firstColumn="0" w:lastColumn="0" w:oddVBand="0" w:evenVBand="0" w:oddHBand="1"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13320" w:type="dxa"/>
            <w:gridSpan w:val="5"/>
          </w:tcPr>
          <w:p w14:paraId="7ED34467"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09F4116B" w14:textId="77777777" w:rsidR="000968D9" w:rsidRPr="001324F9" w:rsidRDefault="000968D9" w:rsidP="00DD5E00">
            <w:pPr>
              <w:pStyle w:val="Body"/>
              <w:keepNext/>
              <w:ind w:right="23"/>
              <w:rPr>
                <w:rFonts w:asciiTheme="minorHAnsi" w:eastAsia="Times New Roman" w:hAnsiTheme="minorHAnsi" w:cstheme="minorHAnsi"/>
                <w:b w:val="0"/>
                <w:sz w:val="20"/>
                <w:szCs w:val="20"/>
                <w:lang w:val="pt-BR"/>
              </w:rPr>
            </w:pPr>
            <w:r>
              <w:rPr>
                <w:rFonts w:asciiTheme="minorHAnsi" w:hAnsiTheme="minorHAnsi" w:cstheme="minorHAnsi"/>
                <w:sz w:val="20"/>
                <w:szCs w:val="20"/>
                <w:lang w:val="pt-PT"/>
              </w:rPr>
              <w:t xml:space="preserve">Desenvolver uma solução usando a estrutura de </w:t>
            </w:r>
            <w:r w:rsidRPr="008739B3">
              <w:rPr>
                <w:rFonts w:asciiTheme="minorHAnsi" w:hAnsiTheme="minorHAnsi" w:cstheme="minorHAnsi"/>
                <w:i/>
                <w:iCs/>
                <w:sz w:val="20"/>
                <w:szCs w:val="20"/>
                <w:lang w:val="pt-PT"/>
              </w:rPr>
              <w:t>blockchain</w:t>
            </w:r>
            <w:r>
              <w:rPr>
                <w:rFonts w:asciiTheme="minorHAnsi" w:hAnsiTheme="minorHAnsi" w:cstheme="minorHAnsi"/>
                <w:sz w:val="20"/>
                <w:szCs w:val="20"/>
                <w:lang w:val="pt-PT"/>
              </w:rPr>
              <w:t xml:space="preserve"> ou contrato inteligente. Pode ser uma nova moeda, um controle de bens patrimoniais, certificação de documentos etc. Desejável que a aplicação tenha características de contrato inteligente e que dispare ações (cobrança, mensagem etc.) quando as condições forem atingidas.</w:t>
            </w:r>
          </w:p>
          <w:p w14:paraId="734CDBDB" w14:textId="77777777" w:rsidR="000968D9" w:rsidRPr="001324F9" w:rsidRDefault="000968D9" w:rsidP="00DD5E00">
            <w:pPr>
              <w:pStyle w:val="Body"/>
              <w:keepNext/>
              <w:tabs>
                <w:tab w:val="left" w:pos="1615"/>
              </w:tabs>
              <w:ind w:right="23"/>
              <w:rPr>
                <w:rFonts w:asciiTheme="minorHAnsi" w:hAnsiTheme="minorHAnsi" w:cstheme="minorHAnsi"/>
                <w:lang w:val="pt-BR"/>
              </w:rPr>
            </w:pPr>
          </w:p>
        </w:tc>
      </w:tr>
    </w:tbl>
    <w:p w14:paraId="72630495" w14:textId="77777777" w:rsidR="000968D9" w:rsidRPr="001324F9" w:rsidRDefault="000968D9" w:rsidP="000968D9">
      <w:pPr>
        <w:pStyle w:val="Body"/>
        <w:widowControl w:val="0"/>
        <w:rPr>
          <w:rFonts w:asciiTheme="minorHAnsi" w:hAnsiTheme="minorHAnsi" w:cstheme="minorHAnsi"/>
          <w:sz w:val="22"/>
          <w:szCs w:val="22"/>
          <w:lang w:val="pt-BR"/>
        </w:rPr>
      </w:pPr>
    </w:p>
    <w:p w14:paraId="5BB3AD95" w14:textId="77777777" w:rsidR="000968D9" w:rsidRPr="001324F9" w:rsidRDefault="000968D9" w:rsidP="000968D9">
      <w:pPr>
        <w:pStyle w:val="Body"/>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8"/>
        <w:gridCol w:w="2659"/>
        <w:gridCol w:w="1735"/>
        <w:gridCol w:w="108"/>
        <w:gridCol w:w="2410"/>
      </w:tblGrid>
      <w:tr w:rsidR="00DD5E00" w:rsidRPr="00DD5E00" w14:paraId="6B4F3223"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171704DF"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6922AD62"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Estágio Acadêmico 2</w:t>
            </w:r>
          </w:p>
        </w:tc>
        <w:tc>
          <w:tcPr>
            <w:tcW w:w="1843" w:type="dxa"/>
            <w:gridSpan w:val="2"/>
            <w:tcBorders>
              <w:top w:val="single" w:sz="4" w:space="0" w:color="auto"/>
              <w:left w:val="single" w:sz="4" w:space="0" w:color="auto"/>
              <w:bottom w:val="single" w:sz="4" w:space="0" w:color="auto"/>
              <w:right w:val="single" w:sz="4" w:space="0" w:color="auto"/>
            </w:tcBorders>
            <w:hideMark/>
          </w:tcPr>
          <w:p w14:paraId="726288A7"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492158C4"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hideMark/>
          </w:tcPr>
          <w:p w14:paraId="1F5738D6"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702C3737"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80 horas</w:t>
            </w:r>
          </w:p>
        </w:tc>
      </w:tr>
      <w:tr w:rsidR="000968D9" w14:paraId="6166E838" w14:textId="77777777" w:rsidTr="00DD5E00">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hideMark/>
          </w:tcPr>
          <w:p w14:paraId="58435DFA"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2B792400"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Capacitar o aluno ao trabalho em ambiente empresarial controlado (dentro da UnDF), desenvolvendo soluções concretas demandadas pelo mercado. Desenvolver no aluno as habilidades de interação com os setores produtivos e instituições diversas estendendo sua atuação para além dos limites da universidade (atividade de extensão).</w:t>
            </w:r>
          </w:p>
        </w:tc>
      </w:tr>
      <w:tr w:rsidR="000968D9" w14:paraId="31652229" w14:textId="77777777" w:rsidTr="00DD5E00">
        <w:trPr>
          <w:trHeight w:val="5026"/>
        </w:trPr>
        <w:tc>
          <w:tcPr>
            <w:cnfStyle w:val="001000000000" w:firstRow="0" w:lastRow="0" w:firstColumn="1" w:lastColumn="0" w:oddVBand="0" w:evenVBand="0" w:oddHBand="0" w:evenHBand="0" w:firstRowFirstColumn="0" w:firstRowLastColumn="0" w:lastRowFirstColumn="0" w:lastRowLastColumn="0"/>
            <w:tcW w:w="6408" w:type="dxa"/>
            <w:hideMark/>
          </w:tcPr>
          <w:p w14:paraId="43E78C7A"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2504FFE2"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4BD95997"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Desenvolver e trabalhar com argumentações;</w:t>
            </w:r>
          </w:p>
          <w:p w14:paraId="6C4EE38C"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297C6F11"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25BDA6BC"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77B23FAD"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0C41D7B2"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54FC8747"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76DE90CC"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Programar sistemas embarcados;</w:t>
            </w:r>
          </w:p>
          <w:p w14:paraId="5365D26D"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Programação voltada a objetos;</w:t>
            </w:r>
          </w:p>
          <w:p w14:paraId="0446843B"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Aplicar as metodologias ágeis;</w:t>
            </w:r>
          </w:p>
          <w:p w14:paraId="204B7CBD"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0AFD2612"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Segurança da informação;</w:t>
            </w:r>
          </w:p>
          <w:p w14:paraId="2CAA37FD" w14:textId="77777777" w:rsidR="000968D9" w:rsidRDefault="000968D9" w:rsidP="00A7410F">
            <w:pPr>
              <w:pStyle w:val="PargrafodaLista"/>
              <w:numPr>
                <w:ilvl w:val="0"/>
                <w:numId w:val="8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tc>
        <w:tc>
          <w:tcPr>
            <w:tcW w:w="4394" w:type="dxa"/>
            <w:gridSpan w:val="2"/>
            <w:hideMark/>
          </w:tcPr>
          <w:p w14:paraId="1932A846"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476E4438" w14:textId="77777777" w:rsidR="000968D9" w:rsidRDefault="000968D9" w:rsidP="00A7410F">
            <w:pPr>
              <w:pStyle w:val="PargrafodaLista"/>
              <w:numPr>
                <w:ilvl w:val="0"/>
                <w:numId w:val="8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6C3BFA6C" w14:textId="77777777" w:rsidR="000968D9" w:rsidRDefault="000968D9" w:rsidP="00A7410F">
            <w:pPr>
              <w:pStyle w:val="PargrafodaLista"/>
              <w:numPr>
                <w:ilvl w:val="0"/>
                <w:numId w:val="8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5402F885" w14:textId="77777777" w:rsidR="000968D9" w:rsidRDefault="000968D9" w:rsidP="00A7410F">
            <w:pPr>
              <w:pStyle w:val="PargrafodaLista"/>
              <w:numPr>
                <w:ilvl w:val="0"/>
                <w:numId w:val="8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1104E6C1" w14:textId="77777777" w:rsidR="000968D9" w:rsidRDefault="000968D9" w:rsidP="00A7410F">
            <w:pPr>
              <w:pStyle w:val="PargrafodaLista"/>
              <w:numPr>
                <w:ilvl w:val="0"/>
                <w:numId w:val="8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as estruturas de dados;</w:t>
            </w:r>
          </w:p>
          <w:p w14:paraId="041524D4" w14:textId="77777777" w:rsidR="000968D9" w:rsidRDefault="000968D9" w:rsidP="00A7410F">
            <w:pPr>
              <w:pStyle w:val="PargrafodaLista"/>
              <w:numPr>
                <w:ilvl w:val="0"/>
                <w:numId w:val="8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 WEB;</w:t>
            </w:r>
          </w:p>
          <w:p w14:paraId="3A327AA9" w14:textId="77777777" w:rsidR="000968D9" w:rsidRDefault="000968D9" w:rsidP="00A7410F">
            <w:pPr>
              <w:pStyle w:val="PargrafodaLista"/>
              <w:numPr>
                <w:ilvl w:val="0"/>
                <w:numId w:val="8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Aplicar as metodologias ágeis;</w:t>
            </w:r>
          </w:p>
          <w:p w14:paraId="3D986E3A" w14:textId="77777777" w:rsidR="000968D9" w:rsidRDefault="000968D9" w:rsidP="00A7410F">
            <w:pPr>
              <w:pStyle w:val="PargrafodaLista"/>
              <w:numPr>
                <w:ilvl w:val="0"/>
                <w:numId w:val="8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organização e busca de informações;</w:t>
            </w:r>
          </w:p>
          <w:p w14:paraId="1BC96FD4" w14:textId="77777777" w:rsidR="000968D9" w:rsidRDefault="000968D9" w:rsidP="00A7410F">
            <w:pPr>
              <w:pStyle w:val="PargrafodaLista"/>
              <w:numPr>
                <w:ilvl w:val="0"/>
                <w:numId w:val="8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de Projetos.</w:t>
            </w:r>
          </w:p>
        </w:tc>
        <w:tc>
          <w:tcPr>
            <w:tcW w:w="2518" w:type="dxa"/>
            <w:gridSpan w:val="2"/>
            <w:hideMark/>
          </w:tcPr>
          <w:p w14:paraId="19D3D9CE"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6F5779BE" w14:textId="77777777" w:rsidR="000968D9" w:rsidRDefault="000968D9" w:rsidP="00A7410F">
            <w:pPr>
              <w:pStyle w:val="PargrafodaLista"/>
              <w:numPr>
                <w:ilvl w:val="0"/>
                <w:numId w:val="8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09E659EC" w14:textId="77777777" w:rsidR="000968D9" w:rsidRDefault="000968D9" w:rsidP="00A7410F">
            <w:pPr>
              <w:pStyle w:val="PargrafodaLista"/>
              <w:numPr>
                <w:ilvl w:val="0"/>
                <w:numId w:val="8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65147BCA" w14:textId="77777777" w:rsidR="000968D9" w:rsidRDefault="000968D9" w:rsidP="00A7410F">
            <w:pPr>
              <w:pStyle w:val="PargrafodaLista"/>
              <w:numPr>
                <w:ilvl w:val="0"/>
                <w:numId w:val="8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5DDDD20B" w14:textId="77777777" w:rsidR="000968D9" w:rsidRDefault="000968D9" w:rsidP="00A7410F">
            <w:pPr>
              <w:pStyle w:val="PargrafodaLista"/>
              <w:numPr>
                <w:ilvl w:val="0"/>
                <w:numId w:val="8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21CFCBC9" w14:textId="77777777" w:rsidR="000968D9" w:rsidRDefault="000968D9" w:rsidP="00A7410F">
            <w:pPr>
              <w:pStyle w:val="PargrafodaLista"/>
              <w:numPr>
                <w:ilvl w:val="0"/>
                <w:numId w:val="8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3BC9A50D" w14:textId="77777777" w:rsidR="000968D9" w:rsidRDefault="000968D9" w:rsidP="00A7410F">
            <w:pPr>
              <w:pStyle w:val="PargrafodaLista"/>
              <w:numPr>
                <w:ilvl w:val="0"/>
                <w:numId w:val="8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41CDC50E" w14:textId="77777777" w:rsidR="000968D9" w:rsidRDefault="000968D9" w:rsidP="00A7410F">
            <w:pPr>
              <w:pStyle w:val="PargrafodaLista"/>
              <w:numPr>
                <w:ilvl w:val="0"/>
                <w:numId w:val="14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0E0D820E" w14:textId="77777777" w:rsidR="000968D9" w:rsidRDefault="000968D9" w:rsidP="00A7410F">
            <w:pPr>
              <w:pStyle w:val="PargrafodaLista"/>
              <w:numPr>
                <w:ilvl w:val="0"/>
                <w:numId w:val="14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p w14:paraId="37431001" w14:textId="77777777" w:rsidR="000968D9" w:rsidRDefault="000968D9" w:rsidP="00A7410F">
            <w:pPr>
              <w:pStyle w:val="PargrafodaLista"/>
              <w:numPr>
                <w:ilvl w:val="0"/>
                <w:numId w:val="14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Apresentação pessoal;</w:t>
            </w:r>
          </w:p>
          <w:p w14:paraId="22C9C3B1" w14:textId="77777777" w:rsidR="000968D9" w:rsidRDefault="000968D9" w:rsidP="00A7410F">
            <w:pPr>
              <w:pStyle w:val="PargrafodaLista"/>
              <w:numPr>
                <w:ilvl w:val="0"/>
                <w:numId w:val="14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Empatia.</w:t>
            </w:r>
          </w:p>
        </w:tc>
      </w:tr>
      <w:tr w:rsidR="000968D9" w14:paraId="676FB687" w14:textId="77777777" w:rsidTr="00DD5E00">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0FDC55F7"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12DA9AC2"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Registro de demanda de soluções; prática de levantamento de requisitos; técnica de atendimento ao cliente; planejamento e orçamentação de serviços; técnica de controle de qualidade; elaboração de documentação técnica de produto.</w:t>
            </w:r>
          </w:p>
        </w:tc>
      </w:tr>
    </w:tbl>
    <w:p w14:paraId="43BA3FC5" w14:textId="77777777" w:rsidR="000968D9" w:rsidRPr="001324F9" w:rsidRDefault="000968D9" w:rsidP="000968D9">
      <w:pPr>
        <w:pStyle w:val="Body"/>
        <w:widowControl w:val="0"/>
        <w:rPr>
          <w:rFonts w:asciiTheme="minorHAnsi" w:hAnsiTheme="minorHAnsi" w:cstheme="minorHAnsi"/>
          <w:sz w:val="22"/>
          <w:szCs w:val="22"/>
          <w:lang w:val="pt-BR"/>
        </w:rPr>
      </w:pPr>
    </w:p>
    <w:p w14:paraId="5B2D4387" w14:textId="77777777" w:rsidR="000968D9" w:rsidRPr="001324F9" w:rsidRDefault="000968D9" w:rsidP="000968D9">
      <w:pPr>
        <w:pStyle w:val="Body"/>
        <w:widowControl w:val="0"/>
        <w:rPr>
          <w:rFonts w:asciiTheme="minorHAnsi" w:hAnsiTheme="minorHAnsi" w:cstheme="minorHAnsi"/>
          <w:sz w:val="22"/>
          <w:szCs w:val="22"/>
          <w:lang w:val="pt-BR"/>
        </w:rPr>
      </w:pPr>
    </w:p>
    <w:p w14:paraId="72847F83" w14:textId="77777777" w:rsidR="000968D9" w:rsidRPr="001324F9" w:rsidRDefault="000968D9" w:rsidP="000968D9">
      <w:pPr>
        <w:pStyle w:val="Body"/>
        <w:rPr>
          <w:rFonts w:asciiTheme="minorHAnsi" w:hAnsiTheme="minorHAnsi" w:cstheme="minorHAnsi"/>
          <w:sz w:val="22"/>
          <w:szCs w:val="22"/>
          <w:lang w:val="pt-BR"/>
        </w:rPr>
      </w:pPr>
    </w:p>
    <w:p w14:paraId="601CACE3" w14:textId="77777777" w:rsidR="000968D9" w:rsidRPr="001324F9" w:rsidRDefault="000968D9" w:rsidP="000968D9">
      <w:pPr>
        <w:pStyle w:val="Body"/>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DD5E00" w:rsidRPr="00DD5E00" w14:paraId="7D015C75"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47217AAC"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lang w:val="pt-BR"/>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6A6BFC23" w14:textId="77777777" w:rsidR="000968D9" w:rsidRPr="00DD5E00" w:rsidRDefault="000968D9" w:rsidP="00DD5E00">
            <w:pPr>
              <w:pStyle w:val="Body"/>
              <w:keepNext/>
              <w:ind w:right="23"/>
              <w:rPr>
                <w:rFonts w:asciiTheme="minorHAnsi" w:hAnsiTheme="minorHAnsi" w:cstheme="minorHAnsi"/>
                <w:b w:val="0"/>
                <w:color w:val="FFFFFF" w:themeColor="background1"/>
                <w:lang w:val="pt-BR"/>
              </w:rPr>
            </w:pPr>
            <w:r w:rsidRPr="00DD5E00">
              <w:rPr>
                <w:rFonts w:asciiTheme="minorHAnsi" w:hAnsiTheme="minorHAnsi" w:cstheme="minorHAnsi"/>
                <w:b w:val="0"/>
                <w:color w:val="FFFFFF" w:themeColor="background1"/>
                <w:lang w:val="pt-PT"/>
              </w:rPr>
              <w:t>Bases da Engenharia de Software 5</w:t>
            </w:r>
          </w:p>
        </w:tc>
        <w:tc>
          <w:tcPr>
            <w:tcW w:w="1843" w:type="dxa"/>
            <w:gridSpan w:val="2"/>
            <w:tcBorders>
              <w:top w:val="single" w:sz="4" w:space="0" w:color="auto"/>
              <w:left w:val="single" w:sz="4" w:space="0" w:color="auto"/>
              <w:bottom w:val="single" w:sz="4" w:space="0" w:color="auto"/>
              <w:right w:val="single" w:sz="4" w:space="0" w:color="auto"/>
            </w:tcBorders>
            <w:hideMark/>
          </w:tcPr>
          <w:p w14:paraId="4BB4BAE2"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6F7246B7"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Teórica</w:t>
            </w:r>
          </w:p>
        </w:tc>
        <w:tc>
          <w:tcPr>
            <w:tcW w:w="2410" w:type="dxa"/>
            <w:tcBorders>
              <w:top w:val="single" w:sz="4" w:space="0" w:color="auto"/>
              <w:left w:val="single" w:sz="4" w:space="0" w:color="auto"/>
              <w:bottom w:val="single" w:sz="4" w:space="0" w:color="auto"/>
              <w:right w:val="single" w:sz="4" w:space="0" w:color="auto"/>
            </w:tcBorders>
            <w:hideMark/>
          </w:tcPr>
          <w:p w14:paraId="0E0FD9C9"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1122BEE0"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80 horas</w:t>
            </w:r>
          </w:p>
        </w:tc>
      </w:tr>
      <w:tr w:rsidR="000968D9" w14:paraId="3A6C8161" w14:textId="77777777" w:rsidTr="00DD5E0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hideMark/>
          </w:tcPr>
          <w:p w14:paraId="3844E07A"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4564786B"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Subsidiar os alunos com as bases teóricas necessárias para o desenvolvimento do Projeto Aplicado 5. O desafio a ser resolvido é a construção de um sistema de Realidade Virtual/Ampliada baseada em </w:t>
            </w:r>
            <w:r w:rsidRPr="008739B3">
              <w:rPr>
                <w:rFonts w:asciiTheme="minorHAnsi" w:hAnsiTheme="minorHAnsi" w:cstheme="minorHAnsi"/>
                <w:i/>
                <w:iCs/>
                <w:sz w:val="20"/>
                <w:szCs w:val="20"/>
                <w:lang w:val="pt-PT"/>
              </w:rPr>
              <w:t>smartphone</w:t>
            </w:r>
            <w:r>
              <w:rPr>
                <w:rFonts w:asciiTheme="minorHAnsi" w:hAnsiTheme="minorHAnsi" w:cstheme="minorHAnsi"/>
                <w:sz w:val="20"/>
                <w:szCs w:val="20"/>
                <w:lang w:val="pt-PT"/>
              </w:rPr>
              <w:t xml:space="preserve"> e óculos especiais. Essa disciplina também prepara os alunos a entrarem no mundo do trabalho. </w:t>
            </w:r>
            <w:r>
              <w:rPr>
                <w:rFonts w:asciiTheme="minorHAnsi" w:hAnsiTheme="minorHAnsi" w:cstheme="minorHAnsi"/>
                <w:i/>
                <w:iCs/>
                <w:sz w:val="20"/>
                <w:szCs w:val="20"/>
                <w:lang w:val="pt-PT"/>
              </w:rPr>
              <w:t>Outro objetivo certificar o aluno em Realidade Virtual e Ampliada.</w:t>
            </w:r>
          </w:p>
        </w:tc>
      </w:tr>
      <w:tr w:rsidR="000968D9" w14:paraId="5420FF18" w14:textId="77777777" w:rsidTr="00DD5E00">
        <w:trPr>
          <w:trHeight w:val="5451"/>
        </w:trPr>
        <w:tc>
          <w:tcPr>
            <w:cnfStyle w:val="001000000000" w:firstRow="0" w:lastRow="0" w:firstColumn="1" w:lastColumn="0" w:oddVBand="0" w:evenVBand="0" w:oddHBand="0" w:evenHBand="0" w:firstRowFirstColumn="0" w:firstRowLastColumn="0" w:lastRowFirstColumn="0" w:lastRowLastColumn="0"/>
            <w:tcW w:w="5240" w:type="dxa"/>
            <w:hideMark/>
          </w:tcPr>
          <w:p w14:paraId="6FAC3E47"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3DDE140B"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0BB3B35B"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07F456DF"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43B54DF4"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1D7C522C"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4569353B"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702BEAB4"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5FD7E629"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78A5ACF3"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06E8E25D"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computacional;</w:t>
            </w:r>
          </w:p>
          <w:p w14:paraId="2F40B578"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Linguagens e ferramentas para elaboração de modelos;</w:t>
            </w:r>
          </w:p>
          <w:p w14:paraId="607E9276"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72C598D9"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2185B0D3"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Segurança da informação; </w:t>
            </w:r>
          </w:p>
          <w:p w14:paraId="20DD4906" w14:textId="77777777" w:rsidR="000968D9" w:rsidRDefault="000968D9" w:rsidP="00A7410F">
            <w:pPr>
              <w:pStyle w:val="PargrafodaLista"/>
              <w:numPr>
                <w:ilvl w:val="0"/>
                <w:numId w:val="85"/>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Tecnologias de mídias digitais; </w:t>
            </w:r>
          </w:p>
        </w:tc>
        <w:tc>
          <w:tcPr>
            <w:tcW w:w="4820" w:type="dxa"/>
            <w:gridSpan w:val="2"/>
            <w:hideMark/>
          </w:tcPr>
          <w:p w14:paraId="644731C3"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1A4CE3BA" w14:textId="77777777" w:rsidR="000968D9" w:rsidRDefault="000968D9" w:rsidP="00A7410F">
            <w:pPr>
              <w:pStyle w:val="PargrafodaLista"/>
              <w:numPr>
                <w:ilvl w:val="0"/>
                <w:numId w:val="8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12C920E7" w14:textId="77777777" w:rsidR="000968D9" w:rsidRDefault="000968D9" w:rsidP="00A7410F">
            <w:pPr>
              <w:pStyle w:val="PargrafodaLista"/>
              <w:numPr>
                <w:ilvl w:val="0"/>
                <w:numId w:val="8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Sistemas Computacionais Avançados Identificar e gerenciar riscos;</w:t>
            </w:r>
          </w:p>
          <w:p w14:paraId="48FFF896" w14:textId="77777777" w:rsidR="000968D9" w:rsidRDefault="000968D9" w:rsidP="00A7410F">
            <w:pPr>
              <w:pStyle w:val="PargrafodaLista"/>
              <w:numPr>
                <w:ilvl w:val="0"/>
                <w:numId w:val="8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Princípios de gamificação;</w:t>
            </w:r>
          </w:p>
          <w:p w14:paraId="1EF074F3" w14:textId="77777777" w:rsidR="000968D9" w:rsidRDefault="000968D9" w:rsidP="00A7410F">
            <w:pPr>
              <w:pStyle w:val="PargrafodaLista"/>
              <w:numPr>
                <w:ilvl w:val="0"/>
                <w:numId w:val="8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as estruturas de dados;</w:t>
            </w:r>
          </w:p>
          <w:p w14:paraId="09C35BAF" w14:textId="77777777" w:rsidR="000968D9" w:rsidRDefault="000968D9" w:rsidP="00A7410F">
            <w:pPr>
              <w:pStyle w:val="PargrafodaLista"/>
              <w:numPr>
                <w:ilvl w:val="0"/>
                <w:numId w:val="8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organização e busca de informações;</w:t>
            </w:r>
          </w:p>
          <w:p w14:paraId="26A0EE0A" w14:textId="77777777" w:rsidR="000968D9" w:rsidRDefault="000968D9" w:rsidP="00A7410F">
            <w:pPr>
              <w:pStyle w:val="PargrafodaLista"/>
              <w:numPr>
                <w:ilvl w:val="0"/>
                <w:numId w:val="8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Manipular arquivos de dados e imagens em aplicações móveis;</w:t>
            </w:r>
          </w:p>
          <w:p w14:paraId="06D8C895" w14:textId="77777777" w:rsidR="000968D9" w:rsidRDefault="000968D9" w:rsidP="00A7410F">
            <w:pPr>
              <w:pStyle w:val="PargrafodaLista"/>
              <w:numPr>
                <w:ilvl w:val="0"/>
                <w:numId w:val="8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utilizar componentes visuais de interface com o usuário;</w:t>
            </w:r>
          </w:p>
          <w:p w14:paraId="4593B287" w14:textId="77777777" w:rsidR="000968D9" w:rsidRDefault="000968D9" w:rsidP="00A7410F">
            <w:pPr>
              <w:pStyle w:val="PargrafodaLista"/>
              <w:numPr>
                <w:ilvl w:val="0"/>
                <w:numId w:val="8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Princípios fundamentais da Engenharia de Software;</w:t>
            </w:r>
          </w:p>
          <w:p w14:paraId="4E34B9F0" w14:textId="77777777" w:rsidR="000968D9" w:rsidRDefault="000968D9" w:rsidP="00A7410F">
            <w:pPr>
              <w:pStyle w:val="PargrafodaLista"/>
              <w:numPr>
                <w:ilvl w:val="0"/>
                <w:numId w:val="8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Produto e Processo de Software.</w:t>
            </w:r>
          </w:p>
        </w:tc>
        <w:tc>
          <w:tcPr>
            <w:tcW w:w="3260" w:type="dxa"/>
            <w:gridSpan w:val="2"/>
            <w:hideMark/>
          </w:tcPr>
          <w:p w14:paraId="57CDFE4F"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14A1F98A" w14:textId="77777777" w:rsidR="000968D9" w:rsidRDefault="000968D9" w:rsidP="00A7410F">
            <w:pPr>
              <w:pStyle w:val="PargrafodaLista"/>
              <w:numPr>
                <w:ilvl w:val="0"/>
                <w:numId w:val="8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24EED8A2" w14:textId="77777777" w:rsidR="000968D9" w:rsidRDefault="000968D9" w:rsidP="00A7410F">
            <w:pPr>
              <w:pStyle w:val="PargrafodaLista"/>
              <w:numPr>
                <w:ilvl w:val="0"/>
                <w:numId w:val="8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79F98CD9" w14:textId="77777777" w:rsidR="000968D9" w:rsidRDefault="000968D9" w:rsidP="00A7410F">
            <w:pPr>
              <w:pStyle w:val="PargrafodaLista"/>
              <w:numPr>
                <w:ilvl w:val="0"/>
                <w:numId w:val="8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759D6467" w14:textId="77777777" w:rsidR="000968D9" w:rsidRDefault="000968D9" w:rsidP="00A7410F">
            <w:pPr>
              <w:pStyle w:val="PargrafodaLista"/>
              <w:numPr>
                <w:ilvl w:val="0"/>
                <w:numId w:val="8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3221C21F" w14:textId="77777777" w:rsidR="000968D9" w:rsidRDefault="000968D9" w:rsidP="00DD5E00">
            <w:pPr>
              <w:pStyle w:val="PargrafodaLista"/>
              <w:spacing w:line="256"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szCs w:val="20"/>
              </w:rPr>
              <w:t xml:space="preserve"> </w:t>
            </w:r>
          </w:p>
        </w:tc>
      </w:tr>
      <w:tr w:rsidR="000968D9" w14:paraId="0BA03E7A" w14:textId="77777777" w:rsidTr="00DD5E00">
        <w:trPr>
          <w:cnfStyle w:val="000000100000" w:firstRow="0" w:lastRow="0" w:firstColumn="0" w:lastColumn="0" w:oddVBand="0" w:evenVBand="0" w:oddHBand="1" w:evenHBand="0" w:firstRowFirstColumn="0" w:firstRowLastColumn="0" w:lastRowFirstColumn="0" w:lastRowLastColumn="0"/>
          <w:trHeight w:val="7577"/>
        </w:trPr>
        <w:tc>
          <w:tcPr>
            <w:cnfStyle w:val="001000000000" w:firstRow="0" w:lastRow="0" w:firstColumn="1" w:lastColumn="0" w:oddVBand="0" w:evenVBand="0" w:oddHBand="0" w:evenHBand="0" w:firstRowFirstColumn="0" w:firstRowLastColumn="0" w:lastRowFirstColumn="0" w:lastRowLastColumn="0"/>
            <w:tcW w:w="13320" w:type="dxa"/>
            <w:gridSpan w:val="5"/>
          </w:tcPr>
          <w:p w14:paraId="10E721C6"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lastRenderedPageBreak/>
              <w:t>Conhecimentos</w:t>
            </w:r>
          </w:p>
          <w:p w14:paraId="0E076B8B" w14:textId="77777777" w:rsidR="000968D9" w:rsidRPr="001324F9" w:rsidRDefault="000968D9" w:rsidP="00DD5E00">
            <w:pPr>
              <w:pStyle w:val="Body"/>
              <w:keepNext/>
              <w:ind w:right="23"/>
              <w:rPr>
                <w:rFonts w:asciiTheme="minorHAnsi" w:eastAsia="Times New Roman" w:hAnsiTheme="minorHAnsi" w:cstheme="minorHAnsi"/>
                <w:b w:val="0"/>
                <w:sz w:val="20"/>
                <w:szCs w:val="20"/>
                <w:lang w:val="pt-BR"/>
              </w:rPr>
            </w:pPr>
            <w:r>
              <w:rPr>
                <w:rFonts w:asciiTheme="minorHAnsi" w:hAnsiTheme="minorHAnsi" w:cstheme="minorHAnsi"/>
                <w:sz w:val="20"/>
                <w:szCs w:val="20"/>
                <w:lang w:val="pt-PT"/>
              </w:rPr>
              <w:t xml:space="preserve">Matemáticas da Computação: Estudos da matemática para solução de problemas computacionais. </w:t>
            </w:r>
          </w:p>
          <w:p w14:paraId="4DB57954"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5FC707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Física para Computação: Ótica aplicada.</w:t>
            </w:r>
          </w:p>
          <w:p w14:paraId="00729298"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66E882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Aplicação de Computadores: Realidade Virtual e Aumentada. Internet das Coisas (IoT). </w:t>
            </w:r>
            <w:r w:rsidRPr="008739B3">
              <w:rPr>
                <w:rFonts w:asciiTheme="minorHAnsi" w:hAnsiTheme="minorHAnsi" w:cstheme="minorHAnsi"/>
                <w:i/>
                <w:iCs/>
                <w:sz w:val="20"/>
                <w:szCs w:val="20"/>
                <w:lang w:val="pt-PT"/>
              </w:rPr>
              <w:t>Cloud Computing.</w:t>
            </w:r>
          </w:p>
          <w:p w14:paraId="1969AC64"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0607391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Algoritmos e programação: Representação e manipulação de tipos de dados escalares e estruturados, matrizes, vetores e conjuntos; modularização de algoritmos; manipulação de registros e arquivos.</w:t>
            </w:r>
          </w:p>
          <w:p w14:paraId="5E25189E"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502E3E4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Sistemas de Computação: Sistema operacional de </w:t>
            </w:r>
            <w:r w:rsidRPr="008739B3">
              <w:rPr>
                <w:rFonts w:asciiTheme="minorHAnsi" w:hAnsiTheme="minorHAnsi" w:cstheme="minorHAnsi"/>
                <w:i/>
                <w:iCs/>
                <w:sz w:val="20"/>
                <w:szCs w:val="20"/>
                <w:lang w:val="pt-PT"/>
              </w:rPr>
              <w:t>smartphones</w:t>
            </w:r>
            <w:r>
              <w:rPr>
                <w:rFonts w:asciiTheme="minorHAnsi" w:hAnsiTheme="minorHAnsi" w:cstheme="minorHAnsi"/>
                <w:sz w:val="20"/>
                <w:szCs w:val="20"/>
                <w:lang w:val="pt-PT"/>
              </w:rPr>
              <w:t xml:space="preserve">; mecanismos de gerenciamento de recursos de </w:t>
            </w:r>
            <w:r w:rsidRPr="00074A32">
              <w:rPr>
                <w:rFonts w:asciiTheme="minorHAnsi" w:hAnsiTheme="minorHAnsi" w:cstheme="minorHAnsi"/>
                <w:i/>
                <w:sz w:val="20"/>
                <w:szCs w:val="20"/>
                <w:lang w:val="pt-PT"/>
              </w:rPr>
              <w:t>hardware</w:t>
            </w:r>
            <w:r>
              <w:rPr>
                <w:rFonts w:asciiTheme="minorHAnsi" w:hAnsiTheme="minorHAnsi" w:cstheme="minorHAnsi"/>
                <w:sz w:val="20"/>
                <w:szCs w:val="20"/>
                <w:lang w:val="pt-PT"/>
              </w:rPr>
              <w:t xml:space="preserve"> 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gerenciamento de entrada e saída. Sistemas de arquivos. Gerenciamento de arquivos. Estudos de caso (Android); </w:t>
            </w:r>
          </w:p>
          <w:p w14:paraId="19177A84"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34C3DC3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Programação orientada a objetos: Aspectos administrativos e gerenciais para a construção de sistemas de informação. </w:t>
            </w:r>
          </w:p>
          <w:p w14:paraId="58E30D28"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Especificação de um sistema direcionado a tecnologia orientada a objetos. Processos e </w:t>
            </w:r>
            <w:r w:rsidRPr="008739B3">
              <w:rPr>
                <w:rFonts w:asciiTheme="minorHAnsi" w:hAnsiTheme="minorHAnsi" w:cstheme="minorHAnsi"/>
                <w:i/>
                <w:iCs/>
                <w:sz w:val="20"/>
                <w:szCs w:val="20"/>
                <w:lang w:val="pt-PT"/>
              </w:rPr>
              <w:t>threads</w:t>
            </w:r>
            <w:r>
              <w:rPr>
                <w:rFonts w:asciiTheme="minorHAnsi" w:hAnsiTheme="minorHAnsi" w:cstheme="minorHAnsi"/>
                <w:sz w:val="20"/>
                <w:szCs w:val="20"/>
                <w:lang w:val="pt-PT"/>
              </w:rPr>
              <w:t xml:space="preserve">; </w:t>
            </w:r>
          </w:p>
          <w:p w14:paraId="197C8AB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Arquitetura em 3 camadas; </w:t>
            </w:r>
            <w:r w:rsidRPr="008739B3">
              <w:rPr>
                <w:rFonts w:asciiTheme="minorHAnsi" w:hAnsiTheme="minorHAnsi" w:cstheme="minorHAnsi"/>
                <w:i/>
                <w:iCs/>
                <w:sz w:val="20"/>
                <w:szCs w:val="20"/>
                <w:lang w:val="pt-PT"/>
              </w:rPr>
              <w:t>servlets</w:t>
            </w:r>
            <w:r>
              <w:rPr>
                <w:rFonts w:asciiTheme="minorHAnsi" w:hAnsiTheme="minorHAnsi" w:cstheme="minorHAnsi"/>
                <w:sz w:val="20"/>
                <w:szCs w:val="20"/>
                <w:lang w:val="pt-PT"/>
              </w:rPr>
              <w:t xml:space="preserve"> e JSP; desenvolvimento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OO distribuído: Java-RMI. </w:t>
            </w:r>
          </w:p>
          <w:p w14:paraId="59E1E6B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Integração com bancos de dados. </w:t>
            </w:r>
          </w:p>
          <w:p w14:paraId="4A5C033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Práticas de desenvolvimento.</w:t>
            </w:r>
          </w:p>
          <w:p w14:paraId="46F36869"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02F9566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Desenvolvimento de App: </w:t>
            </w:r>
            <w:r w:rsidRPr="008739B3">
              <w:rPr>
                <w:rFonts w:asciiTheme="minorHAnsi" w:hAnsiTheme="minorHAnsi" w:cstheme="minorHAnsi"/>
                <w:i/>
                <w:iCs/>
                <w:sz w:val="20"/>
                <w:szCs w:val="20"/>
                <w:lang w:val="pt-PT"/>
              </w:rPr>
              <w:t>Framework</w:t>
            </w:r>
            <w:r>
              <w:rPr>
                <w:rFonts w:asciiTheme="minorHAnsi" w:hAnsiTheme="minorHAnsi" w:cstheme="minorHAnsi"/>
                <w:sz w:val="20"/>
                <w:szCs w:val="20"/>
                <w:lang w:val="pt-PT"/>
              </w:rPr>
              <w:t xml:space="preserve"> de desenvolvimento – Angular, React, VueJS. Componentes de interface. Serviços de internet. </w:t>
            </w:r>
          </w:p>
          <w:p w14:paraId="32750B48"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Sincronizar dados entre dispositivos móveis. Sistemas operacionais móveis (Android, iOS, etc). </w:t>
            </w:r>
          </w:p>
          <w:p w14:paraId="4F3E9CC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Ferramentas para desenvolvimento de aplicações (Android Studio). Estruturas elementares de uma aplicação (Activity e Intents). </w:t>
            </w:r>
          </w:p>
          <w:p w14:paraId="3011640C"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Linguagem de programação e Plataforma de desenvolvimento móvel; acesso a bancos de dados; comunicação com </w:t>
            </w:r>
            <w:r w:rsidRPr="008739B3">
              <w:rPr>
                <w:rFonts w:asciiTheme="minorHAnsi" w:hAnsiTheme="minorHAnsi" w:cstheme="minorHAnsi"/>
                <w:i/>
                <w:iCs/>
                <w:sz w:val="20"/>
                <w:szCs w:val="20"/>
                <w:lang w:val="pt-PT"/>
              </w:rPr>
              <w:t>backend</w:t>
            </w:r>
            <w:r>
              <w:rPr>
                <w:rFonts w:asciiTheme="minorHAnsi" w:hAnsiTheme="minorHAnsi" w:cstheme="minorHAnsi"/>
                <w:sz w:val="20"/>
                <w:szCs w:val="20"/>
                <w:lang w:val="pt-PT"/>
              </w:rPr>
              <w:t xml:space="preserve">. </w:t>
            </w:r>
          </w:p>
          <w:p w14:paraId="2637ED7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Publicação de aplicações. </w:t>
            </w:r>
          </w:p>
          <w:p w14:paraId="4A9D9E2F"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Construção e programação de telas. Componentes de interface. </w:t>
            </w:r>
          </w:p>
          <w:p w14:paraId="1BCA548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Persistência de dados. Sistema de Gerenciamento de Banco de Dados para </w:t>
            </w:r>
            <w:r w:rsidRPr="008739B3">
              <w:rPr>
                <w:rFonts w:asciiTheme="minorHAnsi" w:hAnsiTheme="minorHAnsi" w:cstheme="minorHAnsi"/>
                <w:i/>
                <w:iCs/>
                <w:sz w:val="20"/>
                <w:szCs w:val="20"/>
                <w:lang w:val="pt-PT"/>
              </w:rPr>
              <w:t>smartphones</w:t>
            </w:r>
            <w:r>
              <w:rPr>
                <w:rFonts w:asciiTheme="minorHAnsi" w:hAnsiTheme="minorHAnsi" w:cstheme="minorHAnsi"/>
                <w:i/>
                <w:iCs/>
                <w:sz w:val="20"/>
                <w:szCs w:val="20"/>
                <w:lang w:val="pt-PT"/>
              </w:rPr>
              <w:t>.</w:t>
            </w:r>
          </w:p>
          <w:p w14:paraId="3C18B42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Notificações. Uso de </w:t>
            </w:r>
            <w:r w:rsidRPr="00074A32">
              <w:rPr>
                <w:rFonts w:asciiTheme="minorHAnsi" w:hAnsiTheme="minorHAnsi" w:cstheme="minorHAnsi"/>
                <w:i/>
                <w:sz w:val="20"/>
                <w:szCs w:val="20"/>
                <w:lang w:val="pt-PT"/>
              </w:rPr>
              <w:t>hardware</w:t>
            </w:r>
            <w:r>
              <w:rPr>
                <w:rFonts w:asciiTheme="minorHAnsi" w:hAnsiTheme="minorHAnsi" w:cstheme="minorHAnsi"/>
                <w:sz w:val="20"/>
                <w:szCs w:val="20"/>
                <w:lang w:val="pt-PT"/>
              </w:rPr>
              <w:t xml:space="preserve">s específicos como câmeras, GPS e acelerômetros. Práticas com </w:t>
            </w:r>
            <w:r w:rsidRPr="008739B3">
              <w:rPr>
                <w:rFonts w:asciiTheme="minorHAnsi" w:hAnsiTheme="minorHAnsi" w:cstheme="minorHAnsi"/>
                <w:i/>
                <w:iCs/>
                <w:sz w:val="20"/>
                <w:szCs w:val="20"/>
                <w:lang w:val="pt-PT"/>
              </w:rPr>
              <w:t>frameworks</w:t>
            </w:r>
            <w:r>
              <w:rPr>
                <w:rFonts w:asciiTheme="minorHAnsi" w:hAnsiTheme="minorHAnsi" w:cstheme="minorHAnsi"/>
                <w:sz w:val="20"/>
                <w:szCs w:val="20"/>
                <w:lang w:val="pt-PT"/>
              </w:rPr>
              <w:t xml:space="preserve">. PWA e aplicações híbridas. </w:t>
            </w:r>
          </w:p>
          <w:p w14:paraId="1AC3129C"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Web Services, Cloud servers</w:t>
            </w:r>
            <w:r>
              <w:rPr>
                <w:rFonts w:asciiTheme="minorHAnsi" w:hAnsiTheme="minorHAnsi" w:cstheme="minorHAnsi"/>
                <w:sz w:val="20"/>
                <w:szCs w:val="20"/>
                <w:lang w:val="pt-PT"/>
              </w:rPr>
              <w:t xml:space="preserve"> e integrações com bancos de dados.</w:t>
            </w:r>
          </w:p>
          <w:p w14:paraId="48AD9C2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Frameworks</w:t>
            </w:r>
            <w:r>
              <w:rPr>
                <w:rFonts w:asciiTheme="minorHAnsi" w:hAnsiTheme="minorHAnsi" w:cstheme="minorHAnsi"/>
                <w:sz w:val="20"/>
                <w:szCs w:val="20"/>
                <w:lang w:val="pt-PT"/>
              </w:rPr>
              <w:t xml:space="preserve"> para programação mobile e híbrida. Conceitos avançados de programação </w:t>
            </w:r>
            <w:r w:rsidRPr="008739B3">
              <w:rPr>
                <w:rFonts w:asciiTheme="minorHAnsi" w:hAnsiTheme="minorHAnsi" w:cstheme="minorHAnsi"/>
                <w:i/>
                <w:iCs/>
                <w:sz w:val="20"/>
                <w:szCs w:val="20"/>
                <w:lang w:val="pt-PT"/>
              </w:rPr>
              <w:t>mobile</w:t>
            </w:r>
            <w:r>
              <w:rPr>
                <w:rFonts w:asciiTheme="minorHAnsi" w:hAnsiTheme="minorHAnsi" w:cstheme="minorHAnsi"/>
                <w:sz w:val="20"/>
                <w:szCs w:val="20"/>
                <w:lang w:val="pt-PT"/>
              </w:rPr>
              <w:t xml:space="preserve">. </w:t>
            </w:r>
          </w:p>
          <w:p w14:paraId="474B4CF8"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Integração entre sistemas. Programação </w:t>
            </w:r>
            <w:r w:rsidRPr="008739B3">
              <w:rPr>
                <w:rFonts w:asciiTheme="minorHAnsi" w:hAnsiTheme="minorHAnsi" w:cstheme="minorHAnsi"/>
                <w:i/>
                <w:iCs/>
                <w:sz w:val="20"/>
                <w:szCs w:val="20"/>
                <w:lang w:val="pt-PT"/>
              </w:rPr>
              <w:t>full stack.</w:t>
            </w:r>
          </w:p>
          <w:p w14:paraId="2ED49BAA"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2D648CDE"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Computação Gráfica: Sistemas e </w:t>
            </w:r>
            <w:r w:rsidRPr="00074A32">
              <w:rPr>
                <w:rFonts w:asciiTheme="minorHAnsi" w:hAnsiTheme="minorHAnsi" w:cstheme="minorHAnsi"/>
                <w:i/>
                <w:sz w:val="20"/>
                <w:szCs w:val="20"/>
                <w:lang w:val="pt-PT"/>
              </w:rPr>
              <w:t>hardware</w:t>
            </w:r>
            <w:r>
              <w:rPr>
                <w:rFonts w:asciiTheme="minorHAnsi" w:hAnsiTheme="minorHAnsi" w:cstheme="minorHAnsi"/>
                <w:sz w:val="20"/>
                <w:szCs w:val="20"/>
                <w:lang w:val="pt-PT"/>
              </w:rPr>
              <w:t xml:space="preserve"> gráficos. Definição de objetos gráficos planares. Dispositivos gráficos vetoriais e matriciais. </w:t>
            </w:r>
          </w:p>
          <w:p w14:paraId="057CFEC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Estudo da Cor. </w:t>
            </w:r>
          </w:p>
          <w:p w14:paraId="274637B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Algoritmo do ponto-médio (Bresenham) para linhas. Algoritmo do ponto-médio (Bresenham) para círculos. </w:t>
            </w:r>
            <w:r w:rsidRPr="008739B3">
              <w:rPr>
                <w:rFonts w:asciiTheme="minorHAnsi" w:hAnsiTheme="minorHAnsi" w:cstheme="minorHAnsi"/>
                <w:i/>
                <w:iCs/>
                <w:sz w:val="20"/>
                <w:szCs w:val="20"/>
                <w:lang w:val="pt-PT"/>
              </w:rPr>
              <w:t>Antialiasing</w:t>
            </w:r>
            <w:r>
              <w:rPr>
                <w:rFonts w:asciiTheme="minorHAnsi" w:hAnsiTheme="minorHAnsi" w:cstheme="minorHAnsi"/>
                <w:sz w:val="20"/>
                <w:szCs w:val="20"/>
                <w:lang w:val="pt-PT"/>
              </w:rPr>
              <w:t xml:space="preserve">. </w:t>
            </w:r>
          </w:p>
          <w:p w14:paraId="4BD415C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Princípios Básicos da Computação Gráfica 3D. Modelagem de objetos e construção de cenas 3D. Cenário Virtual. Câmera Virtual. </w:t>
            </w:r>
          </w:p>
          <w:p w14:paraId="2254A39A"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Modelagem de Objetos 3D. Objetos 3D e suas superfícies. Técnicas de modelagem. Algoritmos para determinação da superfície visível.</w:t>
            </w:r>
          </w:p>
          <w:p w14:paraId="24150DC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Animação. </w:t>
            </w:r>
          </w:p>
          <w:p w14:paraId="56BE8C6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Princípios de game </w:t>
            </w:r>
            <w:r w:rsidRPr="006F4AEC">
              <w:rPr>
                <w:rFonts w:asciiTheme="minorHAnsi" w:hAnsiTheme="minorHAnsi" w:cstheme="minorHAnsi"/>
                <w:i/>
                <w:sz w:val="20"/>
                <w:szCs w:val="20"/>
                <w:lang w:val="pt-PT"/>
              </w:rPr>
              <w:t>design</w:t>
            </w:r>
            <w:r>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Game engines.</w:t>
            </w:r>
            <w:r>
              <w:rPr>
                <w:rFonts w:asciiTheme="minorHAnsi" w:hAnsiTheme="minorHAnsi" w:cstheme="minorHAnsi"/>
                <w:sz w:val="20"/>
                <w:szCs w:val="20"/>
                <w:lang w:val="pt-PT"/>
              </w:rPr>
              <w:t xml:space="preserve"> </w:t>
            </w:r>
          </w:p>
          <w:p w14:paraId="671CD74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Design 2D e 3D: princípios e práticas. Animações 2D e 3D. </w:t>
            </w:r>
          </w:p>
          <w:p w14:paraId="587ACD4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Processamento digital de imagens; simulação de sistemas. </w:t>
            </w:r>
          </w:p>
          <w:p w14:paraId="7A21EF8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Visualização bidimensional. Visualização tridimensional. Introdução ao realismo tridimensional. </w:t>
            </w:r>
          </w:p>
          <w:p w14:paraId="02EE62D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lastRenderedPageBreak/>
              <w:t xml:space="preserve">Uso e desenvolvimento de mundos digitais virtuais 2D (MDV2D) e mundos digitais virtuais 3D (MDV3D). </w:t>
            </w:r>
          </w:p>
          <w:p w14:paraId="0E51808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Realidade virtual e realidade aumentada. </w:t>
            </w:r>
          </w:p>
          <w:p w14:paraId="67BCB95F"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Metaversos: conceito, utilização e práticas. </w:t>
            </w:r>
          </w:p>
          <w:p w14:paraId="4E206BCB"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CD4355E"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UI e UX Design: IHC: interação humano computador. Princípios de </w:t>
            </w:r>
            <w:r w:rsidRPr="006F4AEC">
              <w:rPr>
                <w:rFonts w:asciiTheme="minorHAnsi" w:hAnsiTheme="minorHAnsi" w:cstheme="minorHAnsi"/>
                <w:i/>
                <w:sz w:val="20"/>
                <w:szCs w:val="20"/>
                <w:lang w:val="pt-PT"/>
              </w:rPr>
              <w:t>design</w:t>
            </w:r>
            <w:r>
              <w:rPr>
                <w:rFonts w:asciiTheme="minorHAnsi" w:hAnsiTheme="minorHAnsi" w:cstheme="minorHAnsi"/>
                <w:sz w:val="20"/>
                <w:szCs w:val="20"/>
                <w:lang w:val="pt-PT"/>
              </w:rPr>
              <w:t xml:space="preserve"> de interface. Usabilidade. </w:t>
            </w:r>
          </w:p>
          <w:p w14:paraId="0410433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Prototipagem. </w:t>
            </w:r>
            <w:r w:rsidRPr="008739B3">
              <w:rPr>
                <w:rFonts w:asciiTheme="minorHAnsi" w:hAnsiTheme="minorHAnsi" w:cstheme="minorHAnsi"/>
                <w:i/>
                <w:iCs/>
                <w:sz w:val="20"/>
                <w:szCs w:val="20"/>
                <w:lang w:val="pt-PT"/>
              </w:rPr>
              <w:t>User experience</w:t>
            </w:r>
            <w:r>
              <w:rPr>
                <w:rFonts w:asciiTheme="minorHAnsi" w:hAnsiTheme="minorHAnsi" w:cstheme="minorHAnsi"/>
                <w:sz w:val="20"/>
                <w:szCs w:val="20"/>
                <w:lang w:val="pt-PT"/>
              </w:rPr>
              <w:t xml:space="preserve"> (experiência do usuário). Metodologias de UX Design. Criação de interfaces para sites, sistemas e aplicativos.</w:t>
            </w:r>
          </w:p>
          <w:p w14:paraId="7EEEAC27" w14:textId="77777777" w:rsidR="000968D9" w:rsidRDefault="000968D9" w:rsidP="00DD5E00">
            <w:pPr>
              <w:pStyle w:val="Body"/>
              <w:keepNext/>
              <w:tabs>
                <w:tab w:val="left" w:pos="1615"/>
              </w:tabs>
              <w:ind w:right="23"/>
              <w:rPr>
                <w:rFonts w:asciiTheme="minorHAnsi" w:hAnsiTheme="minorHAnsi" w:cstheme="minorHAnsi"/>
                <w:sz w:val="20"/>
                <w:szCs w:val="20"/>
                <w:lang w:val="pt-PT"/>
              </w:rPr>
            </w:pPr>
          </w:p>
          <w:p w14:paraId="254F4FF4" w14:textId="77777777" w:rsidR="000968D9" w:rsidRDefault="000968D9" w:rsidP="00DD5E00">
            <w:pPr>
              <w:pStyle w:val="Body"/>
              <w:keepNext/>
              <w:ind w:right="23"/>
              <w:rPr>
                <w:rFonts w:asciiTheme="minorHAnsi" w:eastAsia="Times New Roman" w:hAnsiTheme="minorHAnsi" w:cstheme="minorHAnsi"/>
                <w:sz w:val="20"/>
                <w:szCs w:val="20"/>
              </w:rPr>
            </w:pPr>
            <w:r>
              <w:rPr>
                <w:rFonts w:asciiTheme="minorHAnsi" w:hAnsiTheme="minorHAnsi" w:cstheme="minorHAnsi"/>
                <w:sz w:val="20"/>
                <w:szCs w:val="20"/>
                <w:lang w:val="pt-PT"/>
              </w:rPr>
              <w:t xml:space="preserve">Engenharia de Software: Caracterização do Projeto de Software. Definição de Qualidade de Software. Áreas de conhecimento da Engenharia de Software. Gestão de projeto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projeto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Metodologias, técnicas e ferramentas de projeto; metodologias ágeis (Scrum, XP). </w:t>
            </w:r>
            <w:r w:rsidRPr="008739B3">
              <w:rPr>
                <w:rFonts w:asciiTheme="minorHAnsi" w:hAnsiTheme="minorHAnsi" w:cstheme="minorHAnsi"/>
                <w:sz w:val="20"/>
                <w:szCs w:val="20"/>
              </w:rPr>
              <w:t xml:space="preserve">Ferramentas CASE; </w:t>
            </w:r>
            <w:proofErr w:type="spellStart"/>
            <w:r w:rsidRPr="008739B3">
              <w:rPr>
                <w:rFonts w:asciiTheme="minorHAnsi" w:hAnsiTheme="minorHAnsi" w:cstheme="minorHAnsi"/>
                <w:sz w:val="20"/>
                <w:szCs w:val="20"/>
              </w:rPr>
              <w:t>reutilização</w:t>
            </w:r>
            <w:proofErr w:type="spellEnd"/>
            <w:r w:rsidRPr="008739B3">
              <w:rPr>
                <w:rFonts w:asciiTheme="minorHAnsi" w:hAnsiTheme="minorHAnsi" w:cstheme="minorHAnsi"/>
                <w:sz w:val="20"/>
                <w:szCs w:val="20"/>
              </w:rPr>
              <w:t xml:space="preserve"> de </w:t>
            </w:r>
            <w:r w:rsidRPr="008739B3">
              <w:rPr>
                <w:rFonts w:asciiTheme="minorHAnsi" w:hAnsiTheme="minorHAnsi" w:cstheme="minorHAnsi"/>
                <w:i/>
                <w:sz w:val="20"/>
                <w:szCs w:val="20"/>
              </w:rPr>
              <w:t>software</w:t>
            </w:r>
            <w:r w:rsidRPr="008739B3">
              <w:rPr>
                <w:rFonts w:asciiTheme="minorHAnsi" w:hAnsiTheme="minorHAnsi" w:cstheme="minorHAnsi"/>
                <w:sz w:val="20"/>
                <w:szCs w:val="20"/>
              </w:rPr>
              <w:t xml:space="preserve">; </w:t>
            </w:r>
            <w:r w:rsidRPr="008739B3">
              <w:rPr>
                <w:rFonts w:asciiTheme="minorHAnsi" w:hAnsiTheme="minorHAnsi" w:cstheme="minorHAnsi"/>
                <w:i/>
                <w:iCs/>
                <w:sz w:val="20"/>
                <w:szCs w:val="20"/>
              </w:rPr>
              <w:t xml:space="preserve">frameworks </w:t>
            </w:r>
            <w:r w:rsidRPr="00F46718">
              <w:rPr>
                <w:rFonts w:asciiTheme="minorHAnsi" w:hAnsiTheme="minorHAnsi" w:cstheme="minorHAnsi"/>
                <w:sz w:val="20"/>
                <w:szCs w:val="20"/>
              </w:rPr>
              <w:t>e</w:t>
            </w:r>
            <w:r w:rsidRPr="008739B3">
              <w:rPr>
                <w:rFonts w:asciiTheme="minorHAnsi" w:hAnsiTheme="minorHAnsi" w:cstheme="minorHAnsi"/>
                <w:i/>
                <w:iCs/>
                <w:sz w:val="20"/>
                <w:szCs w:val="20"/>
              </w:rPr>
              <w:t xml:space="preserve"> design patterns</w:t>
            </w:r>
            <w:r>
              <w:rPr>
                <w:rFonts w:asciiTheme="minorHAnsi" w:hAnsiTheme="minorHAnsi" w:cstheme="minorHAnsi"/>
                <w:sz w:val="20"/>
                <w:szCs w:val="20"/>
              </w:rPr>
              <w:t xml:space="preserve">; </w:t>
            </w:r>
            <w:r w:rsidRPr="008739B3">
              <w:rPr>
                <w:rFonts w:asciiTheme="minorHAnsi" w:hAnsiTheme="minorHAnsi" w:cstheme="minorHAnsi"/>
                <w:i/>
                <w:iCs/>
                <w:sz w:val="20"/>
                <w:szCs w:val="20"/>
              </w:rPr>
              <w:t>test driven development.</w:t>
            </w:r>
            <w:r>
              <w:rPr>
                <w:rFonts w:asciiTheme="minorHAnsi" w:hAnsiTheme="minorHAnsi" w:cstheme="minorHAnsi"/>
                <w:sz w:val="20"/>
                <w:szCs w:val="20"/>
              </w:rPr>
              <w:t xml:space="preserve"> </w:t>
            </w:r>
          </w:p>
          <w:p w14:paraId="6EBAF9D0" w14:textId="77777777" w:rsidR="000968D9" w:rsidRDefault="000968D9" w:rsidP="00DD5E00">
            <w:pPr>
              <w:pStyle w:val="Body"/>
              <w:keepNext/>
              <w:tabs>
                <w:tab w:val="left" w:pos="1615"/>
              </w:tabs>
              <w:ind w:right="23"/>
              <w:rPr>
                <w:rFonts w:asciiTheme="minorHAnsi" w:eastAsia="Times New Roman" w:hAnsiTheme="minorHAnsi" w:cstheme="minorHAnsi"/>
                <w:sz w:val="20"/>
                <w:szCs w:val="20"/>
              </w:rPr>
            </w:pPr>
          </w:p>
          <w:p w14:paraId="160E86E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Fundamentos de redes sem fio: Ferramentas para identificação de redes, captura de tráfego e ataques: </w:t>
            </w:r>
          </w:p>
          <w:p w14:paraId="465A9DA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Métodos de defesa (Wi-Fi): Configurações do ponto de acesso, configurações dos clientes, o uso de criptografia.</w:t>
            </w:r>
          </w:p>
          <w:p w14:paraId="1D5E863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Redes Bluetooth: Arquitetura o Aspectos de Segurança. </w:t>
            </w:r>
          </w:p>
          <w:p w14:paraId="4E503D4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Redes Wi-Fi: Arquitetura o Aspectos de Segurança.</w:t>
            </w:r>
          </w:p>
          <w:p w14:paraId="774ACCD0" w14:textId="77777777" w:rsidR="000968D9" w:rsidRDefault="000968D9" w:rsidP="00DD5E00">
            <w:pPr>
              <w:pStyle w:val="Body"/>
              <w:keepNext/>
              <w:ind w:right="23"/>
              <w:rPr>
                <w:rFonts w:asciiTheme="minorHAnsi" w:eastAsia="Times New Roman" w:hAnsiTheme="minorHAnsi" w:cstheme="minorHAnsi"/>
                <w:sz w:val="20"/>
                <w:szCs w:val="20"/>
                <w:lang w:val="pt-PT"/>
              </w:rPr>
            </w:pPr>
            <w:r>
              <w:rPr>
                <w:rFonts w:asciiTheme="minorHAnsi" w:hAnsiTheme="minorHAnsi" w:cstheme="minorHAnsi"/>
                <w:sz w:val="20"/>
                <w:szCs w:val="20"/>
                <w:lang w:val="pt-PT"/>
              </w:rPr>
              <w:t>Gestão de Projetos: Software específico para gestão de projetos.</w:t>
            </w:r>
          </w:p>
        </w:tc>
      </w:tr>
    </w:tbl>
    <w:p w14:paraId="1D898BFD" w14:textId="77777777" w:rsidR="000968D9" w:rsidRPr="001324F9" w:rsidRDefault="000968D9" w:rsidP="000968D9">
      <w:pPr>
        <w:pStyle w:val="Body"/>
        <w:widowControl w:val="0"/>
        <w:rPr>
          <w:rFonts w:asciiTheme="minorHAnsi" w:hAnsiTheme="minorHAnsi" w:cstheme="minorHAnsi"/>
          <w:sz w:val="22"/>
          <w:szCs w:val="22"/>
          <w:lang w:val="pt-BR"/>
        </w:rPr>
      </w:pPr>
    </w:p>
    <w:p w14:paraId="40CC2F31" w14:textId="77777777" w:rsidR="000968D9" w:rsidRPr="001324F9" w:rsidRDefault="000968D9" w:rsidP="000968D9">
      <w:pPr>
        <w:pStyle w:val="Body"/>
        <w:rPr>
          <w:rFonts w:asciiTheme="minorHAnsi" w:hAnsiTheme="minorHAnsi" w:cstheme="minorHAnsi"/>
          <w:sz w:val="22"/>
          <w:szCs w:val="22"/>
          <w:lang w:val="pt-BR"/>
        </w:rPr>
      </w:pPr>
    </w:p>
    <w:p w14:paraId="743B532C" w14:textId="77777777" w:rsidR="000968D9" w:rsidRPr="001324F9" w:rsidRDefault="000968D9" w:rsidP="000968D9">
      <w:pPr>
        <w:pStyle w:val="Body"/>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6"/>
        <w:gridCol w:w="2291"/>
        <w:gridCol w:w="1395"/>
        <w:gridCol w:w="448"/>
        <w:gridCol w:w="2410"/>
      </w:tblGrid>
      <w:tr w:rsidR="000968D9" w:rsidRPr="00DD5E00" w14:paraId="24DC75F1"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hideMark/>
          </w:tcPr>
          <w:p w14:paraId="22F2C02A"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55C2C46D"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Projeto Aplicado 5</w:t>
            </w:r>
          </w:p>
        </w:tc>
        <w:tc>
          <w:tcPr>
            <w:tcW w:w="1843" w:type="dxa"/>
            <w:gridSpan w:val="2"/>
            <w:tcBorders>
              <w:top w:val="none" w:sz="0" w:space="0" w:color="auto"/>
              <w:left w:val="none" w:sz="0" w:space="0" w:color="auto"/>
              <w:bottom w:val="none" w:sz="0" w:space="0" w:color="auto"/>
              <w:right w:val="none" w:sz="0" w:space="0" w:color="auto"/>
            </w:tcBorders>
            <w:hideMark/>
          </w:tcPr>
          <w:p w14:paraId="2BF67A24"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29B88A2D"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hideMark/>
          </w:tcPr>
          <w:p w14:paraId="2799A4AF"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4C4F9A3A"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200 horas</w:t>
            </w:r>
          </w:p>
        </w:tc>
      </w:tr>
      <w:tr w:rsidR="000968D9" w14:paraId="7D63914A" w14:textId="77777777" w:rsidTr="00DD5E00">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38A57458"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3E6D2CFC"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Capacitar os alunos no uso de instrumentos e ferramentas para projetos de realidade virtual e ampliada usando óculos especiais e imagens projetadas via </w:t>
            </w:r>
            <w:r w:rsidRPr="008739B3">
              <w:rPr>
                <w:rFonts w:asciiTheme="minorHAnsi" w:hAnsiTheme="minorHAnsi" w:cstheme="minorHAnsi"/>
                <w:i/>
                <w:iCs/>
                <w:sz w:val="20"/>
                <w:szCs w:val="20"/>
                <w:lang w:val="pt-PT"/>
              </w:rPr>
              <w:t>smartphones</w:t>
            </w:r>
            <w:r>
              <w:rPr>
                <w:rFonts w:asciiTheme="minorHAnsi" w:hAnsiTheme="minorHAnsi" w:cstheme="minorHAnsi"/>
                <w:sz w:val="20"/>
                <w:szCs w:val="20"/>
                <w:lang w:val="pt-PT"/>
              </w:rPr>
              <w:t xml:space="preserve">. A aplicação pode ser na área de turismo, inspeção de máquinas, treinamento ou outra proposta pela equipe e aprovada pelo professor orientador. </w:t>
            </w:r>
          </w:p>
        </w:tc>
      </w:tr>
      <w:tr w:rsidR="000968D9" w14:paraId="053979A5" w14:textId="77777777" w:rsidTr="00DD5E00">
        <w:trPr>
          <w:trHeight w:val="6199"/>
        </w:trPr>
        <w:tc>
          <w:tcPr>
            <w:cnfStyle w:val="001000000000" w:firstRow="0" w:lastRow="0" w:firstColumn="1" w:lastColumn="0" w:oddVBand="0" w:evenVBand="0" w:oddHBand="0" w:evenHBand="0" w:firstRowFirstColumn="0" w:firstRowLastColumn="0" w:lastRowFirstColumn="0" w:lastRowLastColumn="0"/>
            <w:tcW w:w="6776" w:type="dxa"/>
            <w:hideMark/>
          </w:tcPr>
          <w:p w14:paraId="6FC9CA9A"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2B6E6690"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45617C74"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47F03553"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653A7A0E"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0F69612D"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58C1B903"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1AE394BD"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27CDD8AC"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cálculos básicos;</w:t>
            </w:r>
          </w:p>
          <w:p w14:paraId="1EFE194D"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151D5825"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w:t>
            </w:r>
          </w:p>
          <w:p w14:paraId="21CB4D9F"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0F6D9FDC"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7B9A7F41"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Utilização de técnicas de interação homem-máquina;</w:t>
            </w:r>
          </w:p>
          <w:p w14:paraId="7110D3A0"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Programar sistemas embarcados;</w:t>
            </w:r>
          </w:p>
          <w:p w14:paraId="2D939A6F"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1298712A"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Aplicar as metodologias ágeis;</w:t>
            </w:r>
          </w:p>
          <w:p w14:paraId="7D3A0DC1"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372E997A"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p w14:paraId="11C2BA9C"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3686" w:type="dxa"/>
            <w:gridSpan w:val="2"/>
            <w:hideMark/>
          </w:tcPr>
          <w:p w14:paraId="767DAB9D"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4E2DA809" w14:textId="77777777" w:rsidR="000968D9" w:rsidRDefault="000968D9" w:rsidP="00A7410F">
            <w:pPr>
              <w:pStyle w:val="PargrafodaLista"/>
              <w:numPr>
                <w:ilvl w:val="0"/>
                <w:numId w:val="8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489440CE" w14:textId="77777777" w:rsidR="000968D9" w:rsidRDefault="000968D9" w:rsidP="00A7410F">
            <w:pPr>
              <w:pStyle w:val="PargrafodaLista"/>
              <w:numPr>
                <w:ilvl w:val="0"/>
                <w:numId w:val="8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7A86E903" w14:textId="77777777" w:rsidR="000968D9" w:rsidRDefault="000968D9" w:rsidP="00A7410F">
            <w:pPr>
              <w:pStyle w:val="PargrafodaLista"/>
              <w:numPr>
                <w:ilvl w:val="0"/>
                <w:numId w:val="8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24A6118D" w14:textId="77777777" w:rsidR="000968D9" w:rsidRDefault="000968D9" w:rsidP="00A7410F">
            <w:pPr>
              <w:pStyle w:val="PargrafodaLista"/>
              <w:numPr>
                <w:ilvl w:val="0"/>
                <w:numId w:val="8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utilizar componentes visuais de interface com o usuário;</w:t>
            </w:r>
          </w:p>
          <w:p w14:paraId="11FC12A3" w14:textId="77777777" w:rsidR="000968D9" w:rsidRDefault="000968D9" w:rsidP="00A7410F">
            <w:pPr>
              <w:pStyle w:val="PargrafodaLista"/>
              <w:numPr>
                <w:ilvl w:val="0"/>
                <w:numId w:val="8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Gerenciamento de Projetos. </w:t>
            </w:r>
          </w:p>
        </w:tc>
        <w:tc>
          <w:tcPr>
            <w:tcW w:w="2858" w:type="dxa"/>
            <w:gridSpan w:val="2"/>
            <w:hideMark/>
          </w:tcPr>
          <w:p w14:paraId="0E63A47A"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1FA984B5" w14:textId="77777777" w:rsidR="000968D9" w:rsidRDefault="000968D9" w:rsidP="00A7410F">
            <w:pPr>
              <w:pStyle w:val="PargrafodaLista"/>
              <w:numPr>
                <w:ilvl w:val="0"/>
                <w:numId w:val="9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4554E9EC" w14:textId="77777777" w:rsidR="000968D9" w:rsidRDefault="000968D9" w:rsidP="00A7410F">
            <w:pPr>
              <w:pStyle w:val="PargrafodaLista"/>
              <w:numPr>
                <w:ilvl w:val="0"/>
                <w:numId w:val="9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659ED83A" w14:textId="77777777" w:rsidR="000968D9" w:rsidRDefault="000968D9" w:rsidP="00A7410F">
            <w:pPr>
              <w:pStyle w:val="PargrafodaLista"/>
              <w:numPr>
                <w:ilvl w:val="0"/>
                <w:numId w:val="9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19DA0C94" w14:textId="77777777" w:rsidR="000968D9" w:rsidRDefault="000968D9" w:rsidP="00A7410F">
            <w:pPr>
              <w:pStyle w:val="PargrafodaLista"/>
              <w:numPr>
                <w:ilvl w:val="0"/>
                <w:numId w:val="9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5D2145A2" w14:textId="77777777" w:rsidR="000968D9" w:rsidRDefault="000968D9" w:rsidP="00A7410F">
            <w:pPr>
              <w:pStyle w:val="PargrafodaLista"/>
              <w:numPr>
                <w:ilvl w:val="0"/>
                <w:numId w:val="9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607936B6" w14:textId="77777777" w:rsidR="000968D9" w:rsidRDefault="000968D9" w:rsidP="00A7410F">
            <w:pPr>
              <w:pStyle w:val="PargrafodaLista"/>
              <w:numPr>
                <w:ilvl w:val="0"/>
                <w:numId w:val="9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2534BC4F" w14:textId="77777777" w:rsidR="000968D9" w:rsidRDefault="000968D9" w:rsidP="00A7410F">
            <w:pPr>
              <w:pStyle w:val="PargrafodaLista"/>
              <w:numPr>
                <w:ilvl w:val="0"/>
                <w:numId w:val="14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7328F485" w14:textId="77777777" w:rsidR="000968D9" w:rsidRDefault="000968D9" w:rsidP="00A7410F">
            <w:pPr>
              <w:pStyle w:val="PargrafodaLista"/>
              <w:numPr>
                <w:ilvl w:val="0"/>
                <w:numId w:val="14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tc>
      </w:tr>
      <w:tr w:rsidR="000968D9" w14:paraId="11B266C6" w14:textId="77777777" w:rsidTr="00DD5E00">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08FC7501"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lastRenderedPageBreak/>
              <w:t>Conhecimentos</w:t>
            </w:r>
          </w:p>
          <w:p w14:paraId="58215478" w14:textId="77777777" w:rsidR="000968D9" w:rsidRPr="001324F9" w:rsidRDefault="000968D9" w:rsidP="00DD5E00">
            <w:pPr>
              <w:pStyle w:val="Body"/>
              <w:keepNext/>
              <w:ind w:right="23"/>
              <w:rPr>
                <w:rFonts w:asciiTheme="minorHAnsi" w:eastAsia="Times New Roman" w:hAnsiTheme="minorHAnsi" w:cstheme="minorHAnsi"/>
                <w:b w:val="0"/>
                <w:sz w:val="20"/>
                <w:szCs w:val="20"/>
                <w:lang w:val="pt-BR"/>
              </w:rPr>
            </w:pPr>
            <w:r>
              <w:rPr>
                <w:rFonts w:asciiTheme="minorHAnsi" w:hAnsiTheme="minorHAnsi" w:cstheme="minorHAnsi"/>
                <w:sz w:val="20"/>
                <w:szCs w:val="20"/>
                <w:lang w:val="pt-PT"/>
              </w:rPr>
              <w:t xml:space="preserve">Desenvolvimento de solução de Realidade Virtual e Ampliada com acessórios especiais simples e </w:t>
            </w:r>
            <w:r w:rsidRPr="008739B3">
              <w:rPr>
                <w:rFonts w:asciiTheme="minorHAnsi" w:hAnsiTheme="minorHAnsi" w:cstheme="minorHAnsi"/>
                <w:i/>
                <w:iCs/>
                <w:sz w:val="20"/>
                <w:szCs w:val="20"/>
                <w:lang w:val="pt-PT"/>
              </w:rPr>
              <w:t>smartphones</w:t>
            </w:r>
            <w:r>
              <w:rPr>
                <w:rFonts w:asciiTheme="minorHAnsi" w:hAnsiTheme="minorHAnsi" w:cstheme="minorHAnsi"/>
                <w:sz w:val="20"/>
                <w:szCs w:val="20"/>
                <w:lang w:val="pt-PT"/>
              </w:rPr>
              <w:t>. Projeto de sistemas complexos. Metodologia científica. Gerenciamento de projetos e equipes.</w:t>
            </w:r>
          </w:p>
        </w:tc>
      </w:tr>
    </w:tbl>
    <w:p w14:paraId="041D71FB" w14:textId="77777777" w:rsidR="000968D9" w:rsidRPr="001324F9" w:rsidRDefault="000968D9" w:rsidP="000968D9">
      <w:pPr>
        <w:pStyle w:val="Body"/>
        <w:widowControl w:val="0"/>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8"/>
        <w:gridCol w:w="2659"/>
        <w:gridCol w:w="1593"/>
        <w:gridCol w:w="250"/>
        <w:gridCol w:w="2410"/>
      </w:tblGrid>
      <w:tr w:rsidR="00DD5E00" w:rsidRPr="00DD5E00" w14:paraId="111B21FD"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78AA5890"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3A1476DC"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 xml:space="preserve">Estágio Empresarial 1  </w:t>
            </w:r>
          </w:p>
        </w:tc>
        <w:tc>
          <w:tcPr>
            <w:tcW w:w="1843" w:type="dxa"/>
            <w:gridSpan w:val="2"/>
            <w:tcBorders>
              <w:top w:val="single" w:sz="4" w:space="0" w:color="auto"/>
              <w:left w:val="single" w:sz="4" w:space="0" w:color="auto"/>
              <w:bottom w:val="single" w:sz="4" w:space="0" w:color="auto"/>
              <w:right w:val="single" w:sz="4" w:space="0" w:color="auto"/>
            </w:tcBorders>
            <w:hideMark/>
          </w:tcPr>
          <w:p w14:paraId="3E20BB27"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08B889DC"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hideMark/>
          </w:tcPr>
          <w:p w14:paraId="2A8D635D"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0D29A13C"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80 horas</w:t>
            </w:r>
          </w:p>
        </w:tc>
      </w:tr>
      <w:tr w:rsidR="000968D9" w14:paraId="36AA71B7" w14:textId="77777777" w:rsidTr="00DD5E00">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hideMark/>
          </w:tcPr>
          <w:p w14:paraId="58F39A4F"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1473B9C5"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Capacitar o aluno ao trabalho em ambiente empresarial, desenvolvendo soluções concretas demandadas pelo mercado. Desenvolver no aluno as habilidades de interação com os setores produtivos e instituições diversas estendendo sua atuação para além dos limites da universidade (atividade de extensão).</w:t>
            </w:r>
          </w:p>
        </w:tc>
      </w:tr>
      <w:tr w:rsidR="000968D9" w14:paraId="57A37849" w14:textId="77777777" w:rsidTr="00DD5E00">
        <w:trPr>
          <w:trHeight w:val="5788"/>
        </w:trPr>
        <w:tc>
          <w:tcPr>
            <w:cnfStyle w:val="001000000000" w:firstRow="0" w:lastRow="0" w:firstColumn="1" w:lastColumn="0" w:oddVBand="0" w:evenVBand="0" w:oddHBand="0" w:evenHBand="0" w:firstRowFirstColumn="0" w:firstRowLastColumn="0" w:lastRowFirstColumn="0" w:lastRowLastColumn="0"/>
            <w:tcW w:w="6408" w:type="dxa"/>
            <w:hideMark/>
          </w:tcPr>
          <w:p w14:paraId="43D94755"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01925728"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662653C0"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Desenvolver e trabalhar com argumentações;</w:t>
            </w:r>
          </w:p>
          <w:p w14:paraId="6767CBC2"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1400C312"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7C484B19"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7C75FBCF"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554A2C9C"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w:t>
            </w:r>
          </w:p>
          <w:p w14:paraId="199E329E"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Atuar dentro de ambiente empresarial estruturado;</w:t>
            </w:r>
          </w:p>
          <w:p w14:paraId="650897FC"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Especificar sistemas eletrônicos analógicos de apoio a sistemas digitais</w:t>
            </w:r>
          </w:p>
          <w:p w14:paraId="15BB8E6B"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5753599D"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computacionais;</w:t>
            </w:r>
          </w:p>
          <w:p w14:paraId="33A1C576"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Programar sistemas; </w:t>
            </w:r>
          </w:p>
          <w:p w14:paraId="60210925"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6E68C301"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p w14:paraId="440DF327" w14:textId="77777777" w:rsidR="000968D9" w:rsidRDefault="000968D9" w:rsidP="00A7410F">
            <w:pPr>
              <w:pStyle w:val="PargrafodaLista"/>
              <w:numPr>
                <w:ilvl w:val="0"/>
                <w:numId w:val="92"/>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4252" w:type="dxa"/>
            <w:gridSpan w:val="2"/>
            <w:hideMark/>
          </w:tcPr>
          <w:p w14:paraId="6635E752"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3CF831EB" w14:textId="77777777" w:rsidR="000968D9" w:rsidRDefault="000968D9" w:rsidP="00A7410F">
            <w:pPr>
              <w:pStyle w:val="PargrafodaLista"/>
              <w:numPr>
                <w:ilvl w:val="0"/>
                <w:numId w:val="9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189FEB40" w14:textId="77777777" w:rsidR="000968D9" w:rsidRDefault="000968D9" w:rsidP="00A7410F">
            <w:pPr>
              <w:pStyle w:val="PargrafodaLista"/>
              <w:numPr>
                <w:ilvl w:val="0"/>
                <w:numId w:val="9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4A10B8C9" w14:textId="77777777" w:rsidR="000968D9" w:rsidRDefault="000968D9" w:rsidP="00A7410F">
            <w:pPr>
              <w:pStyle w:val="PargrafodaLista"/>
              <w:numPr>
                <w:ilvl w:val="0"/>
                <w:numId w:val="9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7E8DDC3F" w14:textId="77777777" w:rsidR="000968D9" w:rsidRDefault="000968D9" w:rsidP="00A7410F">
            <w:pPr>
              <w:pStyle w:val="PargrafodaLista"/>
              <w:numPr>
                <w:ilvl w:val="0"/>
                <w:numId w:val="9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234745F0" w14:textId="77777777" w:rsidR="000968D9" w:rsidRDefault="000968D9" w:rsidP="00A7410F">
            <w:pPr>
              <w:pStyle w:val="PargrafodaLista"/>
              <w:numPr>
                <w:ilvl w:val="0"/>
                <w:numId w:val="9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Estruturar sistemas de computação;</w:t>
            </w:r>
          </w:p>
          <w:p w14:paraId="0052D525" w14:textId="77777777" w:rsidR="000968D9" w:rsidRDefault="000968D9" w:rsidP="00A7410F">
            <w:pPr>
              <w:pStyle w:val="PargrafodaLista"/>
              <w:numPr>
                <w:ilvl w:val="0"/>
                <w:numId w:val="9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04C78E76" w14:textId="77777777" w:rsidR="000968D9" w:rsidRDefault="000968D9" w:rsidP="00A7410F">
            <w:pPr>
              <w:pStyle w:val="PargrafodaLista"/>
              <w:numPr>
                <w:ilvl w:val="0"/>
                <w:numId w:val="9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Gerenciamento de Projetos. </w:t>
            </w:r>
          </w:p>
        </w:tc>
        <w:tc>
          <w:tcPr>
            <w:tcW w:w="2660" w:type="dxa"/>
            <w:gridSpan w:val="2"/>
            <w:hideMark/>
          </w:tcPr>
          <w:p w14:paraId="76B10A2D"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00E0493D" w14:textId="77777777" w:rsidR="000968D9" w:rsidRDefault="000968D9" w:rsidP="00A7410F">
            <w:pPr>
              <w:pStyle w:val="PargrafodaLista"/>
              <w:numPr>
                <w:ilvl w:val="0"/>
                <w:numId w:val="9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3766513F" w14:textId="77777777" w:rsidR="000968D9" w:rsidRDefault="000968D9" w:rsidP="00A7410F">
            <w:pPr>
              <w:pStyle w:val="PargrafodaLista"/>
              <w:numPr>
                <w:ilvl w:val="0"/>
                <w:numId w:val="9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6B47BE8B" w14:textId="77777777" w:rsidR="000968D9" w:rsidRDefault="000968D9" w:rsidP="00A7410F">
            <w:pPr>
              <w:pStyle w:val="PargrafodaLista"/>
              <w:numPr>
                <w:ilvl w:val="0"/>
                <w:numId w:val="9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3A65CBF0" w14:textId="77777777" w:rsidR="000968D9" w:rsidRDefault="000968D9" w:rsidP="00A7410F">
            <w:pPr>
              <w:pStyle w:val="PargrafodaLista"/>
              <w:numPr>
                <w:ilvl w:val="0"/>
                <w:numId w:val="9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6E4D9053" w14:textId="77777777" w:rsidR="000968D9" w:rsidRDefault="000968D9" w:rsidP="00A7410F">
            <w:pPr>
              <w:pStyle w:val="PargrafodaLista"/>
              <w:numPr>
                <w:ilvl w:val="0"/>
                <w:numId w:val="9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30A6ADB3" w14:textId="77777777" w:rsidR="000968D9" w:rsidRDefault="000968D9" w:rsidP="00A7410F">
            <w:pPr>
              <w:pStyle w:val="PargrafodaLista"/>
              <w:numPr>
                <w:ilvl w:val="0"/>
                <w:numId w:val="9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05627516" w14:textId="77777777" w:rsidR="000968D9" w:rsidRDefault="000968D9" w:rsidP="00A7410F">
            <w:pPr>
              <w:pStyle w:val="PargrafodaLista"/>
              <w:numPr>
                <w:ilvl w:val="0"/>
                <w:numId w:val="15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2D32844A" w14:textId="77777777" w:rsidR="000968D9" w:rsidRDefault="000968D9" w:rsidP="00A7410F">
            <w:pPr>
              <w:pStyle w:val="PargrafodaLista"/>
              <w:numPr>
                <w:ilvl w:val="0"/>
                <w:numId w:val="15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p w14:paraId="0609E6AD" w14:textId="77777777" w:rsidR="000968D9" w:rsidRDefault="000968D9" w:rsidP="00A7410F">
            <w:pPr>
              <w:pStyle w:val="PargrafodaLista"/>
              <w:numPr>
                <w:ilvl w:val="0"/>
                <w:numId w:val="15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Apresentação pessoal;</w:t>
            </w:r>
          </w:p>
          <w:p w14:paraId="44E31B84" w14:textId="77777777" w:rsidR="000968D9" w:rsidRDefault="000968D9" w:rsidP="00A7410F">
            <w:pPr>
              <w:pStyle w:val="PargrafodaLista"/>
              <w:numPr>
                <w:ilvl w:val="0"/>
                <w:numId w:val="15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Empatia.</w:t>
            </w:r>
          </w:p>
        </w:tc>
      </w:tr>
      <w:tr w:rsidR="000968D9" w14:paraId="019D5BD9" w14:textId="77777777" w:rsidTr="00DD5E00">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354A607C"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01645855" w14:textId="77777777" w:rsidR="000968D9" w:rsidRDefault="000968D9" w:rsidP="00DD5E00">
            <w:pPr>
              <w:pStyle w:val="Body"/>
              <w:keepNext/>
              <w:ind w:right="23"/>
              <w:rPr>
                <w:rFonts w:asciiTheme="minorHAnsi" w:hAnsiTheme="minorHAnsi" w:cstheme="minorHAnsi"/>
                <w:b w:val="0"/>
              </w:rPr>
            </w:pPr>
            <w:r>
              <w:rPr>
                <w:rFonts w:asciiTheme="minorHAnsi" w:hAnsiTheme="minorHAnsi" w:cstheme="minorHAnsi"/>
                <w:sz w:val="20"/>
                <w:szCs w:val="20"/>
                <w:lang w:val="pt-PT"/>
              </w:rPr>
              <w:t>Atuação na área de tecnologia de empresas ou órgãos públicos. Registro mensal de atividades.</w:t>
            </w:r>
          </w:p>
        </w:tc>
      </w:tr>
    </w:tbl>
    <w:p w14:paraId="0CD93255" w14:textId="77777777" w:rsidR="000968D9" w:rsidRDefault="000968D9" w:rsidP="000968D9">
      <w:pPr>
        <w:pStyle w:val="Body"/>
        <w:widowControl w:val="0"/>
        <w:rPr>
          <w:rFonts w:asciiTheme="minorHAnsi" w:hAnsiTheme="minorHAnsi" w:cstheme="minorHAnsi"/>
          <w:sz w:val="22"/>
          <w:szCs w:val="22"/>
        </w:rPr>
      </w:pPr>
    </w:p>
    <w:p w14:paraId="036CA316" w14:textId="77777777" w:rsidR="000968D9" w:rsidRDefault="000968D9" w:rsidP="000968D9">
      <w:pPr>
        <w:pStyle w:val="Body"/>
        <w:rPr>
          <w:rFonts w:asciiTheme="minorHAnsi" w:hAnsiTheme="minorHAnsi" w:cstheme="minorHAnsi"/>
          <w:sz w:val="22"/>
          <w:szCs w:val="22"/>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DD5E00" w:rsidRPr="00DD5E00" w14:paraId="269C76A6"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79B930AB"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lang w:val="pt-BR"/>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508D0146" w14:textId="77777777" w:rsidR="000968D9" w:rsidRPr="00DD5E00" w:rsidRDefault="000968D9" w:rsidP="00DD5E00">
            <w:pPr>
              <w:pStyle w:val="Body"/>
              <w:keepNext/>
              <w:ind w:right="23"/>
              <w:rPr>
                <w:rFonts w:asciiTheme="minorHAnsi" w:hAnsiTheme="minorHAnsi" w:cstheme="minorHAnsi"/>
                <w:b w:val="0"/>
                <w:color w:val="FFFFFF" w:themeColor="background1"/>
                <w:lang w:val="pt-BR"/>
              </w:rPr>
            </w:pPr>
            <w:r w:rsidRPr="00DD5E00">
              <w:rPr>
                <w:rFonts w:asciiTheme="minorHAnsi" w:hAnsiTheme="minorHAnsi" w:cstheme="minorHAnsi"/>
                <w:b w:val="0"/>
                <w:color w:val="FFFFFF" w:themeColor="background1"/>
                <w:lang w:val="pt-PT"/>
              </w:rPr>
              <w:t>Bases da Engenharia de Software 6</w:t>
            </w:r>
          </w:p>
        </w:tc>
        <w:tc>
          <w:tcPr>
            <w:tcW w:w="1843" w:type="dxa"/>
            <w:gridSpan w:val="2"/>
            <w:tcBorders>
              <w:top w:val="single" w:sz="4" w:space="0" w:color="auto"/>
              <w:left w:val="single" w:sz="4" w:space="0" w:color="auto"/>
              <w:bottom w:val="single" w:sz="4" w:space="0" w:color="auto"/>
              <w:right w:val="single" w:sz="4" w:space="0" w:color="auto"/>
            </w:tcBorders>
            <w:hideMark/>
          </w:tcPr>
          <w:p w14:paraId="4C76A7D5"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7F116234"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Teórica</w:t>
            </w:r>
          </w:p>
        </w:tc>
        <w:tc>
          <w:tcPr>
            <w:tcW w:w="2410" w:type="dxa"/>
            <w:tcBorders>
              <w:top w:val="single" w:sz="4" w:space="0" w:color="auto"/>
              <w:left w:val="single" w:sz="4" w:space="0" w:color="auto"/>
              <w:bottom w:val="single" w:sz="4" w:space="0" w:color="auto"/>
              <w:right w:val="single" w:sz="4" w:space="0" w:color="auto"/>
            </w:tcBorders>
            <w:hideMark/>
          </w:tcPr>
          <w:p w14:paraId="58F15E33"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3EB7A75D"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120 horas</w:t>
            </w:r>
          </w:p>
        </w:tc>
      </w:tr>
      <w:tr w:rsidR="000968D9" w14:paraId="4B44F833" w14:textId="77777777" w:rsidTr="00DD5E0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hideMark/>
          </w:tcPr>
          <w:p w14:paraId="5B808C4E"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6D93698B"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Subsidiar os alunos com as bases teóricas necessárias para o desenvolvimento do Projeto Aplicado 6, em que deverão desenvolver uma solução de Inteligência Artificial para um desafio real empresarial. </w:t>
            </w:r>
            <w:r>
              <w:rPr>
                <w:rFonts w:asciiTheme="minorHAnsi" w:hAnsiTheme="minorHAnsi" w:cstheme="minorHAnsi"/>
                <w:i/>
                <w:iCs/>
                <w:sz w:val="20"/>
                <w:szCs w:val="20"/>
                <w:lang w:val="pt-PT"/>
              </w:rPr>
              <w:t>Deve ainda certificar o aluno em Fundamentos de Inteligência Artificial.</w:t>
            </w:r>
            <w:r>
              <w:rPr>
                <w:rFonts w:asciiTheme="minorHAnsi" w:hAnsiTheme="minorHAnsi" w:cstheme="minorHAnsi"/>
                <w:sz w:val="20"/>
                <w:szCs w:val="20"/>
                <w:lang w:val="pt-PT"/>
              </w:rPr>
              <w:t xml:space="preserve"> </w:t>
            </w:r>
          </w:p>
        </w:tc>
      </w:tr>
      <w:tr w:rsidR="000968D9" w14:paraId="41F6DCEC" w14:textId="77777777" w:rsidTr="00DD5E00">
        <w:trPr>
          <w:trHeight w:val="6159"/>
        </w:trPr>
        <w:tc>
          <w:tcPr>
            <w:cnfStyle w:val="001000000000" w:firstRow="0" w:lastRow="0" w:firstColumn="1" w:lastColumn="0" w:oddVBand="0" w:evenVBand="0" w:oddHBand="0" w:evenHBand="0" w:firstRowFirstColumn="0" w:firstRowLastColumn="0" w:lastRowFirstColumn="0" w:lastRowLastColumn="0"/>
            <w:tcW w:w="5240" w:type="dxa"/>
            <w:hideMark/>
          </w:tcPr>
          <w:p w14:paraId="2FF29C5D"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09655B7A"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107319EF"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2AB6ABA9"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3CE430F6"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19371A8C"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720223C7"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57238EF7"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0A30755F"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0013769C"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05BA01E3"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computacional;</w:t>
            </w:r>
          </w:p>
          <w:p w14:paraId="4BE71252"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Linguagens e ferramentas para elaboração de modelos;</w:t>
            </w:r>
          </w:p>
          <w:p w14:paraId="7AB6A567"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4BF45156"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76E11FE3"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Segurança da informação;</w:t>
            </w:r>
          </w:p>
          <w:p w14:paraId="35914AE4" w14:textId="77777777" w:rsidR="000968D9" w:rsidRDefault="000968D9" w:rsidP="00A7410F">
            <w:pPr>
              <w:pStyle w:val="PargrafodaLista"/>
              <w:numPr>
                <w:ilvl w:val="0"/>
                <w:numId w:val="96"/>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Tecnologias de mídias digitais. </w:t>
            </w:r>
          </w:p>
        </w:tc>
        <w:tc>
          <w:tcPr>
            <w:tcW w:w="4820" w:type="dxa"/>
            <w:gridSpan w:val="2"/>
          </w:tcPr>
          <w:p w14:paraId="21F2D762"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7C3D9A2C"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62508670"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 estatística aplicada a computação;</w:t>
            </w:r>
          </w:p>
          <w:p w14:paraId="46426BA7"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Sistemas Computacionais Avançados Identificar e gerenciar riscos;</w:t>
            </w:r>
          </w:p>
          <w:p w14:paraId="7D28ADE5"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Segurança da Informação;</w:t>
            </w:r>
          </w:p>
          <w:p w14:paraId="1CA42E4B"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Tecnologias para BI Business </w:t>
            </w:r>
            <w:proofErr w:type="spellStart"/>
            <w:r>
              <w:rPr>
                <w:rFonts w:asciiTheme="minorHAnsi" w:hAnsiTheme="minorHAnsi" w:cstheme="minorHAnsi"/>
                <w:sz w:val="20"/>
                <w:szCs w:val="20"/>
              </w:rPr>
              <w:t>Intelligence</w:t>
            </w:r>
            <w:proofErr w:type="spellEnd"/>
            <w:r>
              <w:rPr>
                <w:rFonts w:asciiTheme="minorHAnsi" w:hAnsiTheme="minorHAnsi" w:cstheme="minorHAnsi"/>
                <w:sz w:val="20"/>
                <w:szCs w:val="20"/>
              </w:rPr>
              <w:t xml:space="preserve"> - BI e Big Data;</w:t>
            </w:r>
          </w:p>
          <w:p w14:paraId="6190AFB6"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Projetos de BI e Big Data: exposição, exemplos e práticas;</w:t>
            </w:r>
          </w:p>
          <w:p w14:paraId="06B1C95D"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Arquitetura, processamento, gerenciamento de banco de dados;</w:t>
            </w:r>
          </w:p>
          <w:p w14:paraId="6D86AC01"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as estruturas de dados;</w:t>
            </w:r>
          </w:p>
          <w:p w14:paraId="62819D8B"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 de sistemas de computação;</w:t>
            </w:r>
          </w:p>
          <w:p w14:paraId="2185CF04"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organização e busca de informações;</w:t>
            </w:r>
          </w:p>
          <w:p w14:paraId="2563870D"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utilizar componentes visuais de interface com o usuário;</w:t>
            </w:r>
          </w:p>
          <w:p w14:paraId="7640B2D8"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Princípios fundamentais da Engenharia de Software;</w:t>
            </w:r>
          </w:p>
          <w:p w14:paraId="2B1A005B" w14:textId="77777777" w:rsidR="000968D9" w:rsidRDefault="000968D9" w:rsidP="00A7410F">
            <w:pPr>
              <w:pStyle w:val="PargrafodaLista"/>
              <w:numPr>
                <w:ilvl w:val="0"/>
                <w:numId w:val="97"/>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Pr>
                <w:rFonts w:asciiTheme="minorHAnsi" w:hAnsiTheme="minorHAnsi" w:cstheme="minorHAnsi"/>
                <w:sz w:val="20"/>
                <w:szCs w:val="20"/>
              </w:rPr>
              <w:t xml:space="preserve">Produto e Processo de Software. </w:t>
            </w:r>
          </w:p>
        </w:tc>
        <w:tc>
          <w:tcPr>
            <w:tcW w:w="3260" w:type="dxa"/>
            <w:gridSpan w:val="2"/>
            <w:hideMark/>
          </w:tcPr>
          <w:p w14:paraId="1F8C6E84"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69786E0E" w14:textId="77777777" w:rsidR="000968D9" w:rsidRDefault="000968D9" w:rsidP="00A7410F">
            <w:pPr>
              <w:pStyle w:val="PargrafodaLista"/>
              <w:numPr>
                <w:ilvl w:val="0"/>
                <w:numId w:val="9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4C230074" w14:textId="77777777" w:rsidR="000968D9" w:rsidRDefault="000968D9" w:rsidP="00A7410F">
            <w:pPr>
              <w:pStyle w:val="PargrafodaLista"/>
              <w:numPr>
                <w:ilvl w:val="0"/>
                <w:numId w:val="9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75D53529" w14:textId="77777777" w:rsidR="000968D9" w:rsidRDefault="000968D9" w:rsidP="00A7410F">
            <w:pPr>
              <w:pStyle w:val="PargrafodaLista"/>
              <w:numPr>
                <w:ilvl w:val="0"/>
                <w:numId w:val="9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0F6549A1" w14:textId="77777777" w:rsidR="000968D9" w:rsidRDefault="000968D9" w:rsidP="00A7410F">
            <w:pPr>
              <w:pStyle w:val="PargrafodaLista"/>
              <w:numPr>
                <w:ilvl w:val="0"/>
                <w:numId w:val="9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3BC64FF9" w14:textId="77777777" w:rsidR="000968D9" w:rsidRDefault="000968D9" w:rsidP="00DD5E00">
            <w:pPr>
              <w:pStyle w:val="PargrafodaLista"/>
              <w:spacing w:line="256"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szCs w:val="20"/>
              </w:rPr>
              <w:t xml:space="preserve"> </w:t>
            </w:r>
          </w:p>
        </w:tc>
      </w:tr>
      <w:tr w:rsidR="000968D9" w14:paraId="4F40F3F4" w14:textId="77777777" w:rsidTr="00DD5E00">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3320" w:type="dxa"/>
            <w:gridSpan w:val="5"/>
          </w:tcPr>
          <w:p w14:paraId="36861EEE"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525D5817" w14:textId="77777777" w:rsidR="000968D9" w:rsidRPr="001324F9" w:rsidRDefault="000968D9" w:rsidP="00DD5E00">
            <w:pPr>
              <w:pStyle w:val="Body"/>
              <w:keepNext/>
              <w:ind w:right="23"/>
              <w:rPr>
                <w:rFonts w:asciiTheme="minorHAnsi" w:eastAsia="Times New Roman" w:hAnsiTheme="minorHAnsi" w:cstheme="minorHAnsi"/>
                <w:b w:val="0"/>
                <w:sz w:val="20"/>
                <w:szCs w:val="20"/>
                <w:lang w:val="pt-BR"/>
              </w:rPr>
            </w:pPr>
            <w:r>
              <w:rPr>
                <w:rFonts w:asciiTheme="minorHAnsi" w:hAnsiTheme="minorHAnsi" w:cstheme="minorHAnsi"/>
                <w:sz w:val="20"/>
                <w:szCs w:val="20"/>
                <w:lang w:val="pt-PT"/>
              </w:rPr>
              <w:t>Fundamentos de Negócios: administração, economia, recursos humanos, logística, vendas e marketing</w:t>
            </w:r>
            <w:r w:rsidRPr="001324F9">
              <w:rPr>
                <w:rFonts w:asciiTheme="minorHAnsi" w:eastAsia="Times New Roman" w:hAnsiTheme="minorHAnsi" w:cstheme="minorHAnsi"/>
                <w:sz w:val="20"/>
                <w:szCs w:val="20"/>
                <w:lang w:val="pt-BR"/>
              </w:rPr>
              <w:t xml:space="preserve">. </w:t>
            </w:r>
            <w:r>
              <w:rPr>
                <w:rFonts w:asciiTheme="minorHAnsi" w:hAnsiTheme="minorHAnsi" w:cstheme="minorHAnsi"/>
                <w:sz w:val="20"/>
                <w:szCs w:val="20"/>
                <w:lang w:val="pt-PT"/>
              </w:rPr>
              <w:t xml:space="preserve">Empreendedorismo: O funcionamento de um negócio. Estudo de viabilidade. Estrutura de um Plano de Negócio. Plano de marketing. Estratégia de marketing. Plano financeiro. Políticas e estratégias competitivas para os empreendimentos emergentes. </w:t>
            </w:r>
          </w:p>
          <w:p w14:paraId="62095D12"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1C4458E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Aplicação de Computadores: Inteligência Artificial</w:t>
            </w:r>
            <w:r w:rsidRPr="008739B3">
              <w:rPr>
                <w:rFonts w:asciiTheme="minorHAnsi" w:hAnsiTheme="minorHAnsi" w:cstheme="minorHAnsi"/>
                <w:i/>
                <w:iCs/>
                <w:sz w:val="20"/>
                <w:szCs w:val="20"/>
                <w:lang w:val="pt-PT"/>
              </w:rPr>
              <w:t>. Big Data.</w:t>
            </w:r>
          </w:p>
          <w:p w14:paraId="051355D6"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51D0A3E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Sistemas de Computação: Paradigmas de linguagens; sistema de gerenciamento de banco de dados; modelagem de dados; SQL.</w:t>
            </w:r>
          </w:p>
          <w:p w14:paraId="4C2C6806"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5E9F943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Algoritmos e programação: Modularização de algoritmos; manipulação de registros e arquivos.</w:t>
            </w:r>
          </w:p>
          <w:p w14:paraId="2B06846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Algoritmos e estruturas de dados: Alocação dinâmica e ponteiros; introdução à notação assintótica; exame da adequação destes algoritmos na solução de diversas classes de problemas. Análise de Algoritmos. </w:t>
            </w:r>
          </w:p>
          <w:p w14:paraId="341275F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Técnicas e estratégias de projeto e estruturação de algoritmos. Estruturas de dados avançadas. Programação dinâmica. </w:t>
            </w:r>
          </w:p>
          <w:p w14:paraId="4344DCC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Complexidade em algoritmos. </w:t>
            </w:r>
          </w:p>
          <w:p w14:paraId="43D57EED"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7073276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Desenvolvimento </w:t>
            </w:r>
            <w:r w:rsidRPr="008739B3">
              <w:rPr>
                <w:rFonts w:asciiTheme="minorHAnsi" w:hAnsiTheme="minorHAnsi" w:cstheme="minorHAnsi"/>
                <w:i/>
                <w:iCs/>
                <w:sz w:val="20"/>
                <w:szCs w:val="20"/>
                <w:lang w:val="pt-PT"/>
              </w:rPr>
              <w:t>Web</w:t>
            </w:r>
            <w:r>
              <w:rPr>
                <w:rFonts w:asciiTheme="minorHAnsi" w:hAnsiTheme="minorHAnsi" w:cstheme="minorHAnsi"/>
                <w:sz w:val="20"/>
                <w:szCs w:val="20"/>
                <w:lang w:val="pt-PT"/>
              </w:rPr>
              <w:t xml:space="preserve">: Desenvolvimento ágil e metodologias para desenvolvimento </w:t>
            </w:r>
            <w:r w:rsidRPr="008739B3">
              <w:rPr>
                <w:rFonts w:asciiTheme="minorHAnsi" w:hAnsiTheme="minorHAnsi" w:cstheme="minorHAnsi"/>
                <w:i/>
                <w:iCs/>
                <w:sz w:val="20"/>
                <w:szCs w:val="20"/>
                <w:lang w:val="pt-PT"/>
              </w:rPr>
              <w:t>web</w:t>
            </w:r>
            <w:r>
              <w:rPr>
                <w:rFonts w:asciiTheme="minorHAnsi" w:hAnsiTheme="minorHAnsi" w:cstheme="minorHAnsi"/>
                <w:sz w:val="20"/>
                <w:szCs w:val="20"/>
                <w:lang w:val="pt-PT"/>
              </w:rPr>
              <w:t xml:space="preserve">. Ferramentas para o desenvolvimento de aplicações para </w:t>
            </w:r>
            <w:r w:rsidRPr="008739B3">
              <w:rPr>
                <w:rFonts w:asciiTheme="minorHAnsi" w:hAnsiTheme="minorHAnsi" w:cstheme="minorHAnsi"/>
                <w:i/>
                <w:iCs/>
                <w:sz w:val="20"/>
                <w:szCs w:val="20"/>
                <w:lang w:val="pt-PT"/>
              </w:rPr>
              <w:t>web</w:t>
            </w:r>
            <w:r>
              <w:rPr>
                <w:rFonts w:asciiTheme="minorHAnsi" w:hAnsiTheme="minorHAnsi" w:cstheme="minorHAnsi"/>
                <w:sz w:val="20"/>
                <w:szCs w:val="20"/>
                <w:lang w:val="pt-PT"/>
              </w:rPr>
              <w:t>. Fundamentos das linguagens para Web. Usabilidade em Projetos WEB. Novas tecnologias para desenvolvimento WEB.</w:t>
            </w:r>
          </w:p>
          <w:p w14:paraId="0CBAB9EA"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727AFB4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Programação orientada a objetos: Processo de desenvolvimento orientado a objetos. Especificação de um sistema direcionado a tecnologia orientada a objetos. </w:t>
            </w:r>
          </w:p>
          <w:p w14:paraId="7306D89D"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Processos e </w:t>
            </w:r>
            <w:r w:rsidRPr="008739B3">
              <w:rPr>
                <w:rFonts w:asciiTheme="minorHAnsi" w:hAnsiTheme="minorHAnsi" w:cstheme="minorHAnsi"/>
                <w:i/>
                <w:iCs/>
                <w:sz w:val="20"/>
                <w:szCs w:val="20"/>
                <w:lang w:val="pt-PT"/>
              </w:rPr>
              <w:t>threads</w:t>
            </w:r>
            <w:r>
              <w:rPr>
                <w:rFonts w:asciiTheme="minorHAnsi" w:hAnsiTheme="minorHAnsi" w:cstheme="minorHAnsi"/>
                <w:sz w:val="20"/>
                <w:szCs w:val="20"/>
                <w:lang w:val="pt-PT"/>
              </w:rPr>
              <w:t xml:space="preserve">; arquitetura em 3 camadas; </w:t>
            </w:r>
            <w:r w:rsidRPr="008739B3">
              <w:rPr>
                <w:rFonts w:asciiTheme="minorHAnsi" w:hAnsiTheme="minorHAnsi" w:cstheme="minorHAnsi"/>
                <w:i/>
                <w:iCs/>
                <w:sz w:val="20"/>
                <w:szCs w:val="20"/>
                <w:lang w:val="pt-PT"/>
              </w:rPr>
              <w:t>servlets</w:t>
            </w:r>
            <w:r>
              <w:rPr>
                <w:rFonts w:asciiTheme="minorHAnsi" w:hAnsiTheme="minorHAnsi" w:cstheme="minorHAnsi"/>
                <w:sz w:val="20"/>
                <w:szCs w:val="20"/>
                <w:lang w:val="pt-PT"/>
              </w:rPr>
              <w:t xml:space="preserve"> e JSP; desenvolvimento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OO distribuído: Java-RMI, </w:t>
            </w:r>
          </w:p>
          <w:p w14:paraId="68B0E8C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Introdução a padrões de projeto; catálogo de padrões de projeto; padrões criacionais; padrões estruturais; comportamentais.</w:t>
            </w:r>
          </w:p>
          <w:p w14:paraId="65DE3FB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Padrão MVC. Integração com bancos de dados. </w:t>
            </w:r>
          </w:p>
          <w:p w14:paraId="1A3EC57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Frameworks</w:t>
            </w:r>
            <w:r>
              <w:rPr>
                <w:rFonts w:asciiTheme="minorHAnsi" w:hAnsiTheme="minorHAnsi" w:cstheme="minorHAnsi"/>
                <w:sz w:val="20"/>
                <w:szCs w:val="20"/>
                <w:lang w:val="pt-PT"/>
              </w:rPr>
              <w:t xml:space="preserve"> de desenvolvimento. Versionamento. Práticas de desenvolvimento.</w:t>
            </w:r>
          </w:p>
          <w:p w14:paraId="75294CD9"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C76280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Modelagem e Projeto de Banco de Dados: Modelagem Conceitual, Logica e Física de dados; projeto de banco de dados; controle de dados semânticos; decomposição de consultas e localização de dados; otimização de consultas; gerenciamento de transações; controle distribuído da concorrência; </w:t>
            </w:r>
          </w:p>
          <w:p w14:paraId="6BE97BE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interoperabilidade de banco de dados; camadas de persistência.</w:t>
            </w:r>
          </w:p>
          <w:p w14:paraId="774399C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Arquitetura genérica de um sistema de banco de dados distribuídos. </w:t>
            </w:r>
          </w:p>
          <w:p w14:paraId="776F0BC8"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Bancos de dados distribuídos (BDD). Conceito, vantagens, desvantagens e requisitos de um BDD; arquiteturas de BDD; projeto de BDD; </w:t>
            </w:r>
          </w:p>
          <w:p w14:paraId="7A23E32D"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processamento de consultas em BDD; gerência de transações em BDD; recuperação de falhas em BDD. </w:t>
            </w:r>
          </w:p>
          <w:p w14:paraId="4DCF285D"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SQL embutida. Restrições de integridade. Gatilho. Gerenciamento de transações. </w:t>
            </w:r>
          </w:p>
          <w:p w14:paraId="1F4C4ABC"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Bancos de dados não relacionais.</w:t>
            </w:r>
          </w:p>
          <w:p w14:paraId="4CDBC4B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Introdução à Ciência de Dados: Modelos de ciência de dados. Organização e Visualização de dados. Aplicação de ciência de dados. </w:t>
            </w:r>
          </w:p>
          <w:p w14:paraId="2615B58F"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Testes. Programação para ciência de dados. </w:t>
            </w:r>
          </w:p>
          <w:p w14:paraId="29E3011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Arquitetura de BI e Big Data: Conceitos de Data Warehouse e Business Intelligence. Big Data e Big Data Analytics. </w:t>
            </w:r>
          </w:p>
          <w:p w14:paraId="04ACEC6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Tecnologias para BI e Big Data. Representação numérica e gráfica. </w:t>
            </w:r>
          </w:p>
          <w:p w14:paraId="78F4FABC"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Medidas de tendência central. Probabilidade. Análise combinatória. Estatística aplicada à computação. </w:t>
            </w:r>
          </w:p>
          <w:p w14:paraId="6943F2A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Modelos preditivos. Estatística e inteligência artificial. </w:t>
            </w:r>
          </w:p>
          <w:p w14:paraId="6EC11AAD"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0129648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Engenharia de Software: Definição de Qualidade de Software. Levantamento de requisitos; Análise e modelagem dos requisitos; </w:t>
            </w:r>
          </w:p>
          <w:p w14:paraId="2C021DF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projeto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Metodologias, técnicas e ferramentas de projeto; </w:t>
            </w:r>
          </w:p>
          <w:p w14:paraId="6843F91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metodologias ágeis (Scrum, XP). Ferramentas CASE; reutilização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w:t>
            </w:r>
          </w:p>
          <w:p w14:paraId="12B8292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Níveis de maturidade em desenvolvimento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w:t>
            </w:r>
          </w:p>
          <w:p w14:paraId="3E0FC96F" w14:textId="77777777" w:rsidR="000968D9" w:rsidRDefault="000968D9" w:rsidP="00DD5E00">
            <w:pPr>
              <w:pStyle w:val="Body"/>
              <w:keepNext/>
              <w:ind w:right="23"/>
              <w:rPr>
                <w:rFonts w:asciiTheme="minorHAnsi" w:eastAsia="Times New Roman" w:hAnsiTheme="minorHAnsi" w:cstheme="minorHAnsi"/>
                <w:sz w:val="20"/>
                <w:szCs w:val="20"/>
              </w:rPr>
            </w:pPr>
            <w:r w:rsidRPr="008739B3">
              <w:rPr>
                <w:rFonts w:asciiTheme="minorHAnsi" w:hAnsiTheme="minorHAnsi" w:cstheme="minorHAnsi"/>
                <w:i/>
                <w:iCs/>
                <w:sz w:val="20"/>
                <w:szCs w:val="20"/>
              </w:rPr>
              <w:t>Test Driven Development.</w:t>
            </w:r>
            <w:r>
              <w:rPr>
                <w:rFonts w:asciiTheme="minorHAnsi" w:hAnsiTheme="minorHAnsi" w:cstheme="minorHAnsi"/>
                <w:sz w:val="20"/>
                <w:szCs w:val="20"/>
              </w:rPr>
              <w:t xml:space="preserve"> Conceitos de </w:t>
            </w:r>
            <w:proofErr w:type="spellStart"/>
            <w:r>
              <w:rPr>
                <w:rFonts w:asciiTheme="minorHAnsi" w:hAnsiTheme="minorHAnsi" w:cstheme="minorHAnsi"/>
                <w:sz w:val="20"/>
                <w:szCs w:val="20"/>
              </w:rPr>
              <w:t>DevOps</w:t>
            </w:r>
            <w:proofErr w:type="spellEnd"/>
            <w:r>
              <w:rPr>
                <w:rFonts w:asciiTheme="minorHAnsi" w:hAnsiTheme="minorHAnsi" w:cstheme="minorHAnsi"/>
                <w:sz w:val="20"/>
                <w:szCs w:val="20"/>
              </w:rPr>
              <w:t xml:space="preserve">. </w:t>
            </w:r>
          </w:p>
          <w:p w14:paraId="7EAF825C" w14:textId="77777777" w:rsidR="000968D9" w:rsidRDefault="000968D9" w:rsidP="00DD5E00">
            <w:pPr>
              <w:pStyle w:val="Body"/>
              <w:keepNext/>
              <w:tabs>
                <w:tab w:val="left" w:pos="1615"/>
              </w:tabs>
              <w:ind w:right="23"/>
              <w:rPr>
                <w:rFonts w:asciiTheme="minorHAnsi" w:eastAsia="Times New Roman" w:hAnsiTheme="minorHAnsi" w:cstheme="minorHAnsi"/>
                <w:sz w:val="20"/>
                <w:szCs w:val="20"/>
              </w:rPr>
            </w:pPr>
          </w:p>
          <w:p w14:paraId="2E28F7DD"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UI e UX Design: IHC: interação humano computador. </w:t>
            </w:r>
          </w:p>
          <w:p w14:paraId="74B9973F"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User experience</w:t>
            </w:r>
            <w:r>
              <w:rPr>
                <w:rFonts w:asciiTheme="minorHAnsi" w:hAnsiTheme="minorHAnsi" w:cstheme="minorHAnsi"/>
                <w:sz w:val="20"/>
                <w:szCs w:val="20"/>
                <w:lang w:val="pt-PT"/>
              </w:rPr>
              <w:t xml:space="preserve"> (experiência do usuário). Metodologias de UX Design. Criação de interfaces para sites, sistemas e aplicativos.</w:t>
            </w:r>
          </w:p>
          <w:p w14:paraId="0EEC5469"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1B6EF1D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Inteligência artificial: História e fundamentos da Inteligência Artificial (IA). Métodos de busca para resolução de problemas: busca cega, busca heurística e busca competitiva. Representação do conhecimento. </w:t>
            </w:r>
            <w:r w:rsidRPr="008739B3">
              <w:rPr>
                <w:rFonts w:asciiTheme="minorHAnsi" w:hAnsiTheme="minorHAnsi" w:cstheme="minorHAnsi"/>
                <w:i/>
                <w:iCs/>
                <w:sz w:val="20"/>
                <w:szCs w:val="20"/>
                <w:lang w:val="pt-PT"/>
              </w:rPr>
              <w:t xml:space="preserve">Machine learning </w:t>
            </w:r>
            <w:r w:rsidRPr="00BD7397">
              <w:rPr>
                <w:rFonts w:asciiTheme="minorHAnsi" w:hAnsiTheme="minorHAnsi" w:cstheme="minorHAnsi"/>
                <w:sz w:val="20"/>
                <w:szCs w:val="20"/>
                <w:lang w:val="pt-PT"/>
              </w:rPr>
              <w:t>e</w:t>
            </w:r>
            <w:r w:rsidRPr="008739B3">
              <w:rPr>
                <w:rFonts w:asciiTheme="minorHAnsi" w:hAnsiTheme="minorHAnsi" w:cstheme="minorHAnsi"/>
                <w:i/>
                <w:iCs/>
                <w:sz w:val="20"/>
                <w:szCs w:val="20"/>
                <w:lang w:val="pt-PT"/>
              </w:rPr>
              <w:t xml:space="preserve"> Deep learning</w:t>
            </w:r>
            <w:r>
              <w:rPr>
                <w:rFonts w:asciiTheme="minorHAnsi" w:hAnsiTheme="minorHAnsi" w:cstheme="minorHAnsi"/>
                <w:sz w:val="20"/>
                <w:szCs w:val="20"/>
                <w:lang w:val="pt-PT"/>
              </w:rPr>
              <w:t>. Processamento de Linguagens Naturais, Jogos, Robótica. Mineração de Dados.</w:t>
            </w:r>
          </w:p>
          <w:p w14:paraId="0A3FEF8A"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51D54A5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Sistemas Computacionais Avançados: Computação em Nuvem e Arquitetura Orientadas a Serviços. Arquitetura de Microsserviços. </w:t>
            </w:r>
          </w:p>
          <w:p w14:paraId="7E91B0D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Tópicos Avançados em Computação de Alto Desempenho. Modelos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de alto desempenho. Práticas de desenvolvimento otimizado. </w:t>
            </w:r>
          </w:p>
          <w:p w14:paraId="3639FBA7" w14:textId="77777777" w:rsidR="000968D9" w:rsidRDefault="000968D9" w:rsidP="00DD5E00">
            <w:pPr>
              <w:pStyle w:val="Body"/>
              <w:keepNext/>
              <w:ind w:right="23"/>
              <w:rPr>
                <w:rFonts w:asciiTheme="minorHAnsi" w:hAnsiTheme="minorHAnsi" w:cstheme="minorHAnsi"/>
                <w:sz w:val="20"/>
                <w:szCs w:val="20"/>
                <w:lang w:val="pt-PT"/>
              </w:rPr>
            </w:pPr>
            <w:r>
              <w:rPr>
                <w:rFonts w:asciiTheme="minorHAnsi" w:hAnsiTheme="minorHAnsi" w:cstheme="minorHAnsi"/>
                <w:sz w:val="20"/>
                <w:szCs w:val="20"/>
                <w:lang w:val="pt-PT"/>
              </w:rPr>
              <w:t xml:space="preserve">Infraestrutura para sistemas de alto desempenho. </w:t>
            </w:r>
          </w:p>
          <w:p w14:paraId="6977FD86" w14:textId="77777777" w:rsidR="000968D9" w:rsidRDefault="000968D9" w:rsidP="00DD5E00">
            <w:pPr>
              <w:pStyle w:val="Body"/>
              <w:keepNext/>
              <w:tabs>
                <w:tab w:val="left" w:pos="1615"/>
              </w:tabs>
              <w:ind w:right="23"/>
              <w:rPr>
                <w:rFonts w:asciiTheme="minorHAnsi" w:hAnsiTheme="minorHAnsi" w:cstheme="minorHAnsi"/>
                <w:sz w:val="20"/>
                <w:szCs w:val="20"/>
                <w:lang w:val="pt-PT"/>
              </w:rPr>
            </w:pPr>
          </w:p>
          <w:p w14:paraId="3B45DEF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Infraestrutura de computadores: Definição da arquitetura de computadores mínima e ideal para a organização; definição do Banco de dados. </w:t>
            </w:r>
          </w:p>
          <w:p w14:paraId="02866E3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servidores; clientes (mínimo e ideal); </w:t>
            </w:r>
            <w:r w:rsidRPr="001324F9">
              <w:rPr>
                <w:rFonts w:asciiTheme="minorHAnsi" w:hAnsiTheme="minorHAnsi" w:cstheme="minorHAnsi"/>
                <w:sz w:val="20"/>
                <w:szCs w:val="20"/>
                <w:lang w:val="pt-BR"/>
              </w:rPr>
              <w:t xml:space="preserve">portal corporativo; </w:t>
            </w:r>
            <w:proofErr w:type="spellStart"/>
            <w:r w:rsidRPr="001324F9">
              <w:rPr>
                <w:rFonts w:asciiTheme="minorHAnsi" w:hAnsiTheme="minorHAnsi" w:cstheme="minorHAnsi"/>
                <w:i/>
                <w:iCs/>
                <w:sz w:val="20"/>
                <w:szCs w:val="20"/>
                <w:lang w:val="pt-BR"/>
              </w:rPr>
              <w:t>back</w:t>
            </w:r>
            <w:proofErr w:type="spellEnd"/>
            <w:r w:rsidRPr="001324F9">
              <w:rPr>
                <w:rFonts w:asciiTheme="minorHAnsi" w:hAnsiTheme="minorHAnsi" w:cstheme="minorHAnsi"/>
                <w:i/>
                <w:iCs/>
                <w:sz w:val="20"/>
                <w:szCs w:val="20"/>
                <w:lang w:val="pt-BR"/>
              </w:rPr>
              <w:t>-end. Cloud computing.</w:t>
            </w:r>
            <w:r w:rsidRPr="001324F9">
              <w:rPr>
                <w:rFonts w:asciiTheme="minorHAnsi" w:hAnsiTheme="minorHAnsi" w:cstheme="minorHAnsi"/>
                <w:sz w:val="20"/>
                <w:szCs w:val="20"/>
                <w:lang w:val="pt-BR"/>
              </w:rPr>
              <w:t xml:space="preserve"> </w:t>
            </w:r>
            <w:r>
              <w:rPr>
                <w:rFonts w:asciiTheme="minorHAnsi" w:hAnsiTheme="minorHAnsi" w:cstheme="minorHAnsi"/>
                <w:sz w:val="20"/>
                <w:szCs w:val="20"/>
                <w:lang w:val="pt-PT"/>
              </w:rPr>
              <w:t xml:space="preserve">Operação de datacenter: </w:t>
            </w:r>
            <w:r w:rsidRPr="008739B3">
              <w:rPr>
                <w:rFonts w:asciiTheme="minorHAnsi" w:hAnsiTheme="minorHAnsi" w:cstheme="minorHAnsi"/>
                <w:i/>
                <w:iCs/>
                <w:sz w:val="20"/>
                <w:szCs w:val="20"/>
                <w:lang w:val="pt-PT"/>
              </w:rPr>
              <w:t>framework</w:t>
            </w:r>
            <w:r>
              <w:rPr>
                <w:rFonts w:asciiTheme="minorHAnsi" w:hAnsiTheme="minorHAnsi" w:cstheme="minorHAnsi"/>
                <w:sz w:val="20"/>
                <w:szCs w:val="20"/>
                <w:lang w:val="pt-PT"/>
              </w:rPr>
              <w:t xml:space="preserve"> de produção (ITIL, CoBIT etc.).</w:t>
            </w:r>
          </w:p>
          <w:p w14:paraId="7A3DE879"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340C5D4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Gestão de Projetos: Criação de projetos e sua reflexão estratégica. </w:t>
            </w:r>
          </w:p>
          <w:p w14:paraId="596325D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Plano de testes e elaboração dos mesmos; planos de conversão e implantação; técnicas para controle de projetos e condução de reuniões; </w:t>
            </w:r>
          </w:p>
          <w:p w14:paraId="4BAE7F2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software</w:t>
            </w:r>
            <w:r>
              <w:rPr>
                <w:rFonts w:asciiTheme="minorHAnsi" w:hAnsiTheme="minorHAnsi" w:cstheme="minorHAnsi"/>
                <w:sz w:val="20"/>
                <w:szCs w:val="20"/>
                <w:lang w:val="pt-PT"/>
              </w:rPr>
              <w:t xml:space="preserve"> específico para gestão de projetos.</w:t>
            </w:r>
          </w:p>
          <w:p w14:paraId="00516FF7" w14:textId="77777777" w:rsidR="000968D9" w:rsidRPr="001324F9" w:rsidRDefault="000968D9" w:rsidP="00DD5E00">
            <w:pPr>
              <w:pStyle w:val="Body"/>
              <w:keepNext/>
              <w:tabs>
                <w:tab w:val="left" w:pos="1615"/>
              </w:tabs>
              <w:ind w:right="23"/>
              <w:rPr>
                <w:rFonts w:asciiTheme="minorHAnsi" w:hAnsiTheme="minorHAnsi" w:cstheme="minorHAnsi"/>
                <w:lang w:val="pt-BR"/>
              </w:rPr>
            </w:pPr>
          </w:p>
        </w:tc>
      </w:tr>
    </w:tbl>
    <w:p w14:paraId="09DBAB57" w14:textId="77777777" w:rsidR="000968D9" w:rsidRPr="001324F9" w:rsidRDefault="000968D9" w:rsidP="000968D9">
      <w:pPr>
        <w:pStyle w:val="Body"/>
        <w:widowControl w:val="0"/>
        <w:rPr>
          <w:rFonts w:asciiTheme="minorHAnsi" w:hAnsiTheme="minorHAnsi" w:cstheme="minorHAnsi"/>
          <w:sz w:val="22"/>
          <w:szCs w:val="22"/>
          <w:lang w:val="pt-BR"/>
        </w:rPr>
      </w:pPr>
    </w:p>
    <w:p w14:paraId="4B48E659" w14:textId="77777777" w:rsidR="000968D9" w:rsidRPr="001324F9" w:rsidRDefault="000968D9" w:rsidP="000968D9">
      <w:pPr>
        <w:pStyle w:val="Body"/>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8"/>
        <w:gridCol w:w="2149"/>
        <w:gridCol w:w="1395"/>
        <w:gridCol w:w="448"/>
        <w:gridCol w:w="2410"/>
      </w:tblGrid>
      <w:tr w:rsidR="000968D9" w:rsidRPr="00DD5E00" w14:paraId="15BB2078"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hideMark/>
          </w:tcPr>
          <w:p w14:paraId="46B9B195"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5CDE8562"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Projeto Aplicado 6</w:t>
            </w:r>
          </w:p>
        </w:tc>
        <w:tc>
          <w:tcPr>
            <w:tcW w:w="1843" w:type="dxa"/>
            <w:gridSpan w:val="2"/>
            <w:tcBorders>
              <w:top w:val="none" w:sz="0" w:space="0" w:color="auto"/>
              <w:left w:val="none" w:sz="0" w:space="0" w:color="auto"/>
              <w:bottom w:val="none" w:sz="0" w:space="0" w:color="auto"/>
              <w:right w:val="none" w:sz="0" w:space="0" w:color="auto"/>
            </w:tcBorders>
            <w:hideMark/>
          </w:tcPr>
          <w:p w14:paraId="5FAFDBCA"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788FB064"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hideMark/>
          </w:tcPr>
          <w:p w14:paraId="3B6EEEA1"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29C56B89"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200 horas</w:t>
            </w:r>
          </w:p>
        </w:tc>
      </w:tr>
      <w:tr w:rsidR="000968D9" w14:paraId="1700F7AA" w14:textId="77777777" w:rsidTr="00DD5E00">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46D949D3"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18F20044"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Capacitar os alunos no uso de instrumentos e de ferramentas para projetos de Inteligência Artificial, notadamente nas áreas de </w:t>
            </w:r>
            <w:r w:rsidRPr="008739B3">
              <w:rPr>
                <w:rFonts w:asciiTheme="minorHAnsi" w:hAnsiTheme="minorHAnsi" w:cstheme="minorHAnsi"/>
                <w:i/>
                <w:iCs/>
                <w:sz w:val="20"/>
                <w:szCs w:val="20"/>
                <w:lang w:val="pt-PT"/>
              </w:rPr>
              <w:t xml:space="preserve">machine learning </w:t>
            </w:r>
            <w:r w:rsidRPr="0058302A">
              <w:rPr>
                <w:rFonts w:asciiTheme="minorHAnsi" w:hAnsiTheme="minorHAnsi" w:cstheme="minorHAnsi"/>
                <w:sz w:val="20"/>
                <w:szCs w:val="20"/>
                <w:lang w:val="pt-PT"/>
              </w:rPr>
              <w:t>e</w:t>
            </w:r>
            <w:r w:rsidRPr="008739B3">
              <w:rPr>
                <w:rFonts w:asciiTheme="minorHAnsi" w:hAnsiTheme="minorHAnsi" w:cstheme="minorHAnsi"/>
                <w:i/>
                <w:iCs/>
                <w:sz w:val="20"/>
                <w:szCs w:val="20"/>
                <w:lang w:val="pt-PT"/>
              </w:rPr>
              <w:t xml:space="preserve"> deep learning </w:t>
            </w:r>
            <w:r>
              <w:rPr>
                <w:rFonts w:asciiTheme="minorHAnsi" w:hAnsiTheme="minorHAnsi" w:cstheme="minorHAnsi"/>
                <w:sz w:val="20"/>
                <w:szCs w:val="20"/>
                <w:lang w:val="pt-PT"/>
              </w:rPr>
              <w:t>aplicados e diagnósticos (de saúde ou de avaliação de sistemas de engenharia), previsão meteorológica, aplicações financeiras (em bolsa de valores por exemplo) etc. A solução deverá implementar minimamente uma estrutura de IA com aprendizado de máquina aplicada ao desafio que foi apresentado pelo professor orientador ou sugerido pelo grupo de alunos. Desejável que a solução implemente técnicas de Aprendizado Profundo (</w:t>
            </w:r>
            <w:r w:rsidRPr="008739B3">
              <w:rPr>
                <w:rFonts w:asciiTheme="minorHAnsi" w:hAnsiTheme="minorHAnsi" w:cstheme="minorHAnsi"/>
                <w:i/>
                <w:iCs/>
                <w:sz w:val="20"/>
                <w:szCs w:val="20"/>
                <w:lang w:val="pt-PT"/>
              </w:rPr>
              <w:t>deep learning</w:t>
            </w:r>
            <w:r>
              <w:rPr>
                <w:rFonts w:asciiTheme="minorHAnsi" w:hAnsiTheme="minorHAnsi" w:cstheme="minorHAnsi"/>
                <w:sz w:val="20"/>
                <w:szCs w:val="20"/>
                <w:lang w:val="pt-PT"/>
              </w:rPr>
              <w:t>).</w:t>
            </w:r>
          </w:p>
        </w:tc>
      </w:tr>
      <w:tr w:rsidR="000968D9" w14:paraId="42E3539C" w14:textId="77777777" w:rsidTr="00DD5E00">
        <w:trPr>
          <w:trHeight w:val="5510"/>
        </w:trPr>
        <w:tc>
          <w:tcPr>
            <w:cnfStyle w:val="001000000000" w:firstRow="0" w:lastRow="0" w:firstColumn="1" w:lastColumn="0" w:oddVBand="0" w:evenVBand="0" w:oddHBand="0" w:evenHBand="0" w:firstRowFirstColumn="0" w:firstRowLastColumn="0" w:lastRowFirstColumn="0" w:lastRowLastColumn="0"/>
            <w:tcW w:w="6918" w:type="dxa"/>
            <w:hideMark/>
          </w:tcPr>
          <w:p w14:paraId="1B29E8C3"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31D33691"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0EE11539"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6BF7D630"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1DE0EF45"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5947D90C"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345E76EE"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27054C93"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11575B27"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cálculos básicos;</w:t>
            </w:r>
          </w:p>
          <w:p w14:paraId="5F50A009"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3318744E"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w:t>
            </w:r>
          </w:p>
          <w:p w14:paraId="4C32918D"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4B06B76C"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5BB784F9"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Utilização de técnicas de interação homem-máquina;</w:t>
            </w:r>
          </w:p>
          <w:p w14:paraId="2A751D06"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Programar sistemas embarcados;</w:t>
            </w:r>
          </w:p>
          <w:p w14:paraId="69E73D7A"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672E6A67"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Aplicar as metodologias ágeis;</w:t>
            </w:r>
          </w:p>
          <w:p w14:paraId="7AB4DFA2"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07F4517A"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tc>
        <w:tc>
          <w:tcPr>
            <w:tcW w:w="3544" w:type="dxa"/>
            <w:gridSpan w:val="2"/>
          </w:tcPr>
          <w:p w14:paraId="42E6601B"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1B01BAC9" w14:textId="77777777" w:rsidR="000968D9" w:rsidRDefault="000968D9" w:rsidP="00A7410F">
            <w:pPr>
              <w:pStyle w:val="PargrafodaLista"/>
              <w:numPr>
                <w:ilvl w:val="0"/>
                <w:numId w:val="10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2C6775BB" w14:textId="77777777" w:rsidR="000968D9" w:rsidRDefault="000968D9" w:rsidP="00A7410F">
            <w:pPr>
              <w:pStyle w:val="PargrafodaLista"/>
              <w:numPr>
                <w:ilvl w:val="0"/>
                <w:numId w:val="10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181C5011" w14:textId="77777777" w:rsidR="000968D9" w:rsidRDefault="000968D9" w:rsidP="00A7410F">
            <w:pPr>
              <w:pStyle w:val="PargrafodaLista"/>
              <w:numPr>
                <w:ilvl w:val="0"/>
                <w:numId w:val="10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11385A72" w14:textId="77777777" w:rsidR="000968D9" w:rsidRDefault="000968D9" w:rsidP="00A7410F">
            <w:pPr>
              <w:pStyle w:val="PargrafodaLista"/>
              <w:numPr>
                <w:ilvl w:val="0"/>
                <w:numId w:val="10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utilizar componentes visuais de interface com o usuário;</w:t>
            </w:r>
          </w:p>
          <w:p w14:paraId="39F278B8" w14:textId="77777777" w:rsidR="000968D9" w:rsidRDefault="000968D9" w:rsidP="00A7410F">
            <w:pPr>
              <w:pStyle w:val="PargrafodaLista"/>
              <w:numPr>
                <w:ilvl w:val="0"/>
                <w:numId w:val="10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de Projetos;</w:t>
            </w:r>
          </w:p>
          <w:p w14:paraId="260DF241" w14:textId="77777777" w:rsidR="000968D9" w:rsidRDefault="000968D9" w:rsidP="00A7410F">
            <w:pPr>
              <w:pStyle w:val="PargrafodaLista"/>
              <w:numPr>
                <w:ilvl w:val="0"/>
                <w:numId w:val="10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Tecnologias para BI Business </w:t>
            </w:r>
            <w:proofErr w:type="spellStart"/>
            <w:r>
              <w:rPr>
                <w:rFonts w:asciiTheme="minorHAnsi" w:hAnsiTheme="minorHAnsi" w:cstheme="minorHAnsi"/>
                <w:sz w:val="20"/>
                <w:szCs w:val="20"/>
              </w:rPr>
              <w:t>Intelligence</w:t>
            </w:r>
            <w:proofErr w:type="spellEnd"/>
            <w:r>
              <w:rPr>
                <w:rFonts w:asciiTheme="minorHAnsi" w:hAnsiTheme="minorHAnsi" w:cstheme="minorHAnsi"/>
                <w:sz w:val="20"/>
                <w:szCs w:val="20"/>
              </w:rPr>
              <w:t xml:space="preserve"> - BI e Big Data;</w:t>
            </w:r>
          </w:p>
          <w:p w14:paraId="00135F10" w14:textId="77777777" w:rsidR="000968D9" w:rsidRDefault="000968D9" w:rsidP="00A7410F">
            <w:pPr>
              <w:pStyle w:val="PargrafodaLista"/>
              <w:numPr>
                <w:ilvl w:val="0"/>
                <w:numId w:val="10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Aplicação de Modelos de ciência de dados;</w:t>
            </w:r>
          </w:p>
          <w:p w14:paraId="0232AC2D" w14:textId="77777777" w:rsidR="000968D9" w:rsidRDefault="000968D9" w:rsidP="00A7410F">
            <w:pPr>
              <w:pStyle w:val="PargrafodaLista"/>
              <w:numPr>
                <w:ilvl w:val="0"/>
                <w:numId w:val="10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organização e busca de informações.</w:t>
            </w:r>
          </w:p>
          <w:p w14:paraId="6D03F923" w14:textId="77777777" w:rsidR="000968D9" w:rsidRDefault="000968D9" w:rsidP="00DD5E00">
            <w:p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858" w:type="dxa"/>
            <w:gridSpan w:val="2"/>
            <w:hideMark/>
          </w:tcPr>
          <w:p w14:paraId="4C79A374"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71806497" w14:textId="77777777" w:rsidR="000968D9" w:rsidRDefault="000968D9" w:rsidP="00A7410F">
            <w:pPr>
              <w:pStyle w:val="PargrafodaLista"/>
              <w:numPr>
                <w:ilvl w:val="0"/>
                <w:numId w:val="10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659FF1AF" w14:textId="77777777" w:rsidR="000968D9" w:rsidRDefault="000968D9" w:rsidP="00A7410F">
            <w:pPr>
              <w:pStyle w:val="PargrafodaLista"/>
              <w:numPr>
                <w:ilvl w:val="0"/>
                <w:numId w:val="10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4407B817" w14:textId="77777777" w:rsidR="000968D9" w:rsidRDefault="000968D9" w:rsidP="00A7410F">
            <w:pPr>
              <w:pStyle w:val="PargrafodaLista"/>
              <w:numPr>
                <w:ilvl w:val="0"/>
                <w:numId w:val="10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772E2B4F" w14:textId="77777777" w:rsidR="000968D9" w:rsidRDefault="000968D9" w:rsidP="00A7410F">
            <w:pPr>
              <w:pStyle w:val="PargrafodaLista"/>
              <w:numPr>
                <w:ilvl w:val="0"/>
                <w:numId w:val="10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4140778D" w14:textId="77777777" w:rsidR="000968D9" w:rsidRDefault="000968D9" w:rsidP="00A7410F">
            <w:pPr>
              <w:pStyle w:val="PargrafodaLista"/>
              <w:numPr>
                <w:ilvl w:val="0"/>
                <w:numId w:val="10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61372DD1" w14:textId="77777777" w:rsidR="000968D9" w:rsidRDefault="000968D9" w:rsidP="00A7410F">
            <w:pPr>
              <w:pStyle w:val="PargrafodaLista"/>
              <w:numPr>
                <w:ilvl w:val="0"/>
                <w:numId w:val="10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1CE5A3B6" w14:textId="77777777" w:rsidR="000968D9" w:rsidRDefault="000968D9" w:rsidP="00A7410F">
            <w:pPr>
              <w:pStyle w:val="PargrafodaLista"/>
              <w:numPr>
                <w:ilvl w:val="0"/>
                <w:numId w:val="15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30C64F77" w14:textId="77777777" w:rsidR="000968D9" w:rsidRDefault="000968D9" w:rsidP="00A7410F">
            <w:pPr>
              <w:pStyle w:val="PargrafodaLista"/>
              <w:numPr>
                <w:ilvl w:val="0"/>
                <w:numId w:val="15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tc>
      </w:tr>
      <w:tr w:rsidR="000968D9" w14:paraId="7989BED1" w14:textId="77777777" w:rsidTr="00DD5E00">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260B572C"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1C1C021C"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Desenvolvimento de soluções de Inteligência Artificial nas áreas de </w:t>
            </w:r>
            <w:r w:rsidRPr="008739B3">
              <w:rPr>
                <w:rFonts w:asciiTheme="minorHAnsi" w:hAnsiTheme="minorHAnsi" w:cstheme="minorHAnsi"/>
                <w:i/>
                <w:iCs/>
                <w:sz w:val="20"/>
                <w:szCs w:val="20"/>
                <w:lang w:val="pt-PT"/>
              </w:rPr>
              <w:t>Machine Learning</w:t>
            </w:r>
            <w:r>
              <w:rPr>
                <w:rFonts w:asciiTheme="minorHAnsi" w:hAnsiTheme="minorHAnsi" w:cstheme="minorHAnsi"/>
                <w:sz w:val="20"/>
                <w:szCs w:val="20"/>
                <w:lang w:val="pt-PT"/>
              </w:rPr>
              <w:t xml:space="preserve"> e/ou </w:t>
            </w:r>
            <w:r w:rsidRPr="008739B3">
              <w:rPr>
                <w:rFonts w:asciiTheme="minorHAnsi" w:hAnsiTheme="minorHAnsi" w:cstheme="minorHAnsi"/>
                <w:i/>
                <w:iCs/>
                <w:sz w:val="20"/>
                <w:szCs w:val="20"/>
                <w:lang w:val="pt-PT"/>
              </w:rPr>
              <w:t>Deep Learning</w:t>
            </w:r>
            <w:r>
              <w:rPr>
                <w:rFonts w:asciiTheme="minorHAnsi" w:hAnsiTheme="minorHAnsi" w:cstheme="minorHAnsi"/>
                <w:sz w:val="20"/>
                <w:szCs w:val="20"/>
                <w:lang w:val="pt-PT"/>
              </w:rPr>
              <w:t>. Projeto de sistemas complexos. Metodologia científica. Gerenciamento de projetos e equipes.</w:t>
            </w:r>
          </w:p>
        </w:tc>
      </w:tr>
    </w:tbl>
    <w:p w14:paraId="346A3F2E" w14:textId="77777777" w:rsidR="000968D9" w:rsidRPr="001324F9" w:rsidRDefault="000968D9" w:rsidP="000968D9">
      <w:pPr>
        <w:pStyle w:val="Body"/>
        <w:widowControl w:val="0"/>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8"/>
        <w:gridCol w:w="2999"/>
        <w:gridCol w:w="1253"/>
        <w:gridCol w:w="590"/>
        <w:gridCol w:w="2410"/>
      </w:tblGrid>
      <w:tr w:rsidR="000968D9" w:rsidRPr="00DD5E00" w14:paraId="34AF26F9"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hideMark/>
          </w:tcPr>
          <w:p w14:paraId="6B0686E0"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74711DEF"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 xml:space="preserve">Estágio Empresarial 2 </w:t>
            </w:r>
          </w:p>
        </w:tc>
        <w:tc>
          <w:tcPr>
            <w:tcW w:w="1843" w:type="dxa"/>
            <w:gridSpan w:val="2"/>
            <w:tcBorders>
              <w:top w:val="none" w:sz="0" w:space="0" w:color="auto"/>
              <w:left w:val="none" w:sz="0" w:space="0" w:color="auto"/>
              <w:bottom w:val="none" w:sz="0" w:space="0" w:color="auto"/>
              <w:right w:val="none" w:sz="0" w:space="0" w:color="auto"/>
            </w:tcBorders>
            <w:hideMark/>
          </w:tcPr>
          <w:p w14:paraId="32963CA8"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48A1C2FC"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hideMark/>
          </w:tcPr>
          <w:p w14:paraId="00C2221B"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32A31025"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80 horas</w:t>
            </w:r>
          </w:p>
        </w:tc>
      </w:tr>
      <w:tr w:rsidR="000968D9" w14:paraId="32DA2D75" w14:textId="77777777" w:rsidTr="00DD5E00">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3E76E108"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71A3C56F"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Capacitar o aluno ao trabalho em ambiente empresarial, desenvolvendo soluções concretas demandadas pelo mercado. Desenvolver no aluno as habilidades de interação com os setores produtivos e instituições diversas estendendo sua atuação para além dos limites da universidade (atividade de extensão).</w:t>
            </w:r>
          </w:p>
        </w:tc>
      </w:tr>
      <w:tr w:rsidR="000968D9" w14:paraId="4CAC7D30" w14:textId="77777777" w:rsidTr="00DD5E00">
        <w:trPr>
          <w:trHeight w:val="5916"/>
        </w:trPr>
        <w:tc>
          <w:tcPr>
            <w:cnfStyle w:val="001000000000" w:firstRow="0" w:lastRow="0" w:firstColumn="1" w:lastColumn="0" w:oddVBand="0" w:evenVBand="0" w:oddHBand="0" w:evenHBand="0" w:firstRowFirstColumn="0" w:firstRowLastColumn="0" w:lastRowFirstColumn="0" w:lastRowLastColumn="0"/>
            <w:tcW w:w="6068" w:type="dxa"/>
            <w:hideMark/>
          </w:tcPr>
          <w:p w14:paraId="770EBE56"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0BA8EB79"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6A5E28BE"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Desenvolver e trabalhar com argumentações;</w:t>
            </w:r>
          </w:p>
          <w:p w14:paraId="394DEC2C"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7D6A2414"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6BF71A22"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01B288C2"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39353E70"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w:t>
            </w:r>
          </w:p>
          <w:p w14:paraId="4AA91EDD"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Atuar dentro de ambiente empresarial estruturado;</w:t>
            </w:r>
          </w:p>
          <w:p w14:paraId="5511DC66"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Especificar sistemas eletrônicos analógicos de apoio a sistemas digitais;</w:t>
            </w:r>
          </w:p>
          <w:p w14:paraId="29412646"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43661084"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computacionais</w:t>
            </w:r>
          </w:p>
          <w:p w14:paraId="3D945D90"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Programar sistemas;</w:t>
            </w:r>
          </w:p>
          <w:p w14:paraId="7FD62D55"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569615C8"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p w14:paraId="56CE75E4" w14:textId="77777777" w:rsidR="000968D9" w:rsidRDefault="000968D9" w:rsidP="00A7410F">
            <w:pPr>
              <w:pStyle w:val="PargrafodaLista"/>
              <w:numPr>
                <w:ilvl w:val="0"/>
                <w:numId w:val="103"/>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4252" w:type="dxa"/>
            <w:gridSpan w:val="2"/>
            <w:hideMark/>
          </w:tcPr>
          <w:p w14:paraId="498D9CAB"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58C03B17" w14:textId="77777777" w:rsidR="000968D9" w:rsidRDefault="000968D9" w:rsidP="00A7410F">
            <w:pPr>
              <w:pStyle w:val="PargrafodaLista"/>
              <w:numPr>
                <w:ilvl w:val="0"/>
                <w:numId w:val="10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61A7BB91" w14:textId="77777777" w:rsidR="000968D9" w:rsidRDefault="000968D9" w:rsidP="00A7410F">
            <w:pPr>
              <w:pStyle w:val="PargrafodaLista"/>
              <w:numPr>
                <w:ilvl w:val="0"/>
                <w:numId w:val="10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7AD39E30" w14:textId="77777777" w:rsidR="000968D9" w:rsidRDefault="000968D9" w:rsidP="00A7410F">
            <w:pPr>
              <w:pStyle w:val="PargrafodaLista"/>
              <w:numPr>
                <w:ilvl w:val="0"/>
                <w:numId w:val="10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23688296" w14:textId="77777777" w:rsidR="000968D9" w:rsidRDefault="000968D9" w:rsidP="00A7410F">
            <w:pPr>
              <w:pStyle w:val="PargrafodaLista"/>
              <w:numPr>
                <w:ilvl w:val="0"/>
                <w:numId w:val="10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7B6684BD" w14:textId="77777777" w:rsidR="000968D9" w:rsidRDefault="000968D9" w:rsidP="00A7410F">
            <w:pPr>
              <w:pStyle w:val="PargrafodaLista"/>
              <w:numPr>
                <w:ilvl w:val="0"/>
                <w:numId w:val="10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Estruturar sistemas de computação;</w:t>
            </w:r>
          </w:p>
          <w:p w14:paraId="26FF351B" w14:textId="77777777" w:rsidR="000968D9" w:rsidRDefault="000968D9" w:rsidP="00A7410F">
            <w:pPr>
              <w:pStyle w:val="PargrafodaLista"/>
              <w:numPr>
                <w:ilvl w:val="0"/>
                <w:numId w:val="10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27A51CC2" w14:textId="77777777" w:rsidR="000968D9" w:rsidRDefault="000968D9" w:rsidP="00A7410F">
            <w:pPr>
              <w:pStyle w:val="PargrafodaLista"/>
              <w:numPr>
                <w:ilvl w:val="0"/>
                <w:numId w:val="10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de Projetos.</w:t>
            </w:r>
          </w:p>
        </w:tc>
        <w:tc>
          <w:tcPr>
            <w:tcW w:w="3000" w:type="dxa"/>
            <w:gridSpan w:val="2"/>
            <w:hideMark/>
          </w:tcPr>
          <w:p w14:paraId="044D110D"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1B93D9A5" w14:textId="77777777" w:rsidR="000968D9" w:rsidRDefault="000968D9" w:rsidP="00A7410F">
            <w:pPr>
              <w:pStyle w:val="PargrafodaLista"/>
              <w:numPr>
                <w:ilvl w:val="0"/>
                <w:numId w:val="10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12115215" w14:textId="77777777" w:rsidR="000968D9" w:rsidRDefault="000968D9" w:rsidP="00A7410F">
            <w:pPr>
              <w:pStyle w:val="PargrafodaLista"/>
              <w:numPr>
                <w:ilvl w:val="0"/>
                <w:numId w:val="10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3D869984" w14:textId="77777777" w:rsidR="000968D9" w:rsidRDefault="000968D9" w:rsidP="00A7410F">
            <w:pPr>
              <w:pStyle w:val="PargrafodaLista"/>
              <w:numPr>
                <w:ilvl w:val="0"/>
                <w:numId w:val="10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6FBC2508" w14:textId="77777777" w:rsidR="000968D9" w:rsidRDefault="000968D9" w:rsidP="00A7410F">
            <w:pPr>
              <w:pStyle w:val="PargrafodaLista"/>
              <w:numPr>
                <w:ilvl w:val="0"/>
                <w:numId w:val="10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1FE59A12" w14:textId="77777777" w:rsidR="000968D9" w:rsidRDefault="000968D9" w:rsidP="00A7410F">
            <w:pPr>
              <w:pStyle w:val="PargrafodaLista"/>
              <w:numPr>
                <w:ilvl w:val="0"/>
                <w:numId w:val="10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46546940" w14:textId="77777777" w:rsidR="000968D9" w:rsidRDefault="000968D9" w:rsidP="00A7410F">
            <w:pPr>
              <w:pStyle w:val="PargrafodaLista"/>
              <w:numPr>
                <w:ilvl w:val="0"/>
                <w:numId w:val="10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2F568562" w14:textId="77777777" w:rsidR="000968D9" w:rsidRDefault="000968D9" w:rsidP="00A7410F">
            <w:pPr>
              <w:pStyle w:val="PargrafodaLista"/>
              <w:numPr>
                <w:ilvl w:val="0"/>
                <w:numId w:val="15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2547BEDE" w14:textId="77777777" w:rsidR="000968D9" w:rsidRDefault="000968D9" w:rsidP="00A7410F">
            <w:pPr>
              <w:pStyle w:val="PargrafodaLista"/>
              <w:numPr>
                <w:ilvl w:val="0"/>
                <w:numId w:val="15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p w14:paraId="4C722250" w14:textId="77777777" w:rsidR="000968D9" w:rsidRDefault="000968D9" w:rsidP="00A7410F">
            <w:pPr>
              <w:pStyle w:val="PargrafodaLista"/>
              <w:numPr>
                <w:ilvl w:val="0"/>
                <w:numId w:val="15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Apresentação pessoal;</w:t>
            </w:r>
          </w:p>
          <w:p w14:paraId="519B44D5" w14:textId="77777777" w:rsidR="000968D9" w:rsidRDefault="000968D9" w:rsidP="00A7410F">
            <w:pPr>
              <w:pStyle w:val="PargrafodaLista"/>
              <w:numPr>
                <w:ilvl w:val="0"/>
                <w:numId w:val="15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Empatia.</w:t>
            </w:r>
          </w:p>
        </w:tc>
      </w:tr>
      <w:tr w:rsidR="000968D9" w14:paraId="4C33F471" w14:textId="77777777" w:rsidTr="00DD5E00">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104B842A"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3C19FE0C" w14:textId="77777777" w:rsidR="000968D9" w:rsidRDefault="000968D9" w:rsidP="00DD5E00">
            <w:pPr>
              <w:pStyle w:val="Body"/>
              <w:keepNext/>
              <w:ind w:right="23"/>
              <w:rPr>
                <w:rFonts w:asciiTheme="minorHAnsi" w:hAnsiTheme="minorHAnsi" w:cstheme="minorHAnsi"/>
                <w:b w:val="0"/>
              </w:rPr>
            </w:pPr>
            <w:r>
              <w:rPr>
                <w:rFonts w:asciiTheme="minorHAnsi" w:hAnsiTheme="minorHAnsi" w:cstheme="minorHAnsi"/>
                <w:sz w:val="20"/>
                <w:szCs w:val="20"/>
                <w:lang w:val="pt-PT"/>
              </w:rPr>
              <w:t>Atuação na área de tecnologia de empresas ou órgãos públicos. Registro mensal de atividades.</w:t>
            </w:r>
          </w:p>
        </w:tc>
      </w:tr>
    </w:tbl>
    <w:p w14:paraId="003563FA" w14:textId="77777777" w:rsidR="000968D9" w:rsidRDefault="000968D9" w:rsidP="000968D9">
      <w:pPr>
        <w:pStyle w:val="Body"/>
        <w:widowControl w:val="0"/>
        <w:rPr>
          <w:rFonts w:asciiTheme="minorHAnsi" w:hAnsiTheme="minorHAnsi" w:cstheme="minorHAnsi"/>
          <w:sz w:val="22"/>
          <w:szCs w:val="22"/>
        </w:rPr>
      </w:pPr>
    </w:p>
    <w:p w14:paraId="1B4927E4" w14:textId="77777777" w:rsidR="000968D9" w:rsidRDefault="000968D9" w:rsidP="000968D9">
      <w:pPr>
        <w:pStyle w:val="Body"/>
        <w:rPr>
          <w:rFonts w:asciiTheme="minorHAnsi" w:hAnsiTheme="minorHAnsi" w:cstheme="minorHAnsi"/>
          <w:sz w:val="22"/>
          <w:szCs w:val="22"/>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DD5E00" w:rsidRPr="00DD5E00" w14:paraId="144BFBEA"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608C26E6"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lang w:val="pt-BR"/>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7BBD424F" w14:textId="77777777" w:rsidR="000968D9" w:rsidRPr="00DD5E00" w:rsidRDefault="000968D9" w:rsidP="00DD5E00">
            <w:pPr>
              <w:pStyle w:val="Body"/>
              <w:keepNext/>
              <w:ind w:right="23"/>
              <w:rPr>
                <w:rFonts w:asciiTheme="minorHAnsi" w:hAnsiTheme="minorHAnsi" w:cstheme="minorHAnsi"/>
                <w:b w:val="0"/>
                <w:color w:val="FFFFFF" w:themeColor="background1"/>
                <w:lang w:val="pt-BR"/>
              </w:rPr>
            </w:pPr>
            <w:r w:rsidRPr="00DD5E00">
              <w:rPr>
                <w:rFonts w:asciiTheme="minorHAnsi" w:hAnsiTheme="minorHAnsi" w:cstheme="minorHAnsi"/>
                <w:b w:val="0"/>
                <w:color w:val="FFFFFF" w:themeColor="background1"/>
                <w:lang w:val="pt-PT"/>
              </w:rPr>
              <w:t>Bases da Engenharia de Software 7</w:t>
            </w:r>
          </w:p>
        </w:tc>
        <w:tc>
          <w:tcPr>
            <w:tcW w:w="1843" w:type="dxa"/>
            <w:gridSpan w:val="2"/>
            <w:tcBorders>
              <w:top w:val="single" w:sz="4" w:space="0" w:color="auto"/>
              <w:left w:val="single" w:sz="4" w:space="0" w:color="auto"/>
              <w:bottom w:val="single" w:sz="4" w:space="0" w:color="auto"/>
              <w:right w:val="single" w:sz="4" w:space="0" w:color="auto"/>
            </w:tcBorders>
            <w:hideMark/>
          </w:tcPr>
          <w:p w14:paraId="26A5BB19"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3F078539"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Teórica</w:t>
            </w:r>
          </w:p>
        </w:tc>
        <w:tc>
          <w:tcPr>
            <w:tcW w:w="2410" w:type="dxa"/>
            <w:tcBorders>
              <w:top w:val="single" w:sz="4" w:space="0" w:color="auto"/>
              <w:left w:val="single" w:sz="4" w:space="0" w:color="auto"/>
              <w:bottom w:val="single" w:sz="4" w:space="0" w:color="auto"/>
              <w:right w:val="single" w:sz="4" w:space="0" w:color="auto"/>
            </w:tcBorders>
            <w:hideMark/>
          </w:tcPr>
          <w:p w14:paraId="1E8EBF10"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65449D1B"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80 horas</w:t>
            </w:r>
          </w:p>
        </w:tc>
      </w:tr>
      <w:tr w:rsidR="000968D9" w14:paraId="50B008BB" w14:textId="77777777" w:rsidTr="00DD5E0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hideMark/>
          </w:tcPr>
          <w:p w14:paraId="420BF116"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5F2CB1DB"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Subsidiar os alunos com as bases teóricas necessárias para o desenvolvimento do Projeto Aplicado 7 que consiste no desenvolvimento de um jogo on-line multiusuário com recursos de computação gráfica e animação. Desejável o uso de recursos de Inteligência Artificial. </w:t>
            </w:r>
            <w:r>
              <w:rPr>
                <w:rFonts w:asciiTheme="minorHAnsi" w:hAnsiTheme="minorHAnsi" w:cstheme="minorHAnsi"/>
                <w:i/>
                <w:iCs/>
                <w:sz w:val="20"/>
                <w:szCs w:val="20"/>
                <w:lang w:val="pt-PT"/>
              </w:rPr>
              <w:t>Deve certificar os alunos em Fundamentos de Jogos Digitais.</w:t>
            </w:r>
            <w:r>
              <w:rPr>
                <w:rFonts w:asciiTheme="minorHAnsi" w:hAnsiTheme="minorHAnsi" w:cstheme="minorHAnsi"/>
                <w:sz w:val="20"/>
                <w:szCs w:val="20"/>
                <w:lang w:val="pt-PT"/>
              </w:rPr>
              <w:t xml:space="preserve"> </w:t>
            </w:r>
          </w:p>
        </w:tc>
      </w:tr>
      <w:tr w:rsidR="000968D9" w14:paraId="1B55718B" w14:textId="77777777" w:rsidTr="00DD5E00">
        <w:trPr>
          <w:trHeight w:val="5451"/>
        </w:trPr>
        <w:tc>
          <w:tcPr>
            <w:cnfStyle w:val="001000000000" w:firstRow="0" w:lastRow="0" w:firstColumn="1" w:lastColumn="0" w:oddVBand="0" w:evenVBand="0" w:oddHBand="0" w:evenHBand="0" w:firstRowFirstColumn="0" w:firstRowLastColumn="0" w:lastRowFirstColumn="0" w:lastRowLastColumn="0"/>
            <w:tcW w:w="5240" w:type="dxa"/>
          </w:tcPr>
          <w:p w14:paraId="0C4BD689"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54720F20"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36BB11CC"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41A68A6A"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2D18CD0A"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2B7ECBE1"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3A604903"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1ADDBC81"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47954E1F" w14:textId="77777777" w:rsidR="000968D9" w:rsidRDefault="000968D9" w:rsidP="00DD5E00">
            <w:pPr>
              <w:pStyle w:val="PargrafodaLista"/>
              <w:spacing w:line="256" w:lineRule="auto"/>
              <w:ind w:left="459"/>
              <w:rPr>
                <w:rFonts w:asciiTheme="minorHAnsi" w:hAnsiTheme="minorHAnsi" w:cstheme="minorHAnsi"/>
                <w:sz w:val="20"/>
                <w:szCs w:val="20"/>
              </w:rPr>
            </w:pPr>
          </w:p>
          <w:p w14:paraId="45E2CA03"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286CAB42"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6BF2D878"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computacional;</w:t>
            </w:r>
          </w:p>
          <w:p w14:paraId="5E675719"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Linguagens e ferramentas para elaboração de modelos;</w:t>
            </w:r>
          </w:p>
          <w:p w14:paraId="3D853C50"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3B67A7EC"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12A1E0EE"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Tecnologias de mídias digitais;</w:t>
            </w:r>
          </w:p>
          <w:p w14:paraId="673EB5EB" w14:textId="77777777" w:rsidR="000968D9" w:rsidRDefault="000968D9" w:rsidP="00A7410F">
            <w:pPr>
              <w:pStyle w:val="PargrafodaLista"/>
              <w:numPr>
                <w:ilvl w:val="0"/>
                <w:numId w:val="10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Projeto e construção de jogos digitais.</w:t>
            </w:r>
          </w:p>
        </w:tc>
        <w:tc>
          <w:tcPr>
            <w:tcW w:w="4820" w:type="dxa"/>
            <w:gridSpan w:val="2"/>
            <w:hideMark/>
          </w:tcPr>
          <w:p w14:paraId="6BD5DFB2"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06F39C04"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4AB4EBBE"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Física para computação;</w:t>
            </w:r>
          </w:p>
          <w:p w14:paraId="19C4AAE6"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 estatística aplicada a computação;</w:t>
            </w:r>
          </w:p>
          <w:p w14:paraId="28DCE8FC"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Sistemas Computacionais Avançados;</w:t>
            </w:r>
          </w:p>
          <w:p w14:paraId="3DE2E490"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 Identificar e gerenciar riscos;</w:t>
            </w:r>
          </w:p>
          <w:p w14:paraId="44673A0F"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Princípios de gamificação;</w:t>
            </w:r>
          </w:p>
          <w:p w14:paraId="472B31CF"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as estruturas de dados;</w:t>
            </w:r>
          </w:p>
          <w:p w14:paraId="5F229C4D"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 de sistemas de computação;</w:t>
            </w:r>
          </w:p>
          <w:p w14:paraId="4DD32876"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utilizar componentes visuais de interface com o usuário;</w:t>
            </w:r>
          </w:p>
          <w:p w14:paraId="38C425B0"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57E69D37"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Princípios fundamentais da Engenharia de Software;</w:t>
            </w:r>
          </w:p>
          <w:p w14:paraId="452A1D5F" w14:textId="77777777" w:rsidR="000968D9" w:rsidRDefault="000968D9" w:rsidP="00A7410F">
            <w:pPr>
              <w:pStyle w:val="PargrafodaLista"/>
              <w:numPr>
                <w:ilvl w:val="0"/>
                <w:numId w:val="108"/>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Produto e Processo de Software. </w:t>
            </w:r>
          </w:p>
        </w:tc>
        <w:tc>
          <w:tcPr>
            <w:tcW w:w="3260" w:type="dxa"/>
            <w:gridSpan w:val="2"/>
            <w:hideMark/>
          </w:tcPr>
          <w:p w14:paraId="7BB5AFE8"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042A54CA" w14:textId="77777777" w:rsidR="000968D9" w:rsidRDefault="000968D9" w:rsidP="00A7410F">
            <w:pPr>
              <w:pStyle w:val="PargrafodaLista"/>
              <w:numPr>
                <w:ilvl w:val="0"/>
                <w:numId w:val="10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67038673" w14:textId="77777777" w:rsidR="000968D9" w:rsidRDefault="000968D9" w:rsidP="00A7410F">
            <w:pPr>
              <w:pStyle w:val="PargrafodaLista"/>
              <w:numPr>
                <w:ilvl w:val="0"/>
                <w:numId w:val="10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0D49C50B" w14:textId="77777777" w:rsidR="000968D9" w:rsidRDefault="000968D9" w:rsidP="00A7410F">
            <w:pPr>
              <w:pStyle w:val="PargrafodaLista"/>
              <w:numPr>
                <w:ilvl w:val="0"/>
                <w:numId w:val="10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6218F39D" w14:textId="77777777" w:rsidR="000968D9" w:rsidRDefault="000968D9" w:rsidP="00A7410F">
            <w:pPr>
              <w:pStyle w:val="PargrafodaLista"/>
              <w:numPr>
                <w:ilvl w:val="0"/>
                <w:numId w:val="10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7246A5D9" w14:textId="77777777" w:rsidR="000968D9" w:rsidRDefault="000968D9" w:rsidP="00DD5E00">
            <w:pPr>
              <w:pStyle w:val="PargrafodaLista"/>
              <w:spacing w:line="256"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szCs w:val="20"/>
              </w:rPr>
              <w:t xml:space="preserve"> </w:t>
            </w:r>
          </w:p>
        </w:tc>
      </w:tr>
      <w:tr w:rsidR="000968D9" w14:paraId="1FAEFA01" w14:textId="77777777" w:rsidTr="00DD5E00">
        <w:trPr>
          <w:cnfStyle w:val="000000100000" w:firstRow="0" w:lastRow="0" w:firstColumn="0" w:lastColumn="0" w:oddVBand="0" w:evenVBand="0" w:oddHBand="1" w:evenHBand="0" w:firstRowFirstColumn="0" w:firstRowLastColumn="0" w:lastRowFirstColumn="0" w:lastRowLastColumn="0"/>
          <w:trHeight w:val="6935"/>
        </w:trPr>
        <w:tc>
          <w:tcPr>
            <w:cnfStyle w:val="001000000000" w:firstRow="0" w:lastRow="0" w:firstColumn="1" w:lastColumn="0" w:oddVBand="0" w:evenVBand="0" w:oddHBand="0" w:evenHBand="0" w:firstRowFirstColumn="0" w:firstRowLastColumn="0" w:lastRowFirstColumn="0" w:lastRowLastColumn="0"/>
            <w:tcW w:w="13320" w:type="dxa"/>
            <w:gridSpan w:val="5"/>
          </w:tcPr>
          <w:p w14:paraId="37F190C7"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lastRenderedPageBreak/>
              <w:t>Conhecimentos</w:t>
            </w:r>
          </w:p>
          <w:p w14:paraId="494BED5F" w14:textId="77777777" w:rsidR="000968D9" w:rsidRPr="001324F9" w:rsidRDefault="000968D9" w:rsidP="00DD5E00">
            <w:pPr>
              <w:pStyle w:val="Body"/>
              <w:keepNext/>
              <w:ind w:right="23"/>
              <w:rPr>
                <w:rFonts w:asciiTheme="minorHAnsi" w:eastAsia="Times New Roman" w:hAnsiTheme="minorHAnsi" w:cstheme="minorHAnsi"/>
                <w:b w:val="0"/>
                <w:sz w:val="20"/>
                <w:szCs w:val="20"/>
                <w:lang w:val="pt-BR"/>
              </w:rPr>
            </w:pPr>
            <w:r>
              <w:rPr>
                <w:rFonts w:asciiTheme="minorHAnsi" w:hAnsiTheme="minorHAnsi" w:cstheme="minorHAnsi"/>
                <w:sz w:val="20"/>
                <w:szCs w:val="20"/>
                <w:lang w:val="pt-PT"/>
              </w:rPr>
              <w:t xml:space="preserve">Empreendedorismo: </w:t>
            </w:r>
            <w:r w:rsidRPr="008739B3">
              <w:rPr>
                <w:rFonts w:asciiTheme="minorHAnsi" w:hAnsiTheme="minorHAnsi" w:cstheme="minorHAnsi"/>
                <w:i/>
                <w:iCs/>
                <w:sz w:val="20"/>
                <w:szCs w:val="20"/>
                <w:lang w:val="pt-PT"/>
              </w:rPr>
              <w:t>Startups</w:t>
            </w:r>
            <w:r>
              <w:rPr>
                <w:rFonts w:asciiTheme="minorHAnsi" w:hAnsiTheme="minorHAnsi" w:cstheme="minorHAnsi"/>
                <w:sz w:val="20"/>
                <w:szCs w:val="20"/>
                <w:lang w:val="pt-PT"/>
              </w:rPr>
              <w:t xml:space="preserve">: ideias e tendências atuais. O funcionamento de um negócio. Estudo de viabilidade. </w:t>
            </w:r>
          </w:p>
          <w:p w14:paraId="00DE2F81" w14:textId="77777777" w:rsidR="000968D9" w:rsidRDefault="000968D9" w:rsidP="00DD5E00">
            <w:pPr>
              <w:pStyle w:val="Body"/>
              <w:keepNext/>
              <w:ind w:right="23"/>
              <w:rPr>
                <w:rFonts w:asciiTheme="minorHAnsi" w:hAnsiTheme="minorHAnsi" w:cstheme="minorHAnsi"/>
                <w:sz w:val="20"/>
                <w:szCs w:val="20"/>
                <w:lang w:val="pt-PT"/>
              </w:rPr>
            </w:pPr>
            <w:r>
              <w:rPr>
                <w:rFonts w:asciiTheme="minorHAnsi" w:hAnsiTheme="minorHAnsi" w:cstheme="minorHAnsi"/>
                <w:sz w:val="20"/>
                <w:szCs w:val="20"/>
                <w:lang w:val="pt-PT"/>
              </w:rPr>
              <w:t xml:space="preserve">Estrutura de um Plano de Negócio. Plano de marketing. Estratégia de marketing. Plano financeiro. Políticas e estratégias competitivas para os empreendimentos emergentes. Empreendedorismo aplicado às empresas. </w:t>
            </w:r>
          </w:p>
          <w:p w14:paraId="66D1211B"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7FF0005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Matemáticas da Computação: Estudos da matemática para solução de problemas computacionais e simulações. Lógica Computacional: Máquina de Estados; grafos.</w:t>
            </w:r>
          </w:p>
          <w:p w14:paraId="3549243A"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51FFA83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Física para Computação: Mecânica. Mecânica; óptica. </w:t>
            </w:r>
          </w:p>
          <w:p w14:paraId="57E49247"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76CCA141" w14:textId="77777777" w:rsidR="000968D9" w:rsidRPr="008739B3" w:rsidRDefault="000968D9" w:rsidP="00DD5E00">
            <w:pPr>
              <w:pStyle w:val="Body"/>
              <w:keepNext/>
              <w:ind w:right="23"/>
              <w:rPr>
                <w:rFonts w:asciiTheme="minorHAnsi" w:eastAsia="Times New Roman" w:hAnsiTheme="minorHAnsi" w:cstheme="minorHAnsi"/>
                <w:sz w:val="20"/>
                <w:szCs w:val="20"/>
              </w:rPr>
            </w:pPr>
            <w:r>
              <w:rPr>
                <w:rFonts w:asciiTheme="minorHAnsi" w:hAnsiTheme="minorHAnsi" w:cstheme="minorHAnsi"/>
                <w:sz w:val="20"/>
                <w:szCs w:val="20"/>
                <w:lang w:val="pt-PT"/>
              </w:rPr>
              <w:t xml:space="preserve">Aplicação de Computadores: Inteligência Artificial. </w:t>
            </w:r>
            <w:r w:rsidRPr="008739B3">
              <w:rPr>
                <w:rFonts w:asciiTheme="minorHAnsi" w:hAnsiTheme="minorHAnsi" w:cstheme="minorHAnsi"/>
                <w:i/>
                <w:iCs/>
                <w:sz w:val="20"/>
                <w:szCs w:val="20"/>
              </w:rPr>
              <w:t>Big Data. Cloud Computing. Games.</w:t>
            </w:r>
          </w:p>
          <w:p w14:paraId="2353374C" w14:textId="77777777" w:rsidR="000968D9" w:rsidRPr="008739B3" w:rsidRDefault="000968D9" w:rsidP="00DD5E00">
            <w:pPr>
              <w:pStyle w:val="Body"/>
              <w:keepNext/>
              <w:tabs>
                <w:tab w:val="left" w:pos="1615"/>
              </w:tabs>
              <w:ind w:right="23"/>
              <w:rPr>
                <w:rFonts w:asciiTheme="minorHAnsi" w:eastAsia="Times New Roman" w:hAnsiTheme="minorHAnsi" w:cstheme="minorHAnsi"/>
                <w:sz w:val="20"/>
                <w:szCs w:val="20"/>
              </w:rPr>
            </w:pPr>
          </w:p>
          <w:p w14:paraId="4A7D1BAD"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Algoritmos e programação: Resolução de problemas e desenvolvimento de algoritmos; ambiente de programação; representação e manipulação de tipos de dados escalares e estruturados, matrizes, vetores e conjuntos; estruturas de seleção; estruturas de controle; modularização de algoritmos; manipulação de registros e arquivos.</w:t>
            </w:r>
          </w:p>
          <w:p w14:paraId="3C9B971C"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3800F02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Algoritmos e estruturas de dados: Reapresentação e manipulação de tipos de dados escalares e estruturados, matrizes, vetores e listas. Estrutura de Dados na Memória Principal Estruturas de dados: listas, filas, pilhas, conjuntos, árvores. Estruturas para representação de árvores. Árvores binárias e suas aplicações. Alocação dinâmica e ponteiros; estruturas de representação de grafos (matriz de adjacência e de incidência).</w:t>
            </w:r>
          </w:p>
          <w:p w14:paraId="1709DFFD"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Exame da adequação destes algoritmos na solução de diversas classes de problemas.</w:t>
            </w:r>
          </w:p>
          <w:p w14:paraId="70E29BE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Análise de Algoritmos. </w:t>
            </w:r>
          </w:p>
          <w:p w14:paraId="40834F6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Grafos: definição; conceitos e terminologia de grafos; percurso representação; grafos dirigidos; grafos ponderados; caminhos máximos e mínimos. Algoritmos de manipulação e análise de grafos. Aplicações de grafos.</w:t>
            </w:r>
          </w:p>
          <w:p w14:paraId="0889C05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Estruturas de dados avançadas. Programação dinâmica. Complexidade em algoritmos. </w:t>
            </w:r>
          </w:p>
          <w:p w14:paraId="27A3A91C"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C9B6E2A"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Programação orientada a objetos: Processo de desenvolvimento orientado a objetos. Especificação de um sistema direcionado a tecnologia orientada a objetos. </w:t>
            </w:r>
          </w:p>
          <w:p w14:paraId="01DE16AE"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processos e </w:t>
            </w:r>
            <w:r w:rsidRPr="008739B3">
              <w:rPr>
                <w:rFonts w:asciiTheme="minorHAnsi" w:hAnsiTheme="minorHAnsi" w:cstheme="minorHAnsi"/>
                <w:i/>
                <w:iCs/>
                <w:sz w:val="20"/>
                <w:szCs w:val="20"/>
                <w:lang w:val="pt-PT"/>
              </w:rPr>
              <w:t>threads</w:t>
            </w:r>
            <w:r>
              <w:rPr>
                <w:rFonts w:asciiTheme="minorHAnsi" w:hAnsiTheme="minorHAnsi" w:cstheme="minorHAnsi"/>
                <w:sz w:val="20"/>
                <w:szCs w:val="20"/>
                <w:lang w:val="pt-PT"/>
              </w:rPr>
              <w:t xml:space="preserve">; arquitetura em 3 camadas; </w:t>
            </w:r>
            <w:r w:rsidRPr="008739B3">
              <w:rPr>
                <w:rFonts w:asciiTheme="minorHAnsi" w:hAnsiTheme="minorHAnsi" w:cstheme="minorHAnsi"/>
                <w:i/>
                <w:iCs/>
                <w:sz w:val="20"/>
                <w:szCs w:val="20"/>
                <w:lang w:val="pt-PT"/>
              </w:rPr>
              <w:t>servlets</w:t>
            </w:r>
            <w:r>
              <w:rPr>
                <w:rFonts w:asciiTheme="minorHAnsi" w:hAnsiTheme="minorHAnsi" w:cstheme="minorHAnsi"/>
                <w:sz w:val="20"/>
                <w:szCs w:val="20"/>
                <w:lang w:val="pt-PT"/>
              </w:rPr>
              <w:t xml:space="preserve"> e JSP; Desenvolvimento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OO distribuído: Java-RMI, integração com bancos de dados. </w:t>
            </w:r>
          </w:p>
          <w:p w14:paraId="4018C762"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11A5E0F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Modelagem e Projeto de Banco de Dados: Utilização da linguagem de definição e manipulação de dados: Modelagem Conceitual, logica e Física de dados; </w:t>
            </w:r>
          </w:p>
          <w:p w14:paraId="23B3E621" w14:textId="77777777" w:rsidR="000968D9" w:rsidRDefault="000968D9" w:rsidP="00DD5E00">
            <w:pPr>
              <w:pStyle w:val="Body"/>
              <w:keepNext/>
              <w:ind w:right="23"/>
              <w:rPr>
                <w:rFonts w:asciiTheme="minorHAnsi" w:hAnsiTheme="minorHAnsi" w:cstheme="minorHAnsi"/>
                <w:sz w:val="20"/>
                <w:szCs w:val="20"/>
                <w:lang w:val="pt-PT"/>
              </w:rPr>
            </w:pPr>
            <w:r>
              <w:rPr>
                <w:rFonts w:asciiTheme="minorHAnsi" w:hAnsiTheme="minorHAnsi" w:cstheme="minorHAnsi"/>
                <w:sz w:val="20"/>
                <w:szCs w:val="20"/>
                <w:lang w:val="pt-PT"/>
              </w:rPr>
              <w:t xml:space="preserve">decomposição de consultas e localização de dados; otimização de consultas. </w:t>
            </w:r>
          </w:p>
          <w:p w14:paraId="479052A2"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06BEF81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Engenharia de Software: Princípios fundamentais da Engenharia de Software. Conceito de Produto e Processo de Software. </w:t>
            </w:r>
          </w:p>
          <w:p w14:paraId="6740E2D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Caracterização do Projeto de Software. Definição de Qualidade de Software. </w:t>
            </w:r>
          </w:p>
          <w:p w14:paraId="3F4A894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Gestão de projeto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levantamento de requisitos; análise e modelagem dos requisitos; </w:t>
            </w:r>
          </w:p>
          <w:p w14:paraId="29812D5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metodologias, técnicas e ferramentas de projeto: Metodologias ágeis (Scrum, XP). Ferramentas CASE; reutilização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w:t>
            </w:r>
          </w:p>
          <w:p w14:paraId="5BB5B740" w14:textId="77777777" w:rsidR="000968D9" w:rsidRPr="001324F9" w:rsidRDefault="000968D9" w:rsidP="00DD5E00">
            <w:pPr>
              <w:pStyle w:val="Body"/>
              <w:keepNext/>
              <w:ind w:right="23"/>
              <w:rPr>
                <w:rFonts w:asciiTheme="minorHAnsi" w:eastAsia="Times New Roman" w:hAnsiTheme="minorHAnsi" w:cstheme="minorHAnsi"/>
                <w:i/>
                <w:iCs/>
                <w:sz w:val="20"/>
                <w:szCs w:val="20"/>
                <w:lang w:val="pt-BR"/>
              </w:rPr>
            </w:pPr>
            <w:r w:rsidRPr="008739B3">
              <w:rPr>
                <w:rFonts w:asciiTheme="minorHAnsi" w:hAnsiTheme="minorHAnsi" w:cstheme="minorHAnsi"/>
                <w:i/>
                <w:iCs/>
                <w:sz w:val="20"/>
                <w:szCs w:val="20"/>
                <w:lang w:val="pt-PT"/>
              </w:rPr>
              <w:t xml:space="preserve">Frameworks </w:t>
            </w:r>
            <w:r w:rsidRPr="00157099">
              <w:rPr>
                <w:rFonts w:asciiTheme="minorHAnsi" w:hAnsiTheme="minorHAnsi" w:cstheme="minorHAnsi"/>
                <w:sz w:val="20"/>
                <w:szCs w:val="20"/>
                <w:lang w:val="pt-PT"/>
              </w:rPr>
              <w:t>e</w:t>
            </w:r>
            <w:r w:rsidRPr="008739B3">
              <w:rPr>
                <w:rFonts w:asciiTheme="minorHAnsi" w:hAnsiTheme="minorHAnsi" w:cstheme="minorHAnsi"/>
                <w:i/>
                <w:iCs/>
                <w:sz w:val="20"/>
                <w:szCs w:val="20"/>
                <w:lang w:val="pt-PT"/>
              </w:rPr>
              <w:t xml:space="preserve"> Design Patterns</w:t>
            </w:r>
            <w:r>
              <w:rPr>
                <w:rFonts w:asciiTheme="minorHAnsi" w:hAnsiTheme="minorHAnsi" w:cstheme="minorHAnsi"/>
                <w:i/>
                <w:iCs/>
                <w:sz w:val="20"/>
                <w:szCs w:val="20"/>
                <w:lang w:val="pt-PT"/>
              </w:rPr>
              <w:t>.</w:t>
            </w:r>
            <w:r w:rsidRPr="008739B3">
              <w:rPr>
                <w:rFonts w:asciiTheme="minorHAnsi" w:hAnsiTheme="minorHAnsi" w:cstheme="minorHAnsi"/>
                <w:i/>
                <w:iCs/>
                <w:sz w:val="20"/>
                <w:szCs w:val="20"/>
                <w:lang w:val="pt-PT"/>
              </w:rPr>
              <w:t xml:space="preserve"> </w:t>
            </w:r>
          </w:p>
          <w:p w14:paraId="6543FF1E"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Níveis de maturidade em desenvolvimento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w:t>
            </w:r>
          </w:p>
          <w:p w14:paraId="7C9F1F2D" w14:textId="77777777" w:rsidR="000968D9" w:rsidRPr="001324F9" w:rsidRDefault="000968D9" w:rsidP="00DD5E00">
            <w:pPr>
              <w:pStyle w:val="Body"/>
              <w:keepNext/>
              <w:ind w:right="23"/>
              <w:rPr>
                <w:rFonts w:asciiTheme="minorHAnsi" w:eastAsia="Times New Roman" w:hAnsiTheme="minorHAnsi" w:cstheme="minorHAnsi"/>
                <w:i/>
                <w:iCs/>
                <w:sz w:val="20"/>
                <w:szCs w:val="20"/>
                <w:lang w:val="pt-BR"/>
              </w:rPr>
            </w:pPr>
            <w:r w:rsidRPr="001324F9">
              <w:rPr>
                <w:rFonts w:asciiTheme="minorHAnsi" w:hAnsiTheme="minorHAnsi" w:cstheme="minorHAnsi"/>
                <w:i/>
                <w:iCs/>
                <w:sz w:val="20"/>
                <w:szCs w:val="20"/>
                <w:lang w:val="pt-BR"/>
              </w:rPr>
              <w:lastRenderedPageBreak/>
              <w:t xml:space="preserve">Test </w:t>
            </w:r>
            <w:proofErr w:type="spellStart"/>
            <w:r w:rsidRPr="001324F9">
              <w:rPr>
                <w:rFonts w:asciiTheme="minorHAnsi" w:hAnsiTheme="minorHAnsi" w:cstheme="minorHAnsi"/>
                <w:i/>
                <w:iCs/>
                <w:sz w:val="20"/>
                <w:szCs w:val="20"/>
                <w:lang w:val="pt-BR"/>
              </w:rPr>
              <w:t>Driven</w:t>
            </w:r>
            <w:proofErr w:type="spellEnd"/>
            <w:r w:rsidRPr="001324F9">
              <w:rPr>
                <w:rFonts w:asciiTheme="minorHAnsi" w:hAnsiTheme="minorHAnsi" w:cstheme="minorHAnsi"/>
                <w:i/>
                <w:iCs/>
                <w:sz w:val="20"/>
                <w:szCs w:val="20"/>
                <w:lang w:val="pt-BR"/>
              </w:rPr>
              <w:t xml:space="preserve"> </w:t>
            </w:r>
            <w:proofErr w:type="spellStart"/>
            <w:r w:rsidRPr="001324F9">
              <w:rPr>
                <w:rFonts w:asciiTheme="minorHAnsi" w:hAnsiTheme="minorHAnsi" w:cstheme="minorHAnsi"/>
                <w:i/>
                <w:iCs/>
                <w:sz w:val="20"/>
                <w:szCs w:val="20"/>
                <w:lang w:val="pt-BR"/>
              </w:rPr>
              <w:t>Development</w:t>
            </w:r>
            <w:proofErr w:type="spellEnd"/>
            <w:r w:rsidRPr="001324F9">
              <w:rPr>
                <w:rFonts w:asciiTheme="minorHAnsi" w:hAnsiTheme="minorHAnsi" w:cstheme="minorHAnsi"/>
                <w:i/>
                <w:iCs/>
                <w:sz w:val="20"/>
                <w:szCs w:val="20"/>
                <w:lang w:val="pt-BR"/>
              </w:rPr>
              <w:t xml:space="preserve">. </w:t>
            </w:r>
          </w:p>
          <w:p w14:paraId="7F7BF628"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519F63A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Computação Gráfica: Sistemas e </w:t>
            </w:r>
            <w:r w:rsidRPr="00074A32">
              <w:rPr>
                <w:rFonts w:asciiTheme="minorHAnsi" w:hAnsiTheme="minorHAnsi" w:cstheme="minorHAnsi"/>
                <w:i/>
                <w:sz w:val="20"/>
                <w:szCs w:val="20"/>
                <w:lang w:val="pt-PT"/>
              </w:rPr>
              <w:t>hardware</w:t>
            </w:r>
            <w:r>
              <w:rPr>
                <w:rFonts w:asciiTheme="minorHAnsi" w:hAnsiTheme="minorHAnsi" w:cstheme="minorHAnsi"/>
                <w:sz w:val="20"/>
                <w:szCs w:val="20"/>
                <w:lang w:val="pt-PT"/>
              </w:rPr>
              <w:t xml:space="preserve"> gráficos. Dispositivos gráficos vetoriais e matriciais.</w:t>
            </w:r>
          </w:p>
          <w:p w14:paraId="6ABDDE2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Definição de objetos gráficos planares. Estudo da Cor. Algoritmos para determinação da superfície visível.</w:t>
            </w:r>
          </w:p>
          <w:p w14:paraId="1100164C"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Algoritmo do ponto-médio (Bresenham) para linhas. Algoritmo do ponto-médio (Bresenham) para círculos. </w:t>
            </w:r>
            <w:r w:rsidRPr="008739B3">
              <w:rPr>
                <w:rFonts w:asciiTheme="minorHAnsi" w:hAnsiTheme="minorHAnsi" w:cstheme="minorHAnsi"/>
                <w:i/>
                <w:iCs/>
                <w:sz w:val="20"/>
                <w:szCs w:val="20"/>
                <w:lang w:val="pt-PT"/>
              </w:rPr>
              <w:t>Antialiasing</w:t>
            </w:r>
            <w:r>
              <w:rPr>
                <w:rFonts w:asciiTheme="minorHAnsi" w:hAnsiTheme="minorHAnsi" w:cstheme="minorHAnsi"/>
                <w:sz w:val="20"/>
                <w:szCs w:val="20"/>
                <w:lang w:val="pt-PT"/>
              </w:rPr>
              <w:t xml:space="preserve">. </w:t>
            </w:r>
          </w:p>
          <w:p w14:paraId="4B6427D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Princípios Básicos da Computação Gráfica 3D. Modelagem de objetos e construção de cenas 3D. Cenário Virtual. Câmera Virtual. </w:t>
            </w:r>
          </w:p>
          <w:p w14:paraId="5C585E5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Processamento Digital de imagens; simulação. Visualização bidimensional. Visualização tridimensional. Introdução ao realismo tridimensional. </w:t>
            </w:r>
          </w:p>
          <w:p w14:paraId="4527C1D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Animação. Modelagem de Objetos 3D. Objetos 3D e suas superfícies. Técnicas de modelagem. </w:t>
            </w:r>
          </w:p>
          <w:p w14:paraId="214327B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Princípios de </w:t>
            </w:r>
            <w:r w:rsidRPr="008739B3">
              <w:rPr>
                <w:rFonts w:asciiTheme="minorHAnsi" w:hAnsiTheme="minorHAnsi" w:cstheme="minorHAnsi"/>
                <w:i/>
                <w:iCs/>
                <w:sz w:val="20"/>
                <w:szCs w:val="20"/>
                <w:lang w:val="pt-PT"/>
              </w:rPr>
              <w:t>game</w:t>
            </w:r>
            <w:r>
              <w:rPr>
                <w:rFonts w:asciiTheme="minorHAnsi" w:hAnsiTheme="minorHAnsi" w:cstheme="minorHAnsi"/>
                <w:sz w:val="20"/>
                <w:szCs w:val="20"/>
                <w:lang w:val="pt-PT"/>
              </w:rPr>
              <w:t xml:space="preserve"> </w:t>
            </w:r>
            <w:r w:rsidRPr="006F4AEC">
              <w:rPr>
                <w:rFonts w:asciiTheme="minorHAnsi" w:hAnsiTheme="minorHAnsi" w:cstheme="minorHAnsi"/>
                <w:i/>
                <w:sz w:val="20"/>
                <w:szCs w:val="20"/>
                <w:lang w:val="pt-PT"/>
              </w:rPr>
              <w:t>design</w:t>
            </w:r>
            <w:r>
              <w:rPr>
                <w:rFonts w:asciiTheme="minorHAnsi" w:hAnsiTheme="minorHAnsi" w:cstheme="minorHAnsi"/>
                <w:sz w:val="20"/>
                <w:szCs w:val="20"/>
                <w:lang w:val="pt-PT"/>
              </w:rPr>
              <w:t xml:space="preserve">. Game engines. Design 2D e 3D: princípios e práticas. Animações 2D e 3D. </w:t>
            </w:r>
          </w:p>
          <w:p w14:paraId="2857B1E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Uso e desenvolvimento de mundos digitais virtuais 2D (MDV2D) e mundos digitais virtuais 3D (MDV3D). </w:t>
            </w:r>
          </w:p>
          <w:p w14:paraId="4750F8F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Metaversos: conceito, utilização e práticas. </w:t>
            </w:r>
          </w:p>
          <w:p w14:paraId="086C9E03"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9F690FC"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UI e UX Design: IHC: interação humano computador. Princípios de </w:t>
            </w:r>
            <w:r w:rsidRPr="006F4AEC">
              <w:rPr>
                <w:rFonts w:asciiTheme="minorHAnsi" w:hAnsiTheme="minorHAnsi" w:cstheme="minorHAnsi"/>
                <w:i/>
                <w:sz w:val="20"/>
                <w:szCs w:val="20"/>
                <w:lang w:val="pt-PT"/>
              </w:rPr>
              <w:t>design</w:t>
            </w:r>
            <w:r>
              <w:rPr>
                <w:rFonts w:asciiTheme="minorHAnsi" w:hAnsiTheme="minorHAnsi" w:cstheme="minorHAnsi"/>
                <w:sz w:val="20"/>
                <w:szCs w:val="20"/>
                <w:lang w:val="pt-PT"/>
              </w:rPr>
              <w:t xml:space="preserve"> de interface. Usabilidade. Prototipagem. </w:t>
            </w:r>
          </w:p>
          <w:p w14:paraId="132500B8"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User experience</w:t>
            </w:r>
            <w:r>
              <w:rPr>
                <w:rFonts w:asciiTheme="minorHAnsi" w:hAnsiTheme="minorHAnsi" w:cstheme="minorHAnsi"/>
                <w:sz w:val="20"/>
                <w:szCs w:val="20"/>
                <w:lang w:val="pt-PT"/>
              </w:rPr>
              <w:t xml:space="preserve"> (experiência do usuário). Metodologias de UX Design. Criação de interfaces para sites, sistemas e aplicativos.</w:t>
            </w:r>
          </w:p>
          <w:p w14:paraId="0D995F46"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FE8BE6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Inteligência artificial: Métodos de busca para resolução de problemas: busca cega, busca heurística e busca competitiva. </w:t>
            </w:r>
          </w:p>
          <w:p w14:paraId="2EDD0AD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Representação do conhecimento. </w:t>
            </w:r>
            <w:r w:rsidRPr="008739B3">
              <w:rPr>
                <w:rFonts w:asciiTheme="minorHAnsi" w:hAnsiTheme="minorHAnsi" w:cstheme="minorHAnsi"/>
                <w:i/>
                <w:iCs/>
                <w:sz w:val="20"/>
                <w:szCs w:val="20"/>
                <w:lang w:val="pt-PT"/>
              </w:rPr>
              <w:t>Machine learning</w:t>
            </w:r>
            <w:r>
              <w:rPr>
                <w:rFonts w:asciiTheme="minorHAnsi" w:hAnsiTheme="minorHAnsi" w:cstheme="minorHAnsi"/>
                <w:sz w:val="20"/>
                <w:szCs w:val="20"/>
                <w:lang w:val="pt-PT"/>
              </w:rPr>
              <w:t xml:space="preserve"> e </w:t>
            </w:r>
            <w:r w:rsidRPr="008739B3">
              <w:rPr>
                <w:rFonts w:asciiTheme="minorHAnsi" w:hAnsiTheme="minorHAnsi" w:cstheme="minorHAnsi"/>
                <w:i/>
                <w:iCs/>
                <w:sz w:val="20"/>
                <w:szCs w:val="20"/>
                <w:lang w:val="pt-PT"/>
              </w:rPr>
              <w:t>deep learning</w:t>
            </w:r>
            <w:r>
              <w:rPr>
                <w:rFonts w:asciiTheme="minorHAnsi" w:hAnsiTheme="minorHAnsi" w:cstheme="minorHAnsi"/>
                <w:sz w:val="20"/>
                <w:szCs w:val="20"/>
                <w:lang w:val="pt-PT"/>
              </w:rPr>
              <w:t xml:space="preserve">. Processamento de Linguagens Naturais, </w:t>
            </w:r>
          </w:p>
          <w:p w14:paraId="70F5FEB8"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Jogos, Robótica. Mineração de Dados.</w:t>
            </w:r>
          </w:p>
          <w:p w14:paraId="2839DB85"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4EA74EC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Sistemas Computacionais Avançados: Computação em Nuvem e Arquitetura Orientadas a Serviços. </w:t>
            </w:r>
          </w:p>
          <w:p w14:paraId="038579B1"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Tópicos Avançados em Computação de Alto Desempenho. Modelos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de alto desempenho. </w:t>
            </w:r>
          </w:p>
          <w:p w14:paraId="329A2F8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Práticas de desenvolvimento otimizado. Infraestrutura para sistemas de alto desempenho. </w:t>
            </w:r>
          </w:p>
          <w:p w14:paraId="601E18AB"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Gestão de Projetos: Criação de projetos e sua reflexão estratégica. </w:t>
            </w:r>
          </w:p>
          <w:p w14:paraId="7DA5550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Plano de testes e elaboração dos mesmos; planos de conversão e implantação; técnicas para controle de projetos e condução de reuniões; </w:t>
            </w:r>
          </w:p>
          <w:p w14:paraId="4ABBBF8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software</w:t>
            </w:r>
            <w:r>
              <w:rPr>
                <w:rFonts w:asciiTheme="minorHAnsi" w:hAnsiTheme="minorHAnsi" w:cstheme="minorHAnsi"/>
                <w:sz w:val="20"/>
                <w:szCs w:val="20"/>
                <w:lang w:val="pt-PT"/>
              </w:rPr>
              <w:t xml:space="preserve"> específico para gestão de projetos.</w:t>
            </w:r>
          </w:p>
        </w:tc>
      </w:tr>
    </w:tbl>
    <w:p w14:paraId="16B9C40B" w14:textId="77777777" w:rsidR="000968D9" w:rsidRPr="001324F9" w:rsidRDefault="000968D9" w:rsidP="000968D9">
      <w:pPr>
        <w:pStyle w:val="Body"/>
        <w:widowControl w:val="0"/>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1"/>
        <w:gridCol w:w="2716"/>
        <w:gridCol w:w="1395"/>
        <w:gridCol w:w="448"/>
        <w:gridCol w:w="2410"/>
      </w:tblGrid>
      <w:tr w:rsidR="000968D9" w:rsidRPr="00DD5E00" w14:paraId="1279CD35"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hideMark/>
          </w:tcPr>
          <w:p w14:paraId="6FA29F01"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4CBACE5E"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Projeto Aplicado 7</w:t>
            </w:r>
          </w:p>
        </w:tc>
        <w:tc>
          <w:tcPr>
            <w:tcW w:w="1843" w:type="dxa"/>
            <w:gridSpan w:val="2"/>
            <w:tcBorders>
              <w:top w:val="none" w:sz="0" w:space="0" w:color="auto"/>
              <w:left w:val="none" w:sz="0" w:space="0" w:color="auto"/>
              <w:bottom w:val="none" w:sz="0" w:space="0" w:color="auto"/>
              <w:right w:val="none" w:sz="0" w:space="0" w:color="auto"/>
            </w:tcBorders>
            <w:hideMark/>
          </w:tcPr>
          <w:p w14:paraId="358BC04B"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4D5CD669"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hideMark/>
          </w:tcPr>
          <w:p w14:paraId="7D9A59D3"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2574F222"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200 horas</w:t>
            </w:r>
          </w:p>
        </w:tc>
      </w:tr>
      <w:tr w:rsidR="000968D9" w14:paraId="1B592802" w14:textId="77777777" w:rsidTr="00DD5E00">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65C22F56"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659EE236"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Capacitar os alunos no uso de instrumentos e ferramentas para projetos de jogos digitais tanto para entretenimento com para uso empresarial e educacional. A solução do desafio apresentado deverá ser executada em múltiplos </w:t>
            </w:r>
            <w:r w:rsidRPr="008739B3">
              <w:rPr>
                <w:rFonts w:asciiTheme="minorHAnsi" w:hAnsiTheme="minorHAnsi" w:cstheme="minorHAnsi"/>
                <w:i/>
                <w:iCs/>
                <w:sz w:val="20"/>
                <w:szCs w:val="20"/>
                <w:lang w:val="pt-PT"/>
              </w:rPr>
              <w:t>players</w:t>
            </w:r>
            <w:r>
              <w:rPr>
                <w:rFonts w:asciiTheme="minorHAnsi" w:hAnsiTheme="minorHAnsi" w:cstheme="minorHAnsi"/>
                <w:sz w:val="20"/>
                <w:szCs w:val="20"/>
                <w:lang w:val="pt-PT"/>
              </w:rPr>
              <w:t>, on-line e com recursos de animação e projeto gráfico. Desejável que tenha recursos de I.A. e Big data.</w:t>
            </w:r>
          </w:p>
        </w:tc>
      </w:tr>
      <w:tr w:rsidR="000968D9" w14:paraId="6BD27722" w14:textId="77777777" w:rsidTr="00DD5E00">
        <w:trPr>
          <w:trHeight w:val="5974"/>
        </w:trPr>
        <w:tc>
          <w:tcPr>
            <w:cnfStyle w:val="001000000000" w:firstRow="0" w:lastRow="0" w:firstColumn="1" w:lastColumn="0" w:oddVBand="0" w:evenVBand="0" w:oddHBand="0" w:evenHBand="0" w:firstRowFirstColumn="0" w:firstRowLastColumn="0" w:lastRowFirstColumn="0" w:lastRowLastColumn="0"/>
            <w:tcW w:w="6351" w:type="dxa"/>
          </w:tcPr>
          <w:p w14:paraId="466087E7"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004A8515"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45E03A24"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Raciocínio Lógico;</w:t>
            </w:r>
          </w:p>
          <w:p w14:paraId="462343CE"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51ED1E0F"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10A718B1"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756AFFB6"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24E0D8EA"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cálculos básicos;</w:t>
            </w:r>
          </w:p>
          <w:p w14:paraId="60EE3CC8"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2E9EB234" w14:textId="77777777" w:rsidR="000968D9" w:rsidRDefault="000968D9" w:rsidP="00A7410F">
            <w:pPr>
              <w:pStyle w:val="PargrafodaLista"/>
              <w:numPr>
                <w:ilvl w:val="0"/>
                <w:numId w:val="77"/>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w:t>
            </w:r>
          </w:p>
          <w:p w14:paraId="19273DCC"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117A8AD6"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252CF169"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Utilização de técnicas de interação homem-máquina;</w:t>
            </w:r>
          </w:p>
          <w:p w14:paraId="48360F6D"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Programar sistemas embarcados;</w:t>
            </w:r>
          </w:p>
          <w:p w14:paraId="5CFAB0F9"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18641B46"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Aplicar as metodologias ágeis;</w:t>
            </w:r>
          </w:p>
          <w:p w14:paraId="53770599"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181EAF21" w14:textId="77777777" w:rsidR="000968D9" w:rsidRDefault="000968D9" w:rsidP="00A7410F">
            <w:pPr>
              <w:pStyle w:val="PargrafodaLista"/>
              <w:numPr>
                <w:ilvl w:val="0"/>
                <w:numId w:val="8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p w14:paraId="6C3131B8" w14:textId="77777777" w:rsidR="000968D9" w:rsidRDefault="000968D9" w:rsidP="00DD5E00">
            <w:pPr>
              <w:tabs>
                <w:tab w:val="left" w:pos="708"/>
              </w:tabs>
              <w:spacing w:line="256" w:lineRule="auto"/>
              <w:ind w:left="99"/>
              <w:rPr>
                <w:rFonts w:asciiTheme="minorHAnsi" w:hAnsiTheme="minorHAnsi" w:cstheme="minorHAnsi"/>
                <w:sz w:val="20"/>
                <w:szCs w:val="20"/>
              </w:rPr>
            </w:pPr>
          </w:p>
        </w:tc>
        <w:tc>
          <w:tcPr>
            <w:tcW w:w="4111" w:type="dxa"/>
            <w:gridSpan w:val="2"/>
            <w:hideMark/>
          </w:tcPr>
          <w:p w14:paraId="364D4A8B"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4E318326" w14:textId="77777777" w:rsidR="000968D9" w:rsidRDefault="000968D9" w:rsidP="00A7410F">
            <w:pPr>
              <w:pStyle w:val="PargrafodaLista"/>
              <w:numPr>
                <w:ilvl w:val="0"/>
                <w:numId w:val="11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5C811BAD" w14:textId="77777777" w:rsidR="000968D9" w:rsidRDefault="000968D9" w:rsidP="00A7410F">
            <w:pPr>
              <w:pStyle w:val="PargrafodaLista"/>
              <w:numPr>
                <w:ilvl w:val="0"/>
                <w:numId w:val="11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600F91A4" w14:textId="77777777" w:rsidR="000968D9" w:rsidRDefault="000968D9" w:rsidP="00A7410F">
            <w:pPr>
              <w:pStyle w:val="PargrafodaLista"/>
              <w:numPr>
                <w:ilvl w:val="0"/>
                <w:numId w:val="11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Física para computação;</w:t>
            </w:r>
          </w:p>
          <w:p w14:paraId="50531998" w14:textId="77777777" w:rsidR="000968D9" w:rsidRDefault="000968D9" w:rsidP="00A7410F">
            <w:pPr>
              <w:pStyle w:val="PargrafodaLista"/>
              <w:numPr>
                <w:ilvl w:val="0"/>
                <w:numId w:val="11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 estatística aplicada a computação;</w:t>
            </w:r>
          </w:p>
          <w:p w14:paraId="1F09ADF8" w14:textId="77777777" w:rsidR="000968D9" w:rsidRDefault="000968D9" w:rsidP="00A7410F">
            <w:pPr>
              <w:pStyle w:val="PargrafodaLista"/>
              <w:numPr>
                <w:ilvl w:val="0"/>
                <w:numId w:val="11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5163BD16" w14:textId="77777777" w:rsidR="000968D9" w:rsidRDefault="000968D9" w:rsidP="00A7410F">
            <w:pPr>
              <w:pStyle w:val="PargrafodaLista"/>
              <w:numPr>
                <w:ilvl w:val="0"/>
                <w:numId w:val="11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organização e busca de informações;</w:t>
            </w:r>
          </w:p>
          <w:p w14:paraId="7A59E575" w14:textId="77777777" w:rsidR="000968D9" w:rsidRDefault="000968D9" w:rsidP="00A7410F">
            <w:pPr>
              <w:pStyle w:val="PargrafodaLista"/>
              <w:numPr>
                <w:ilvl w:val="0"/>
                <w:numId w:val="11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utilizar componentes visuais de interface com o usuário;</w:t>
            </w:r>
          </w:p>
          <w:p w14:paraId="65C4ABFE" w14:textId="77777777" w:rsidR="000968D9" w:rsidRDefault="000968D9" w:rsidP="00A7410F">
            <w:pPr>
              <w:pStyle w:val="PargrafodaLista"/>
              <w:numPr>
                <w:ilvl w:val="0"/>
                <w:numId w:val="11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45071E18" w14:textId="77777777" w:rsidR="000968D9" w:rsidRDefault="000968D9" w:rsidP="00A7410F">
            <w:pPr>
              <w:pStyle w:val="PargrafodaLista"/>
              <w:numPr>
                <w:ilvl w:val="0"/>
                <w:numId w:val="111"/>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Gerenciamento de Projetos. </w:t>
            </w:r>
          </w:p>
        </w:tc>
        <w:tc>
          <w:tcPr>
            <w:tcW w:w="2858" w:type="dxa"/>
            <w:gridSpan w:val="2"/>
            <w:hideMark/>
          </w:tcPr>
          <w:p w14:paraId="3D1A4AFF"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34BBEF08"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28CDC9F1"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79C8F9B0"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2E1FDEA8"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17ADA77A"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7BFEC1FE"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776522D5" w14:textId="77777777" w:rsidR="000968D9" w:rsidRDefault="000968D9" w:rsidP="00A7410F">
            <w:pPr>
              <w:pStyle w:val="PargrafodaLista"/>
              <w:numPr>
                <w:ilvl w:val="0"/>
                <w:numId w:val="15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7DF6456E" w14:textId="77777777" w:rsidR="000968D9" w:rsidRDefault="000968D9" w:rsidP="00A7410F">
            <w:pPr>
              <w:pStyle w:val="PargrafodaLista"/>
              <w:numPr>
                <w:ilvl w:val="0"/>
                <w:numId w:val="15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tc>
      </w:tr>
      <w:tr w:rsidR="000968D9" w14:paraId="65D5FB91" w14:textId="77777777" w:rsidTr="00DD5E00">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04313C08"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6FD8A8F0" w14:textId="77777777" w:rsidR="000968D9" w:rsidRDefault="000968D9" w:rsidP="00DD5E00">
            <w:pPr>
              <w:pStyle w:val="Body"/>
              <w:keepNext/>
              <w:ind w:right="23"/>
              <w:rPr>
                <w:rFonts w:asciiTheme="minorHAnsi" w:hAnsiTheme="minorHAnsi" w:cstheme="minorHAnsi"/>
                <w:b w:val="0"/>
                <w:sz w:val="20"/>
                <w:szCs w:val="20"/>
                <w:lang w:val="pt-PT"/>
              </w:rPr>
            </w:pPr>
            <w:r>
              <w:rPr>
                <w:rFonts w:asciiTheme="minorHAnsi" w:hAnsiTheme="minorHAnsi" w:cstheme="minorHAnsi"/>
                <w:sz w:val="20"/>
                <w:szCs w:val="20"/>
                <w:lang w:val="pt-PT"/>
              </w:rPr>
              <w:t>Desenvolvimento de jogos digitais para aplicação em entretenimento, empresarial ou educacional e que possa ser jogado por vários jogadores via internet. Projeto de personagens, animação. Elaboração de roteiros bem definido. Projeto de sistemas complexos. Metodologia científica. Gerenciamento de projetos e equipes.</w:t>
            </w:r>
          </w:p>
        </w:tc>
      </w:tr>
    </w:tbl>
    <w:p w14:paraId="5D20D798" w14:textId="77777777" w:rsidR="000968D9" w:rsidRDefault="000968D9" w:rsidP="000968D9">
      <w:pPr>
        <w:pStyle w:val="Body"/>
        <w:widowControl w:val="0"/>
        <w:rPr>
          <w:rFonts w:asciiTheme="minorHAnsi" w:hAnsiTheme="minorHAnsi" w:cstheme="minorHAnsi"/>
          <w:sz w:val="22"/>
          <w:szCs w:val="22"/>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9"/>
        <w:gridCol w:w="2858"/>
        <w:gridCol w:w="1537"/>
        <w:gridCol w:w="306"/>
        <w:gridCol w:w="2410"/>
      </w:tblGrid>
      <w:tr w:rsidR="000968D9" w:rsidRPr="00DD5E00" w14:paraId="145EFAA1"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hideMark/>
          </w:tcPr>
          <w:p w14:paraId="4FFBCDF7"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Componente Curricular</w:t>
            </w:r>
          </w:p>
          <w:p w14:paraId="0A195E37"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 xml:space="preserve">Estágio Empresarial 3 </w:t>
            </w:r>
          </w:p>
        </w:tc>
        <w:tc>
          <w:tcPr>
            <w:tcW w:w="1843" w:type="dxa"/>
            <w:gridSpan w:val="2"/>
            <w:tcBorders>
              <w:top w:val="none" w:sz="0" w:space="0" w:color="auto"/>
              <w:left w:val="none" w:sz="0" w:space="0" w:color="auto"/>
              <w:bottom w:val="none" w:sz="0" w:space="0" w:color="auto"/>
              <w:right w:val="none" w:sz="0" w:space="0" w:color="auto"/>
            </w:tcBorders>
            <w:hideMark/>
          </w:tcPr>
          <w:p w14:paraId="0A402386"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599F805A"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Prática</w:t>
            </w:r>
          </w:p>
        </w:tc>
        <w:tc>
          <w:tcPr>
            <w:tcW w:w="2410" w:type="dxa"/>
            <w:tcBorders>
              <w:top w:val="none" w:sz="0" w:space="0" w:color="auto"/>
              <w:left w:val="none" w:sz="0" w:space="0" w:color="auto"/>
              <w:bottom w:val="none" w:sz="0" w:space="0" w:color="auto"/>
              <w:right w:val="none" w:sz="0" w:space="0" w:color="auto"/>
            </w:tcBorders>
            <w:hideMark/>
          </w:tcPr>
          <w:p w14:paraId="570BF122"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002E8989"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80 horas</w:t>
            </w:r>
          </w:p>
        </w:tc>
      </w:tr>
      <w:tr w:rsidR="000968D9" w14:paraId="26F224D8" w14:textId="77777777" w:rsidTr="00DD5E00">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1AC1AC43"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12FA49E9"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Capacitar o aluno ao trabalho em ambiente empresarial, desenvolvendo soluções concretas demandadas pelo mercado. Desenvolver no aluno as habilidades de interação com os setores produtivos e instituições diversas estendendo sua atuação para além dos limites da universidade (atividade de extensão).</w:t>
            </w:r>
          </w:p>
        </w:tc>
      </w:tr>
      <w:tr w:rsidR="000968D9" w14:paraId="1D5E9A60" w14:textId="77777777" w:rsidTr="00DD5E00">
        <w:trPr>
          <w:trHeight w:val="6199"/>
        </w:trPr>
        <w:tc>
          <w:tcPr>
            <w:cnfStyle w:val="001000000000" w:firstRow="0" w:lastRow="0" w:firstColumn="1" w:lastColumn="0" w:oddVBand="0" w:evenVBand="0" w:oddHBand="0" w:evenHBand="0" w:firstRowFirstColumn="0" w:firstRowLastColumn="0" w:lastRowFirstColumn="0" w:lastRowLastColumn="0"/>
            <w:tcW w:w="6209" w:type="dxa"/>
            <w:hideMark/>
          </w:tcPr>
          <w:p w14:paraId="327C4AF6"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655486B2"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76C057DE"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4BF7CD7E"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7C933FB3"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37FFA991"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6618FD1C"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w:t>
            </w:r>
          </w:p>
          <w:p w14:paraId="67B3086A"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Atuar dentro de ambiente empresarial estruturado;</w:t>
            </w:r>
          </w:p>
          <w:p w14:paraId="5A56C444"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Especificar sistemas eletrônicos analógicos de apoio a sistemas digitais;</w:t>
            </w:r>
          </w:p>
          <w:p w14:paraId="4DB444E9"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17C4812E"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computacionais</w:t>
            </w:r>
          </w:p>
          <w:p w14:paraId="689C6FB7"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Programar sistemas; </w:t>
            </w:r>
          </w:p>
          <w:p w14:paraId="5476AD8D"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67ECCD8A"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p w14:paraId="029626BD" w14:textId="77777777" w:rsidR="000968D9" w:rsidRDefault="000968D9" w:rsidP="00A7410F">
            <w:pPr>
              <w:pStyle w:val="PargrafodaLista"/>
              <w:numPr>
                <w:ilvl w:val="0"/>
                <w:numId w:val="11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4395" w:type="dxa"/>
            <w:gridSpan w:val="2"/>
            <w:hideMark/>
          </w:tcPr>
          <w:p w14:paraId="5558E0F3"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4DBA9E46" w14:textId="77777777" w:rsidR="000968D9" w:rsidRDefault="000968D9" w:rsidP="00A7410F">
            <w:pPr>
              <w:pStyle w:val="PargrafodaLista"/>
              <w:numPr>
                <w:ilvl w:val="0"/>
                <w:numId w:val="11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0B56C5AA" w14:textId="77777777" w:rsidR="000968D9" w:rsidRDefault="000968D9" w:rsidP="00A7410F">
            <w:pPr>
              <w:pStyle w:val="PargrafodaLista"/>
              <w:numPr>
                <w:ilvl w:val="0"/>
                <w:numId w:val="11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1AE9C342" w14:textId="77777777" w:rsidR="000968D9" w:rsidRDefault="000968D9" w:rsidP="00A7410F">
            <w:pPr>
              <w:pStyle w:val="PargrafodaLista"/>
              <w:numPr>
                <w:ilvl w:val="0"/>
                <w:numId w:val="11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14F46CCF" w14:textId="77777777" w:rsidR="000968D9" w:rsidRDefault="000968D9" w:rsidP="00A7410F">
            <w:pPr>
              <w:pStyle w:val="PargrafodaLista"/>
              <w:numPr>
                <w:ilvl w:val="0"/>
                <w:numId w:val="11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7FFEECA7" w14:textId="77777777" w:rsidR="000968D9" w:rsidRDefault="000968D9" w:rsidP="00A7410F">
            <w:pPr>
              <w:pStyle w:val="PargrafodaLista"/>
              <w:numPr>
                <w:ilvl w:val="0"/>
                <w:numId w:val="11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Estruturar sistemas de computação;</w:t>
            </w:r>
          </w:p>
          <w:p w14:paraId="71C9D05B" w14:textId="77777777" w:rsidR="000968D9" w:rsidRDefault="000968D9" w:rsidP="00A7410F">
            <w:pPr>
              <w:pStyle w:val="PargrafodaLista"/>
              <w:numPr>
                <w:ilvl w:val="0"/>
                <w:numId w:val="11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664B1F7A" w14:textId="77777777" w:rsidR="000968D9" w:rsidRDefault="000968D9" w:rsidP="00A7410F">
            <w:pPr>
              <w:pStyle w:val="PargrafodaLista"/>
              <w:numPr>
                <w:ilvl w:val="0"/>
                <w:numId w:val="11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de Projetos.</w:t>
            </w:r>
          </w:p>
        </w:tc>
        <w:tc>
          <w:tcPr>
            <w:tcW w:w="2716" w:type="dxa"/>
            <w:gridSpan w:val="2"/>
            <w:hideMark/>
          </w:tcPr>
          <w:p w14:paraId="6B03853A"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011AF038" w14:textId="77777777" w:rsidR="000968D9" w:rsidRDefault="000968D9" w:rsidP="00A7410F">
            <w:pPr>
              <w:pStyle w:val="PargrafodaLista"/>
              <w:numPr>
                <w:ilvl w:val="0"/>
                <w:numId w:val="11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017E486C" w14:textId="77777777" w:rsidR="000968D9" w:rsidRDefault="000968D9" w:rsidP="00A7410F">
            <w:pPr>
              <w:pStyle w:val="PargrafodaLista"/>
              <w:numPr>
                <w:ilvl w:val="0"/>
                <w:numId w:val="11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64AD13ED" w14:textId="77777777" w:rsidR="000968D9" w:rsidRDefault="000968D9" w:rsidP="00A7410F">
            <w:pPr>
              <w:pStyle w:val="PargrafodaLista"/>
              <w:numPr>
                <w:ilvl w:val="0"/>
                <w:numId w:val="11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5EE25561" w14:textId="77777777" w:rsidR="000968D9" w:rsidRDefault="000968D9" w:rsidP="00A7410F">
            <w:pPr>
              <w:pStyle w:val="PargrafodaLista"/>
              <w:numPr>
                <w:ilvl w:val="0"/>
                <w:numId w:val="11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2BF25982" w14:textId="77777777" w:rsidR="000968D9" w:rsidRDefault="000968D9" w:rsidP="00A7410F">
            <w:pPr>
              <w:pStyle w:val="PargrafodaLista"/>
              <w:numPr>
                <w:ilvl w:val="0"/>
                <w:numId w:val="11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0B609FF4" w14:textId="77777777" w:rsidR="000968D9" w:rsidRDefault="000968D9" w:rsidP="00A7410F">
            <w:pPr>
              <w:pStyle w:val="PargrafodaLista"/>
              <w:numPr>
                <w:ilvl w:val="0"/>
                <w:numId w:val="11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14E5114F" w14:textId="77777777" w:rsidR="000968D9" w:rsidRDefault="000968D9" w:rsidP="00A7410F">
            <w:pPr>
              <w:pStyle w:val="PargrafodaLista"/>
              <w:numPr>
                <w:ilvl w:val="0"/>
                <w:numId w:val="15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32D5C9FC" w14:textId="77777777" w:rsidR="000968D9" w:rsidRDefault="000968D9" w:rsidP="00A7410F">
            <w:pPr>
              <w:pStyle w:val="PargrafodaLista"/>
              <w:numPr>
                <w:ilvl w:val="0"/>
                <w:numId w:val="15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p w14:paraId="4EB28A8F" w14:textId="77777777" w:rsidR="000968D9" w:rsidRDefault="000968D9" w:rsidP="00A7410F">
            <w:pPr>
              <w:pStyle w:val="PargrafodaLista"/>
              <w:numPr>
                <w:ilvl w:val="0"/>
                <w:numId w:val="15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Apresentação pessoal;</w:t>
            </w:r>
          </w:p>
          <w:p w14:paraId="327A6AC3" w14:textId="77777777" w:rsidR="000968D9" w:rsidRDefault="000968D9" w:rsidP="00A7410F">
            <w:pPr>
              <w:pStyle w:val="PargrafodaLista"/>
              <w:numPr>
                <w:ilvl w:val="0"/>
                <w:numId w:val="154"/>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Empatia.</w:t>
            </w:r>
          </w:p>
        </w:tc>
      </w:tr>
      <w:tr w:rsidR="000968D9" w14:paraId="7B3FE268" w14:textId="77777777" w:rsidTr="00DD5E00">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51551F0E"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49952F2E" w14:textId="77777777" w:rsidR="000968D9" w:rsidRDefault="000968D9" w:rsidP="00DD5E00">
            <w:pPr>
              <w:pStyle w:val="Body"/>
              <w:keepNext/>
              <w:ind w:right="23"/>
              <w:rPr>
                <w:rFonts w:asciiTheme="minorHAnsi" w:hAnsiTheme="minorHAnsi" w:cstheme="minorHAnsi"/>
                <w:b w:val="0"/>
              </w:rPr>
            </w:pPr>
            <w:r>
              <w:rPr>
                <w:rFonts w:asciiTheme="minorHAnsi" w:hAnsiTheme="minorHAnsi" w:cstheme="minorHAnsi"/>
                <w:sz w:val="20"/>
                <w:szCs w:val="20"/>
                <w:lang w:val="pt-PT"/>
              </w:rPr>
              <w:t>Dinâmica de empresa. Relacionamento interpessoal. Disciplina laboral.</w:t>
            </w:r>
          </w:p>
        </w:tc>
      </w:tr>
    </w:tbl>
    <w:p w14:paraId="5CDDA2CB" w14:textId="77777777" w:rsidR="000968D9" w:rsidRDefault="000968D9" w:rsidP="000968D9">
      <w:pPr>
        <w:pStyle w:val="Body"/>
        <w:widowControl w:val="0"/>
        <w:rPr>
          <w:rFonts w:asciiTheme="minorHAnsi" w:hAnsiTheme="minorHAnsi" w:cstheme="minorHAnsi"/>
          <w:sz w:val="22"/>
          <w:szCs w:val="22"/>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3827"/>
        <w:gridCol w:w="993"/>
        <w:gridCol w:w="850"/>
        <w:gridCol w:w="2410"/>
      </w:tblGrid>
      <w:tr w:rsidR="000968D9" w:rsidRPr="00DD5E00" w14:paraId="1BBC3EEB"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bottom w:val="none" w:sz="0" w:space="0" w:color="auto"/>
              <w:right w:val="none" w:sz="0" w:space="0" w:color="auto"/>
            </w:tcBorders>
            <w:hideMark/>
          </w:tcPr>
          <w:p w14:paraId="3DBB3F0E"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lang w:val="pt-BR"/>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536ED8D9" w14:textId="77777777" w:rsidR="000968D9" w:rsidRPr="00DD5E00" w:rsidRDefault="000968D9" w:rsidP="00DD5E00">
            <w:pPr>
              <w:pStyle w:val="Body"/>
              <w:keepNext/>
              <w:ind w:right="23"/>
              <w:rPr>
                <w:rFonts w:asciiTheme="minorHAnsi" w:hAnsiTheme="minorHAnsi" w:cstheme="minorHAnsi"/>
                <w:b w:val="0"/>
                <w:color w:val="FFFFFF" w:themeColor="background1"/>
                <w:lang w:val="pt-BR"/>
              </w:rPr>
            </w:pPr>
            <w:r w:rsidRPr="00DD5E00">
              <w:rPr>
                <w:rFonts w:asciiTheme="minorHAnsi" w:hAnsiTheme="minorHAnsi" w:cstheme="minorHAnsi"/>
                <w:b w:val="0"/>
                <w:color w:val="FFFFFF" w:themeColor="background1"/>
                <w:lang w:val="pt-PT"/>
              </w:rPr>
              <w:t>Bases da Engenharia de Software 8</w:t>
            </w:r>
          </w:p>
        </w:tc>
        <w:tc>
          <w:tcPr>
            <w:tcW w:w="1843" w:type="dxa"/>
            <w:gridSpan w:val="2"/>
            <w:tcBorders>
              <w:top w:val="none" w:sz="0" w:space="0" w:color="auto"/>
              <w:left w:val="none" w:sz="0" w:space="0" w:color="auto"/>
              <w:bottom w:val="none" w:sz="0" w:space="0" w:color="auto"/>
              <w:right w:val="none" w:sz="0" w:space="0" w:color="auto"/>
            </w:tcBorders>
            <w:hideMark/>
          </w:tcPr>
          <w:p w14:paraId="5E81D1B9"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35579EB1"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Teórica</w:t>
            </w:r>
          </w:p>
        </w:tc>
        <w:tc>
          <w:tcPr>
            <w:tcW w:w="2410" w:type="dxa"/>
            <w:tcBorders>
              <w:top w:val="none" w:sz="0" w:space="0" w:color="auto"/>
              <w:left w:val="none" w:sz="0" w:space="0" w:color="auto"/>
              <w:bottom w:val="none" w:sz="0" w:space="0" w:color="auto"/>
              <w:right w:val="none" w:sz="0" w:space="0" w:color="auto"/>
            </w:tcBorders>
            <w:hideMark/>
          </w:tcPr>
          <w:p w14:paraId="7D6FC922"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44841F94"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80 horas</w:t>
            </w:r>
          </w:p>
        </w:tc>
      </w:tr>
      <w:tr w:rsidR="000968D9" w14:paraId="3A63E8FF" w14:textId="77777777" w:rsidTr="00DD5E0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1FC68228"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1D7C08A2" w14:textId="77777777" w:rsidR="000968D9" w:rsidRDefault="000968D9" w:rsidP="00DD5E00">
            <w:pPr>
              <w:pStyle w:val="Body"/>
              <w:keepNext/>
              <w:ind w:right="23"/>
              <w:rPr>
                <w:rFonts w:asciiTheme="minorHAnsi" w:hAnsiTheme="minorHAnsi" w:cstheme="minorHAnsi"/>
                <w:b w:val="0"/>
              </w:rPr>
            </w:pPr>
            <w:r>
              <w:rPr>
                <w:rFonts w:asciiTheme="minorHAnsi" w:hAnsiTheme="minorHAnsi" w:cstheme="minorHAnsi"/>
                <w:sz w:val="20"/>
                <w:szCs w:val="20"/>
                <w:lang w:val="pt-PT"/>
              </w:rPr>
              <w:t xml:space="preserve">Subsidiar os alunos com as bases teóricas necessárias para o desenvolvimento do Projeto Aplicado 8 que consiste na especificação e desenvolvimento de uma solução em sistemas distribuídos para controle de processo industrial em tempo real. </w:t>
            </w:r>
            <w:r>
              <w:rPr>
                <w:rFonts w:asciiTheme="minorHAnsi" w:hAnsiTheme="minorHAnsi" w:cstheme="minorHAnsi"/>
                <w:i/>
                <w:iCs/>
                <w:sz w:val="20"/>
                <w:szCs w:val="20"/>
                <w:lang w:val="pt-PT"/>
              </w:rPr>
              <w:t>Deverá certificar o aluno em Fundamentos e Sistemas Distribuídos.</w:t>
            </w:r>
            <w:r>
              <w:rPr>
                <w:rFonts w:asciiTheme="minorHAnsi" w:hAnsiTheme="minorHAnsi" w:cstheme="minorHAnsi"/>
                <w:sz w:val="20"/>
                <w:szCs w:val="20"/>
                <w:lang w:val="pt-PT"/>
              </w:rPr>
              <w:t xml:space="preserve"> </w:t>
            </w:r>
          </w:p>
        </w:tc>
      </w:tr>
      <w:tr w:rsidR="000968D9" w14:paraId="304B2653" w14:textId="77777777" w:rsidTr="00DD5E00">
        <w:trPr>
          <w:trHeight w:val="6288"/>
        </w:trPr>
        <w:tc>
          <w:tcPr>
            <w:cnfStyle w:val="001000000000" w:firstRow="0" w:lastRow="0" w:firstColumn="1" w:lastColumn="0" w:oddVBand="0" w:evenVBand="0" w:oddHBand="0" w:evenHBand="0" w:firstRowFirstColumn="0" w:firstRowLastColumn="0" w:lastRowFirstColumn="0" w:lastRowLastColumn="0"/>
            <w:tcW w:w="5240" w:type="dxa"/>
            <w:hideMark/>
          </w:tcPr>
          <w:p w14:paraId="25EE56AE"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43801519"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23B6294A"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w:t>
            </w:r>
          </w:p>
          <w:p w14:paraId="1E5AC11E"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Leitura e escrita em inglês;</w:t>
            </w:r>
          </w:p>
          <w:p w14:paraId="1AAF6F72"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57533032"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2D6CC874"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4152DF42"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234BCE01"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2E2ACCD6"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3B010ABB"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32056B5F"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computacionais distribuídos;</w:t>
            </w:r>
          </w:p>
          <w:p w14:paraId="14F4E146"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Linguagens e ferramentas para elaboração de modelos;</w:t>
            </w:r>
          </w:p>
          <w:p w14:paraId="1172F208"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01BBC7D8"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1BEE6005" w14:textId="77777777" w:rsidR="000968D9" w:rsidRDefault="000968D9" w:rsidP="00A7410F">
            <w:pPr>
              <w:pStyle w:val="PargrafodaLista"/>
              <w:numPr>
                <w:ilvl w:val="0"/>
                <w:numId w:val="118"/>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Segurança da informação.</w:t>
            </w:r>
          </w:p>
        </w:tc>
        <w:tc>
          <w:tcPr>
            <w:tcW w:w="4820" w:type="dxa"/>
            <w:gridSpan w:val="2"/>
            <w:hideMark/>
          </w:tcPr>
          <w:p w14:paraId="22E65C4A"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7A6F3D66"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18936CF1"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Sistemas Computacionais Avançados Identificar e gerenciar riscos;</w:t>
            </w:r>
          </w:p>
          <w:p w14:paraId="6AC708D4"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Segurança da Informação;</w:t>
            </w:r>
          </w:p>
          <w:p w14:paraId="70AA9E74"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Tecnologias para BI Business </w:t>
            </w:r>
            <w:proofErr w:type="spellStart"/>
            <w:r>
              <w:rPr>
                <w:rFonts w:asciiTheme="minorHAnsi" w:hAnsiTheme="minorHAnsi" w:cstheme="minorHAnsi"/>
                <w:sz w:val="20"/>
                <w:szCs w:val="20"/>
              </w:rPr>
              <w:t>Intelligence</w:t>
            </w:r>
            <w:proofErr w:type="spellEnd"/>
            <w:r>
              <w:rPr>
                <w:rFonts w:asciiTheme="minorHAnsi" w:hAnsiTheme="minorHAnsi" w:cstheme="minorHAnsi"/>
                <w:sz w:val="20"/>
                <w:szCs w:val="20"/>
              </w:rPr>
              <w:t xml:space="preserve"> - BI e Big Data;</w:t>
            </w:r>
          </w:p>
          <w:p w14:paraId="5C8DC8A4"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Arquitetura, processamento, gerenciamento de banco de dados;</w:t>
            </w:r>
          </w:p>
          <w:p w14:paraId="46572933"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as estruturas de dados;</w:t>
            </w:r>
          </w:p>
          <w:p w14:paraId="18D45967"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desenvolver arquiteturas de redes de computadores;</w:t>
            </w:r>
          </w:p>
          <w:p w14:paraId="25769006"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Estrutura de sistemas de computação distribuídos. </w:t>
            </w:r>
          </w:p>
          <w:p w14:paraId="507FF438"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organização e busca de informações;</w:t>
            </w:r>
          </w:p>
          <w:p w14:paraId="57C8F178"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utilizar componentes visuais de interface com o usuário;</w:t>
            </w:r>
          </w:p>
          <w:p w14:paraId="52E45C5D"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1DB83879"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Algoritmos de criptografia e suas aplicações;</w:t>
            </w:r>
          </w:p>
          <w:p w14:paraId="3F5B47E2" w14:textId="77777777" w:rsidR="000968D9" w:rsidRDefault="000968D9" w:rsidP="00A7410F">
            <w:pPr>
              <w:pStyle w:val="PargrafodaLista"/>
              <w:numPr>
                <w:ilvl w:val="0"/>
                <w:numId w:val="119"/>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Princípios fundamentais da Engenharia de Software: Produto e Processo de Software. </w:t>
            </w:r>
          </w:p>
        </w:tc>
        <w:tc>
          <w:tcPr>
            <w:tcW w:w="3260" w:type="dxa"/>
            <w:gridSpan w:val="2"/>
            <w:hideMark/>
          </w:tcPr>
          <w:p w14:paraId="2BE17F58"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04DF2F6F" w14:textId="77777777" w:rsidR="000968D9" w:rsidRDefault="000968D9" w:rsidP="00A7410F">
            <w:pPr>
              <w:pStyle w:val="PargrafodaLista"/>
              <w:numPr>
                <w:ilvl w:val="0"/>
                <w:numId w:val="12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012B6E59" w14:textId="77777777" w:rsidR="000968D9" w:rsidRDefault="000968D9" w:rsidP="00A7410F">
            <w:pPr>
              <w:pStyle w:val="PargrafodaLista"/>
              <w:numPr>
                <w:ilvl w:val="0"/>
                <w:numId w:val="12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7A350892" w14:textId="77777777" w:rsidR="000968D9" w:rsidRDefault="000968D9" w:rsidP="00A7410F">
            <w:pPr>
              <w:pStyle w:val="PargrafodaLista"/>
              <w:numPr>
                <w:ilvl w:val="0"/>
                <w:numId w:val="12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5F96CABD" w14:textId="77777777" w:rsidR="000968D9" w:rsidRDefault="000968D9" w:rsidP="00A7410F">
            <w:pPr>
              <w:pStyle w:val="PargrafodaLista"/>
              <w:numPr>
                <w:ilvl w:val="0"/>
                <w:numId w:val="120"/>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36ECAA39" w14:textId="77777777" w:rsidR="000968D9" w:rsidRDefault="000968D9" w:rsidP="00DD5E00">
            <w:pPr>
              <w:pStyle w:val="PargrafodaLista"/>
              <w:spacing w:line="256" w:lineRule="auto"/>
              <w:ind w:left="4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szCs w:val="20"/>
              </w:rPr>
              <w:t xml:space="preserve"> </w:t>
            </w:r>
          </w:p>
        </w:tc>
      </w:tr>
      <w:tr w:rsidR="000968D9" w14:paraId="3EC90455" w14:textId="77777777" w:rsidTr="00DD5E00">
        <w:trPr>
          <w:cnfStyle w:val="000000100000" w:firstRow="0" w:lastRow="0" w:firstColumn="0" w:lastColumn="0" w:oddVBand="0" w:evenVBand="0" w:oddHBand="1" w:evenHBand="0" w:firstRowFirstColumn="0" w:firstRowLastColumn="0" w:lastRowFirstColumn="0" w:lastRowLastColumn="0"/>
          <w:trHeight w:val="3028"/>
        </w:trPr>
        <w:tc>
          <w:tcPr>
            <w:cnfStyle w:val="001000000000" w:firstRow="0" w:lastRow="0" w:firstColumn="1" w:lastColumn="0" w:oddVBand="0" w:evenVBand="0" w:oddHBand="0" w:evenHBand="0" w:firstRowFirstColumn="0" w:firstRowLastColumn="0" w:lastRowFirstColumn="0" w:lastRowLastColumn="0"/>
            <w:tcW w:w="13320" w:type="dxa"/>
            <w:gridSpan w:val="5"/>
          </w:tcPr>
          <w:p w14:paraId="4E09FAEB"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lastRenderedPageBreak/>
              <w:t>Conhecimentos</w:t>
            </w:r>
          </w:p>
          <w:p w14:paraId="6FEBEF1F" w14:textId="77777777" w:rsidR="000968D9" w:rsidRPr="001324F9" w:rsidRDefault="000968D9" w:rsidP="00DD5E00">
            <w:pPr>
              <w:pStyle w:val="Body"/>
              <w:keepNext/>
              <w:ind w:right="23"/>
              <w:rPr>
                <w:rFonts w:asciiTheme="minorHAnsi" w:eastAsia="Times New Roman" w:hAnsiTheme="minorHAnsi" w:cstheme="minorHAnsi"/>
                <w:b w:val="0"/>
                <w:sz w:val="20"/>
                <w:szCs w:val="20"/>
                <w:lang w:val="pt-BR"/>
              </w:rPr>
            </w:pPr>
            <w:r>
              <w:rPr>
                <w:rFonts w:asciiTheme="minorHAnsi" w:hAnsiTheme="minorHAnsi" w:cstheme="minorHAnsi"/>
                <w:sz w:val="20"/>
                <w:szCs w:val="20"/>
                <w:lang w:val="pt-PT"/>
              </w:rPr>
              <w:t xml:space="preserve">Empreendedorismo: </w:t>
            </w:r>
            <w:r w:rsidRPr="008739B3">
              <w:rPr>
                <w:rFonts w:asciiTheme="minorHAnsi" w:hAnsiTheme="minorHAnsi" w:cstheme="minorHAnsi"/>
                <w:i/>
                <w:iCs/>
                <w:sz w:val="20"/>
                <w:szCs w:val="20"/>
                <w:lang w:val="pt-PT"/>
              </w:rPr>
              <w:t>Startups</w:t>
            </w:r>
            <w:r>
              <w:rPr>
                <w:rFonts w:asciiTheme="minorHAnsi" w:hAnsiTheme="minorHAnsi" w:cstheme="minorHAnsi"/>
                <w:sz w:val="20"/>
                <w:szCs w:val="20"/>
                <w:lang w:val="pt-PT"/>
              </w:rPr>
              <w:t xml:space="preserve">: ideias e tendências atuais. O funcionamento de um negócio. Estudo de viabilidade. </w:t>
            </w:r>
          </w:p>
          <w:p w14:paraId="49416BBA" w14:textId="77777777" w:rsidR="000968D9" w:rsidRDefault="000968D9" w:rsidP="00DD5E00">
            <w:pPr>
              <w:pStyle w:val="Body"/>
              <w:keepNext/>
              <w:ind w:right="23"/>
              <w:rPr>
                <w:rFonts w:asciiTheme="minorHAnsi" w:hAnsiTheme="minorHAnsi" w:cstheme="minorHAnsi"/>
                <w:sz w:val="20"/>
                <w:szCs w:val="20"/>
                <w:lang w:val="pt-PT"/>
              </w:rPr>
            </w:pPr>
            <w:r>
              <w:rPr>
                <w:rFonts w:asciiTheme="minorHAnsi" w:hAnsiTheme="minorHAnsi" w:cstheme="minorHAnsi"/>
                <w:sz w:val="20"/>
                <w:szCs w:val="20"/>
                <w:lang w:val="pt-PT"/>
              </w:rPr>
              <w:t xml:space="preserve">Estrutura de um Plano de Negócio. Plano de marketing. Estratégia de marketing. Plano financeiro. Políticas e estratégias competitivas para os empreendimentos emergentes. Empreendedorismo Aplicado às empresas. </w:t>
            </w:r>
          </w:p>
          <w:p w14:paraId="6DCE94F6"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29358BC4"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Matemáticas da Computação: Estudos da matemática para solução de problemas computacionais e simulações. Lógica Computacional: Máquina de Estados; grafos. </w:t>
            </w:r>
          </w:p>
          <w:p w14:paraId="063FB559"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551CD45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Aplicação de Computadores: Sistemas de controle. Sistemas distribuídos. Sistemas em tempo real.</w:t>
            </w:r>
          </w:p>
          <w:p w14:paraId="4E0A4872"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7B8A248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Algoritmos e programação: Resolução de problemas e desenvolvimento de algoritmos; ambiente de programação; representação e manipulação de tipos de dados escalares e estruturados, matrizes, vetores e conjuntos; estruturas de seleção; estruturas de controle; modularização de algoritmos; manipulação de registros e arquivos. Análise de Algoritmos. </w:t>
            </w:r>
          </w:p>
          <w:p w14:paraId="7DA7B364"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259A02A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Algoritmos e estruturas de dados: Reapresentação e manipulação de tipos de dados escalares e estruturados, matrizes, vetores e listas. Estrutura de Dados na Memória Principal Estruturas de dados: listas, filas, pilhas, conjuntos, árvores. Estruturas para representação de árvores. Árvores binárias e suas aplicações. Alocação dinâmica e ponteiros; estruturas de representação de grafos (matriz de adjacência e de incidência).</w:t>
            </w:r>
          </w:p>
          <w:p w14:paraId="2063CBB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Grafos: Definição; conceitos e terminologia de grafos; percurso representação; grafos dirigidos; grafos ponderados; caminhos máximos e mínimos. Algoritmos de manipulação e análise de grafos. Aplicações de grafos.</w:t>
            </w:r>
          </w:p>
          <w:p w14:paraId="2F8AA3D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Estruturas de dados avançadas. Programação dinâmica. Complexidade em algoritmos. </w:t>
            </w:r>
          </w:p>
          <w:p w14:paraId="74BC34B6"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733F208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Programação orientada a objetos: Processo de desenvolvimento orientado a objetos. Especificação de um sistema direcionado a tecnologia orientada a objetos. </w:t>
            </w:r>
          </w:p>
          <w:p w14:paraId="57CECE6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Desenvolvimento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OO distribuído; integração com bancos de dados. </w:t>
            </w:r>
          </w:p>
          <w:p w14:paraId="33D121A8"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7904F482"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Modelagem e Projeto de Banco de Dados: Utilização da linguagem de definição e manipulação de dados: Modelagem Conceitual, logica e Física de dados; </w:t>
            </w:r>
          </w:p>
          <w:p w14:paraId="4E250E32" w14:textId="77777777" w:rsidR="000968D9" w:rsidRDefault="000968D9" w:rsidP="00DD5E00">
            <w:pPr>
              <w:pStyle w:val="Body"/>
              <w:keepNext/>
              <w:ind w:right="23"/>
              <w:rPr>
                <w:rFonts w:asciiTheme="minorHAnsi" w:hAnsiTheme="minorHAnsi" w:cstheme="minorHAnsi"/>
                <w:sz w:val="20"/>
                <w:szCs w:val="20"/>
                <w:lang w:val="pt-PT"/>
              </w:rPr>
            </w:pPr>
            <w:r>
              <w:rPr>
                <w:rFonts w:asciiTheme="minorHAnsi" w:hAnsiTheme="minorHAnsi" w:cstheme="minorHAnsi"/>
                <w:sz w:val="20"/>
                <w:szCs w:val="20"/>
                <w:lang w:val="pt-PT"/>
              </w:rPr>
              <w:t xml:space="preserve">decomposição de consultas e localização de dados; otimização de consultas; banco de dados distribuído. </w:t>
            </w:r>
          </w:p>
          <w:p w14:paraId="7E9E6E73"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1F002D43"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Engenharia de Software: Princípios fundamentais da Engenharia de Software. Gestão de Qualidade de Software. Gestão de projeto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Ciclo de vida do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levantamento de requisitos; análise e modelagem dos requisitos; </w:t>
            </w:r>
          </w:p>
          <w:p w14:paraId="64D52400"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Metodologias, técnicas e ferramentas de projeto: Metodologias ágeis (Scrum, XP). Ferramentas CASE; reutilização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w:t>
            </w:r>
            <w:r w:rsidRPr="008739B3">
              <w:rPr>
                <w:rFonts w:asciiTheme="minorHAnsi" w:hAnsiTheme="minorHAnsi" w:cstheme="minorHAnsi"/>
                <w:i/>
                <w:iCs/>
                <w:sz w:val="20"/>
                <w:szCs w:val="20"/>
                <w:lang w:val="pt-PT"/>
              </w:rPr>
              <w:t xml:space="preserve">frameworks </w:t>
            </w:r>
            <w:r w:rsidRPr="00F50FF0">
              <w:rPr>
                <w:rFonts w:asciiTheme="minorHAnsi" w:hAnsiTheme="minorHAnsi" w:cstheme="minorHAnsi"/>
                <w:sz w:val="20"/>
                <w:szCs w:val="20"/>
                <w:lang w:val="pt-PT"/>
              </w:rPr>
              <w:t>e</w:t>
            </w:r>
            <w:r w:rsidRPr="008739B3">
              <w:rPr>
                <w:rFonts w:asciiTheme="minorHAnsi" w:hAnsiTheme="minorHAnsi" w:cstheme="minorHAnsi"/>
                <w:i/>
                <w:iCs/>
                <w:sz w:val="20"/>
                <w:szCs w:val="20"/>
                <w:lang w:val="pt-PT"/>
              </w:rPr>
              <w:t xml:space="preserve"> design patterns.</w:t>
            </w:r>
            <w:r>
              <w:rPr>
                <w:rFonts w:asciiTheme="minorHAnsi" w:hAnsiTheme="minorHAnsi" w:cstheme="minorHAnsi"/>
                <w:sz w:val="20"/>
                <w:szCs w:val="20"/>
                <w:lang w:val="pt-PT"/>
              </w:rPr>
              <w:t xml:space="preserve"> </w:t>
            </w:r>
          </w:p>
          <w:p w14:paraId="5FD30AD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Níveis de maturidade em desenvolvimento de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w:t>
            </w:r>
            <w:r w:rsidRPr="001324F9">
              <w:rPr>
                <w:rFonts w:asciiTheme="minorHAnsi" w:hAnsiTheme="minorHAnsi" w:cstheme="minorHAnsi"/>
                <w:i/>
                <w:iCs/>
                <w:sz w:val="20"/>
                <w:szCs w:val="20"/>
                <w:lang w:val="pt-BR"/>
              </w:rPr>
              <w:t xml:space="preserve">Test </w:t>
            </w:r>
            <w:proofErr w:type="spellStart"/>
            <w:r w:rsidRPr="001324F9">
              <w:rPr>
                <w:rFonts w:asciiTheme="minorHAnsi" w:hAnsiTheme="minorHAnsi" w:cstheme="minorHAnsi"/>
                <w:i/>
                <w:iCs/>
                <w:sz w:val="20"/>
                <w:szCs w:val="20"/>
                <w:lang w:val="pt-BR"/>
              </w:rPr>
              <w:t>Driven</w:t>
            </w:r>
            <w:proofErr w:type="spellEnd"/>
            <w:r w:rsidRPr="001324F9">
              <w:rPr>
                <w:rFonts w:asciiTheme="minorHAnsi" w:hAnsiTheme="minorHAnsi" w:cstheme="minorHAnsi"/>
                <w:i/>
                <w:iCs/>
                <w:sz w:val="20"/>
                <w:szCs w:val="20"/>
                <w:lang w:val="pt-BR"/>
              </w:rPr>
              <w:t xml:space="preserve"> </w:t>
            </w:r>
            <w:proofErr w:type="spellStart"/>
            <w:r w:rsidRPr="001324F9">
              <w:rPr>
                <w:rFonts w:asciiTheme="minorHAnsi" w:hAnsiTheme="minorHAnsi" w:cstheme="minorHAnsi"/>
                <w:i/>
                <w:iCs/>
                <w:sz w:val="20"/>
                <w:szCs w:val="20"/>
                <w:lang w:val="pt-BR"/>
              </w:rPr>
              <w:t>Development</w:t>
            </w:r>
            <w:proofErr w:type="spellEnd"/>
            <w:r w:rsidRPr="001324F9">
              <w:rPr>
                <w:rFonts w:asciiTheme="minorHAnsi" w:hAnsiTheme="minorHAnsi" w:cstheme="minorHAnsi"/>
                <w:i/>
                <w:iCs/>
                <w:sz w:val="20"/>
                <w:szCs w:val="20"/>
                <w:lang w:val="pt-BR"/>
              </w:rPr>
              <w:t>.</w:t>
            </w:r>
            <w:r w:rsidRPr="001324F9">
              <w:rPr>
                <w:rFonts w:asciiTheme="minorHAnsi" w:hAnsiTheme="minorHAnsi" w:cstheme="minorHAnsi"/>
                <w:sz w:val="20"/>
                <w:szCs w:val="20"/>
                <w:lang w:val="pt-BR"/>
              </w:rPr>
              <w:t xml:space="preserve"> </w:t>
            </w:r>
          </w:p>
          <w:p w14:paraId="3E5390BB"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26E4195F"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UI e UX Design: IHC: interação humano computador. Princípios de </w:t>
            </w:r>
            <w:r w:rsidRPr="006F4AEC">
              <w:rPr>
                <w:rFonts w:asciiTheme="minorHAnsi" w:hAnsiTheme="minorHAnsi" w:cstheme="minorHAnsi"/>
                <w:i/>
                <w:sz w:val="20"/>
                <w:szCs w:val="20"/>
                <w:lang w:val="pt-PT"/>
              </w:rPr>
              <w:t>design</w:t>
            </w:r>
            <w:r>
              <w:rPr>
                <w:rFonts w:asciiTheme="minorHAnsi" w:hAnsiTheme="minorHAnsi" w:cstheme="minorHAnsi"/>
                <w:sz w:val="20"/>
                <w:szCs w:val="20"/>
                <w:lang w:val="pt-PT"/>
              </w:rPr>
              <w:t xml:space="preserve"> de interface. Usabilidade. Prototipagem. </w:t>
            </w:r>
          </w:p>
          <w:p w14:paraId="17AE174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User experience</w:t>
            </w:r>
            <w:r>
              <w:rPr>
                <w:rFonts w:asciiTheme="minorHAnsi" w:hAnsiTheme="minorHAnsi" w:cstheme="minorHAnsi"/>
                <w:sz w:val="20"/>
                <w:szCs w:val="20"/>
                <w:lang w:val="pt-PT"/>
              </w:rPr>
              <w:t xml:space="preserve"> (experiência do usuário). Metodologias de UX Design. Criação de interfaces para sites, sistemas e aplicativos.</w:t>
            </w:r>
          </w:p>
          <w:p w14:paraId="0CBF9008" w14:textId="77777777" w:rsidR="000968D9" w:rsidRDefault="000968D9" w:rsidP="00DD5E00">
            <w:pPr>
              <w:pStyle w:val="Body"/>
              <w:keepNext/>
              <w:tabs>
                <w:tab w:val="left" w:pos="1615"/>
              </w:tabs>
              <w:ind w:right="23"/>
              <w:rPr>
                <w:rFonts w:asciiTheme="minorHAnsi" w:eastAsia="Times New Roman" w:hAnsiTheme="minorHAnsi" w:cstheme="minorHAnsi"/>
                <w:sz w:val="20"/>
                <w:szCs w:val="20"/>
                <w:lang w:val="pt-PT"/>
              </w:rPr>
            </w:pPr>
          </w:p>
          <w:p w14:paraId="2C052DD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Sistemas Computacionais Avançados: Sistemas de controle em tempo real. Sistemas distribuídos. </w:t>
            </w:r>
          </w:p>
          <w:p w14:paraId="5DBC6E04"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20D57249"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sidRPr="001324F9">
              <w:rPr>
                <w:rFonts w:asciiTheme="minorHAnsi" w:eastAsia="Times New Roman" w:hAnsiTheme="minorHAnsi" w:cstheme="minorHAnsi"/>
                <w:sz w:val="20"/>
                <w:szCs w:val="20"/>
                <w:lang w:val="pt-BR"/>
              </w:rPr>
              <w:lastRenderedPageBreak/>
              <w:t>Sistemas distribuídos; sinalização e sincronização de processos.</w:t>
            </w:r>
          </w:p>
          <w:p w14:paraId="378E246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sidRPr="001324F9">
              <w:rPr>
                <w:rFonts w:asciiTheme="minorHAnsi" w:eastAsia="Times New Roman" w:hAnsiTheme="minorHAnsi" w:cstheme="minorHAnsi"/>
                <w:sz w:val="20"/>
                <w:szCs w:val="20"/>
                <w:lang w:val="pt-BR"/>
              </w:rPr>
              <w:t>Sistemas de controle: Otimização; Tempo de resposta. Modelagem.</w:t>
            </w:r>
          </w:p>
          <w:p w14:paraId="63173AA3" w14:textId="77777777" w:rsidR="000968D9" w:rsidRPr="001324F9" w:rsidRDefault="000968D9" w:rsidP="00DD5E00">
            <w:pPr>
              <w:pStyle w:val="Body"/>
              <w:keepNext/>
              <w:tabs>
                <w:tab w:val="left" w:pos="1615"/>
              </w:tabs>
              <w:ind w:right="23"/>
              <w:rPr>
                <w:rFonts w:asciiTheme="minorHAnsi" w:eastAsia="Times New Roman" w:hAnsiTheme="minorHAnsi" w:cstheme="minorHAnsi"/>
                <w:sz w:val="20"/>
                <w:szCs w:val="20"/>
                <w:lang w:val="pt-BR"/>
              </w:rPr>
            </w:pPr>
          </w:p>
          <w:p w14:paraId="0D317A66"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Gestão de Projetos: Criação de projetos e sua reflexão estratégica. </w:t>
            </w:r>
          </w:p>
          <w:p w14:paraId="3E316635"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Pr>
                <w:rFonts w:asciiTheme="minorHAnsi" w:hAnsiTheme="minorHAnsi" w:cstheme="minorHAnsi"/>
                <w:sz w:val="20"/>
                <w:szCs w:val="20"/>
                <w:lang w:val="pt-PT"/>
              </w:rPr>
              <w:t xml:space="preserve">Plano de testes e elaboração dos mesmos; planos de conversão e implantação; técnicas para controle de projetos e condução de reuniões; </w:t>
            </w:r>
          </w:p>
          <w:p w14:paraId="082AE037" w14:textId="77777777" w:rsidR="000968D9" w:rsidRPr="001324F9" w:rsidRDefault="000968D9" w:rsidP="00DD5E00">
            <w:pPr>
              <w:pStyle w:val="Body"/>
              <w:keepNext/>
              <w:ind w:right="23"/>
              <w:rPr>
                <w:rFonts w:asciiTheme="minorHAnsi" w:eastAsia="Times New Roman" w:hAnsiTheme="minorHAnsi" w:cstheme="minorHAnsi"/>
                <w:sz w:val="20"/>
                <w:szCs w:val="20"/>
                <w:lang w:val="pt-BR"/>
              </w:rPr>
            </w:pPr>
            <w:r w:rsidRPr="008739B3">
              <w:rPr>
                <w:rFonts w:asciiTheme="minorHAnsi" w:hAnsiTheme="minorHAnsi" w:cstheme="minorHAnsi"/>
                <w:i/>
                <w:iCs/>
                <w:sz w:val="20"/>
                <w:szCs w:val="20"/>
                <w:lang w:val="pt-PT"/>
              </w:rPr>
              <w:t>software</w:t>
            </w:r>
            <w:r>
              <w:rPr>
                <w:rFonts w:asciiTheme="minorHAnsi" w:hAnsiTheme="minorHAnsi" w:cstheme="minorHAnsi"/>
                <w:sz w:val="20"/>
                <w:szCs w:val="20"/>
                <w:lang w:val="pt-PT"/>
              </w:rPr>
              <w:t xml:space="preserve"> específico para gestão de projetos.</w:t>
            </w:r>
          </w:p>
          <w:p w14:paraId="6FE8531A" w14:textId="77777777" w:rsidR="000968D9" w:rsidRPr="001324F9" w:rsidRDefault="000968D9" w:rsidP="00DD5E00">
            <w:pPr>
              <w:pStyle w:val="Body"/>
              <w:keepNext/>
              <w:tabs>
                <w:tab w:val="left" w:pos="1615"/>
              </w:tabs>
              <w:ind w:right="23"/>
              <w:rPr>
                <w:rFonts w:asciiTheme="minorHAnsi" w:hAnsiTheme="minorHAnsi" w:cstheme="minorHAnsi"/>
                <w:lang w:val="pt-BR"/>
              </w:rPr>
            </w:pPr>
          </w:p>
        </w:tc>
      </w:tr>
    </w:tbl>
    <w:p w14:paraId="40B7FC55" w14:textId="77777777" w:rsidR="000968D9" w:rsidRPr="001324F9" w:rsidRDefault="000968D9" w:rsidP="000968D9">
      <w:pPr>
        <w:pStyle w:val="Body"/>
        <w:widowControl w:val="0"/>
        <w:rPr>
          <w:rFonts w:asciiTheme="minorHAnsi" w:hAnsiTheme="minorHAnsi" w:cstheme="minorHAnsi"/>
          <w:sz w:val="22"/>
          <w:szCs w:val="22"/>
          <w:lang w:val="pt-BR"/>
        </w:rPr>
      </w:pPr>
    </w:p>
    <w:p w14:paraId="6D581F58" w14:textId="77777777" w:rsidR="000968D9" w:rsidRPr="001324F9" w:rsidRDefault="000968D9" w:rsidP="000968D9">
      <w:pPr>
        <w:pStyle w:val="Body"/>
        <w:rPr>
          <w:rFonts w:asciiTheme="minorHAnsi" w:hAnsiTheme="minorHAnsi" w:cstheme="minorHAnsi"/>
          <w:sz w:val="22"/>
          <w:szCs w:val="22"/>
          <w:lang w:val="pt-BR"/>
        </w:rPr>
      </w:pPr>
    </w:p>
    <w:p w14:paraId="68B76455" w14:textId="77777777" w:rsidR="000968D9" w:rsidRPr="001324F9" w:rsidRDefault="000968D9" w:rsidP="000968D9">
      <w:pPr>
        <w:pStyle w:val="Body"/>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3430"/>
        <w:gridCol w:w="993"/>
        <w:gridCol w:w="850"/>
        <w:gridCol w:w="2410"/>
      </w:tblGrid>
      <w:tr w:rsidR="00DD5E00" w:rsidRPr="00DD5E00" w14:paraId="1FCE4558"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5E910A56"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7D466FF0"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Projeto Aplicado 8</w:t>
            </w:r>
          </w:p>
        </w:tc>
        <w:tc>
          <w:tcPr>
            <w:tcW w:w="1843" w:type="dxa"/>
            <w:gridSpan w:val="2"/>
            <w:tcBorders>
              <w:top w:val="single" w:sz="4" w:space="0" w:color="auto"/>
              <w:left w:val="single" w:sz="4" w:space="0" w:color="auto"/>
              <w:bottom w:val="single" w:sz="4" w:space="0" w:color="auto"/>
              <w:right w:val="single" w:sz="4" w:space="0" w:color="auto"/>
            </w:tcBorders>
            <w:hideMark/>
          </w:tcPr>
          <w:p w14:paraId="12413D35"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6BD5C6D5"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hideMark/>
          </w:tcPr>
          <w:p w14:paraId="0339DC82"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5DCD15E8"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200 horas</w:t>
            </w:r>
          </w:p>
        </w:tc>
      </w:tr>
      <w:tr w:rsidR="000968D9" w14:paraId="6140AC78" w14:textId="77777777" w:rsidTr="00DD5E00">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hideMark/>
          </w:tcPr>
          <w:p w14:paraId="47470634" w14:textId="77777777" w:rsidR="000968D9" w:rsidRPr="000968D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0AC5CC70" w14:textId="77777777" w:rsidR="000968D9" w:rsidRPr="000968D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 xml:space="preserve">Capacitar os alunos no uso de instrumentos e ferramentas para projetos de </w:t>
            </w:r>
            <w:r w:rsidRPr="00074A32">
              <w:rPr>
                <w:rFonts w:asciiTheme="minorHAnsi" w:hAnsiTheme="minorHAnsi" w:cstheme="minorHAnsi"/>
                <w:i/>
                <w:sz w:val="20"/>
                <w:szCs w:val="20"/>
                <w:lang w:val="pt-PT"/>
              </w:rPr>
              <w:t>hardware</w:t>
            </w:r>
            <w:r>
              <w:rPr>
                <w:rFonts w:asciiTheme="minorHAnsi" w:hAnsiTheme="minorHAnsi" w:cstheme="minorHAnsi"/>
                <w:sz w:val="20"/>
                <w:szCs w:val="20"/>
                <w:lang w:val="pt-PT"/>
              </w:rPr>
              <w:t xml:space="preserve"> e </w:t>
            </w:r>
            <w:r w:rsidRPr="006F4AEC">
              <w:rPr>
                <w:rFonts w:asciiTheme="minorHAnsi" w:hAnsiTheme="minorHAnsi" w:cstheme="minorHAnsi"/>
                <w:i/>
                <w:sz w:val="20"/>
                <w:szCs w:val="20"/>
                <w:lang w:val="pt-PT"/>
              </w:rPr>
              <w:t>software</w:t>
            </w:r>
            <w:r>
              <w:rPr>
                <w:rFonts w:asciiTheme="minorHAnsi" w:hAnsiTheme="minorHAnsi" w:cstheme="minorHAnsi"/>
                <w:sz w:val="20"/>
                <w:szCs w:val="20"/>
                <w:lang w:val="pt-PT"/>
              </w:rPr>
              <w:t xml:space="preserve"> por meio do desenvolvimento de uma solução de controle em tempo real e distribuída.</w:t>
            </w:r>
            <w:r>
              <w:rPr>
                <w:rFonts w:asciiTheme="minorHAnsi" w:hAnsiTheme="minorHAnsi" w:cstheme="minorHAnsi"/>
                <w:i/>
                <w:iCs/>
                <w:sz w:val="20"/>
                <w:szCs w:val="20"/>
                <w:lang w:val="pt-PT"/>
              </w:rPr>
              <w:t xml:space="preserve"> </w:t>
            </w:r>
            <w:r>
              <w:rPr>
                <w:rFonts w:asciiTheme="minorHAnsi" w:hAnsiTheme="minorHAnsi" w:cstheme="minorHAnsi"/>
                <w:sz w:val="20"/>
                <w:szCs w:val="20"/>
                <w:lang w:val="pt-PT"/>
              </w:rPr>
              <w:t xml:space="preserve">Desejável que a solução controle remota e autonomamente um processo complexo envolvendo várias estações e </w:t>
            </w:r>
            <w:r w:rsidRPr="008739B3">
              <w:rPr>
                <w:rFonts w:asciiTheme="minorHAnsi" w:hAnsiTheme="minorHAnsi" w:cstheme="minorHAnsi"/>
                <w:i/>
                <w:iCs/>
                <w:sz w:val="20"/>
                <w:szCs w:val="20"/>
                <w:lang w:val="pt-PT"/>
              </w:rPr>
              <w:t>smartphones</w:t>
            </w:r>
            <w:r>
              <w:rPr>
                <w:rFonts w:asciiTheme="minorHAnsi" w:hAnsiTheme="minorHAnsi" w:cstheme="minorHAnsi"/>
                <w:i/>
                <w:iCs/>
                <w:sz w:val="20"/>
                <w:szCs w:val="20"/>
                <w:lang w:val="pt-PT"/>
              </w:rPr>
              <w:t>.</w:t>
            </w:r>
          </w:p>
        </w:tc>
      </w:tr>
      <w:tr w:rsidR="000968D9" w14:paraId="0A01F2FE" w14:textId="77777777" w:rsidTr="001726B0">
        <w:trPr>
          <w:trHeight w:val="5674"/>
        </w:trPr>
        <w:tc>
          <w:tcPr>
            <w:cnfStyle w:val="001000000000" w:firstRow="0" w:lastRow="0" w:firstColumn="1" w:lastColumn="0" w:oddVBand="0" w:evenVBand="0" w:oddHBand="0" w:evenHBand="0" w:firstRowFirstColumn="0" w:firstRowLastColumn="0" w:lastRowFirstColumn="0" w:lastRowLastColumn="0"/>
            <w:tcW w:w="5637" w:type="dxa"/>
          </w:tcPr>
          <w:p w14:paraId="092551E3"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77C32038"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13B7EB60"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Leitura e escrita em português e em inglês;</w:t>
            </w:r>
          </w:p>
          <w:p w14:paraId="11CD6C10"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Raciocínio Lógico;</w:t>
            </w:r>
          </w:p>
          <w:p w14:paraId="10B75F68"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Desenvolver e trabalhar com argumentações;</w:t>
            </w:r>
          </w:p>
          <w:p w14:paraId="65D3D818"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0B15FD38"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65A0016B"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466348ED" w14:textId="77777777" w:rsidR="000968D9" w:rsidRDefault="000968D9" w:rsidP="00DD5E00">
            <w:pPr>
              <w:pStyle w:val="PargrafodaLista"/>
              <w:spacing w:line="256" w:lineRule="auto"/>
              <w:ind w:left="459"/>
              <w:rPr>
                <w:rFonts w:asciiTheme="minorHAnsi" w:hAnsiTheme="minorHAnsi" w:cstheme="minorHAnsi"/>
                <w:sz w:val="20"/>
                <w:szCs w:val="20"/>
              </w:rPr>
            </w:pPr>
          </w:p>
          <w:p w14:paraId="69F18AE1" w14:textId="77777777" w:rsidR="000968D9" w:rsidRDefault="000968D9" w:rsidP="00DD5E00">
            <w:pPr>
              <w:pStyle w:val="Body"/>
              <w:spacing w:line="256" w:lineRule="auto"/>
              <w:ind w:left="99"/>
              <w:rPr>
                <w:rFonts w:asciiTheme="minorHAnsi" w:eastAsia="Times New Roman" w:hAnsiTheme="minorHAnsi" w:cstheme="minorHAnsi"/>
                <w:sz w:val="20"/>
                <w:szCs w:val="20"/>
              </w:rPr>
            </w:pPr>
            <w:r>
              <w:rPr>
                <w:rFonts w:asciiTheme="minorHAnsi" w:hAnsiTheme="minorHAnsi" w:cstheme="minorHAnsi"/>
                <w:b w:val="0"/>
                <w:sz w:val="20"/>
                <w:szCs w:val="20"/>
                <w:lang w:val="pt-PT"/>
              </w:rPr>
              <w:t>Específicas</w:t>
            </w:r>
          </w:p>
          <w:p w14:paraId="7269D152"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60903318"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computacionais;</w:t>
            </w:r>
          </w:p>
          <w:p w14:paraId="170506BF"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Linguagens e ferramentas para elaboração de modelos;</w:t>
            </w:r>
          </w:p>
          <w:p w14:paraId="36E09DDC"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Práticas 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6214DDE8"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Design e interfaces;</w:t>
            </w:r>
          </w:p>
          <w:p w14:paraId="5591F714"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Tecnologias de mídias digitais;</w:t>
            </w:r>
          </w:p>
          <w:p w14:paraId="5BC0A663" w14:textId="77777777" w:rsidR="000968D9" w:rsidRDefault="000968D9" w:rsidP="00A7410F">
            <w:pPr>
              <w:pStyle w:val="PargrafodaLista"/>
              <w:numPr>
                <w:ilvl w:val="0"/>
                <w:numId w:val="121"/>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Projeto e construção de sistemas de controle em tempo real.</w:t>
            </w:r>
          </w:p>
        </w:tc>
        <w:tc>
          <w:tcPr>
            <w:tcW w:w="4423" w:type="dxa"/>
            <w:gridSpan w:val="2"/>
            <w:hideMark/>
          </w:tcPr>
          <w:p w14:paraId="08BC01EE"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2FA2B265" w14:textId="77777777" w:rsidR="000968D9" w:rsidRDefault="000968D9" w:rsidP="00A7410F">
            <w:pPr>
              <w:pStyle w:val="PargrafodaLista"/>
              <w:numPr>
                <w:ilvl w:val="0"/>
                <w:numId w:val="12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0FA2A99B" w14:textId="77777777" w:rsidR="000968D9" w:rsidRDefault="000968D9" w:rsidP="00A7410F">
            <w:pPr>
              <w:pStyle w:val="PargrafodaLista"/>
              <w:numPr>
                <w:ilvl w:val="0"/>
                <w:numId w:val="12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6E515BC6" w14:textId="77777777" w:rsidR="000968D9" w:rsidRDefault="000968D9" w:rsidP="00A7410F">
            <w:pPr>
              <w:pStyle w:val="PargrafodaLista"/>
              <w:numPr>
                <w:ilvl w:val="0"/>
                <w:numId w:val="12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Física para computação;</w:t>
            </w:r>
          </w:p>
          <w:p w14:paraId="423AAB2C" w14:textId="77777777" w:rsidR="000968D9" w:rsidRDefault="000968D9" w:rsidP="00A7410F">
            <w:pPr>
              <w:pStyle w:val="PargrafodaLista"/>
              <w:numPr>
                <w:ilvl w:val="0"/>
                <w:numId w:val="12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Utilizar a estatística aplicada a computação;</w:t>
            </w:r>
          </w:p>
          <w:p w14:paraId="5FC594B8" w14:textId="77777777" w:rsidR="000968D9" w:rsidRDefault="000968D9" w:rsidP="00A7410F">
            <w:pPr>
              <w:pStyle w:val="PargrafodaLista"/>
              <w:numPr>
                <w:ilvl w:val="0"/>
                <w:numId w:val="12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39E7399A" w14:textId="77777777" w:rsidR="000968D9" w:rsidRDefault="000968D9" w:rsidP="00A7410F">
            <w:pPr>
              <w:pStyle w:val="PargrafodaLista"/>
              <w:numPr>
                <w:ilvl w:val="0"/>
                <w:numId w:val="12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organização e busca de informações;</w:t>
            </w:r>
          </w:p>
          <w:p w14:paraId="76998BDA" w14:textId="77777777" w:rsidR="000968D9" w:rsidRDefault="000968D9" w:rsidP="00A7410F">
            <w:pPr>
              <w:pStyle w:val="PargrafodaLista"/>
              <w:numPr>
                <w:ilvl w:val="0"/>
                <w:numId w:val="12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Conhecer e utilizar componentes visuais de interface com o usuário;</w:t>
            </w:r>
          </w:p>
          <w:p w14:paraId="7B973243" w14:textId="77777777" w:rsidR="000968D9" w:rsidRDefault="000968D9" w:rsidP="00A7410F">
            <w:pPr>
              <w:pStyle w:val="PargrafodaLista"/>
              <w:numPr>
                <w:ilvl w:val="0"/>
                <w:numId w:val="12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72702F25" w14:textId="77777777" w:rsidR="000968D9" w:rsidRDefault="000968D9" w:rsidP="00A7410F">
            <w:pPr>
              <w:pStyle w:val="PargrafodaLista"/>
              <w:numPr>
                <w:ilvl w:val="0"/>
                <w:numId w:val="12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de Projetos.</w:t>
            </w:r>
          </w:p>
        </w:tc>
        <w:tc>
          <w:tcPr>
            <w:tcW w:w="3260" w:type="dxa"/>
            <w:gridSpan w:val="2"/>
            <w:hideMark/>
          </w:tcPr>
          <w:p w14:paraId="54CD938E"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6DA284D3"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0ECE957B"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264948DB"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647CC3BC"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216DFCC2"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138662D0" w14:textId="77777777" w:rsidR="000968D9" w:rsidRDefault="000968D9" w:rsidP="00A7410F">
            <w:pPr>
              <w:pStyle w:val="PargrafodaLista"/>
              <w:numPr>
                <w:ilvl w:val="0"/>
                <w:numId w:val="112"/>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25899237" w14:textId="77777777" w:rsidR="000968D9" w:rsidRDefault="000968D9" w:rsidP="00A7410F">
            <w:pPr>
              <w:pStyle w:val="PargrafodaLista"/>
              <w:numPr>
                <w:ilvl w:val="0"/>
                <w:numId w:val="153"/>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29BB1ADA" w14:textId="77777777" w:rsidR="000968D9" w:rsidRDefault="000968D9" w:rsidP="00A7410F">
            <w:pPr>
              <w:pStyle w:val="PargrafodaLista"/>
              <w:numPr>
                <w:ilvl w:val="0"/>
                <w:numId w:val="15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tc>
      </w:tr>
      <w:tr w:rsidR="000968D9" w14:paraId="6E062E1E" w14:textId="77777777" w:rsidTr="00DD5E00">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13320" w:type="dxa"/>
            <w:gridSpan w:val="5"/>
          </w:tcPr>
          <w:p w14:paraId="07D3ACEE"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5E9DD1D8" w14:textId="77777777" w:rsidR="000968D9" w:rsidRDefault="000968D9" w:rsidP="00DD5E00">
            <w:pPr>
              <w:pStyle w:val="Body"/>
              <w:keepNext/>
              <w:ind w:right="23"/>
              <w:rPr>
                <w:rFonts w:asciiTheme="minorHAnsi" w:hAnsiTheme="minorHAnsi" w:cstheme="minorHAnsi"/>
                <w:b w:val="0"/>
                <w:sz w:val="20"/>
                <w:szCs w:val="20"/>
                <w:lang w:val="pt-PT"/>
              </w:rPr>
            </w:pPr>
            <w:r>
              <w:rPr>
                <w:rFonts w:asciiTheme="minorHAnsi" w:hAnsiTheme="minorHAnsi" w:cstheme="minorHAnsi"/>
                <w:sz w:val="20"/>
                <w:szCs w:val="20"/>
                <w:lang w:val="pt-PT"/>
              </w:rPr>
              <w:t xml:space="preserve">Projeto de sistemas complexos. Metodologia científica. Gerenciamento de projetos e equipes. </w:t>
            </w:r>
          </w:p>
          <w:p w14:paraId="67882BD3" w14:textId="77777777" w:rsidR="000968D9" w:rsidRPr="001324F9" w:rsidRDefault="000968D9" w:rsidP="00DD5E00">
            <w:pPr>
              <w:pStyle w:val="Body"/>
              <w:keepNext/>
              <w:tabs>
                <w:tab w:val="left" w:pos="1615"/>
              </w:tabs>
              <w:ind w:right="23"/>
              <w:rPr>
                <w:rFonts w:asciiTheme="minorHAnsi" w:hAnsiTheme="minorHAnsi" w:cstheme="minorHAnsi"/>
                <w:lang w:val="pt-BR"/>
              </w:rPr>
            </w:pPr>
          </w:p>
        </w:tc>
      </w:tr>
    </w:tbl>
    <w:p w14:paraId="4C07EFC9" w14:textId="77777777" w:rsidR="000968D9" w:rsidRPr="001324F9" w:rsidRDefault="000968D9" w:rsidP="000968D9">
      <w:pPr>
        <w:pStyle w:val="Body"/>
        <w:widowControl w:val="0"/>
        <w:rPr>
          <w:rFonts w:asciiTheme="minorHAnsi" w:hAnsiTheme="minorHAnsi" w:cstheme="minorHAnsi"/>
          <w:sz w:val="22"/>
          <w:szCs w:val="22"/>
          <w:lang w:val="pt-BR"/>
        </w:rPr>
      </w:pPr>
    </w:p>
    <w:tbl>
      <w:tblPr>
        <w:tblStyle w:val="TabeladeGrade41"/>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8"/>
        <w:gridCol w:w="2999"/>
        <w:gridCol w:w="1253"/>
        <w:gridCol w:w="590"/>
        <w:gridCol w:w="2410"/>
      </w:tblGrid>
      <w:tr w:rsidR="00DD5E00" w:rsidRPr="00DD5E00" w14:paraId="7C5494ED" w14:textId="77777777" w:rsidTr="00DD5E00">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auto"/>
              <w:left w:val="single" w:sz="4" w:space="0" w:color="auto"/>
              <w:bottom w:val="single" w:sz="4" w:space="0" w:color="auto"/>
              <w:right w:val="single" w:sz="4" w:space="0" w:color="auto"/>
            </w:tcBorders>
            <w:hideMark/>
          </w:tcPr>
          <w:p w14:paraId="6786BE5F" w14:textId="77777777" w:rsidR="000968D9" w:rsidRPr="00DD5E00" w:rsidRDefault="000968D9" w:rsidP="00DD5E00">
            <w:pPr>
              <w:pStyle w:val="Body"/>
              <w:keepNext/>
              <w:ind w:right="23"/>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lastRenderedPageBreak/>
              <w:t>Componente Curricular</w:t>
            </w:r>
          </w:p>
          <w:p w14:paraId="37421FE0" w14:textId="77777777" w:rsidR="000968D9" w:rsidRPr="00DD5E00" w:rsidRDefault="000968D9" w:rsidP="00DD5E00">
            <w:pPr>
              <w:pStyle w:val="Body"/>
              <w:keepNext/>
              <w:ind w:right="23"/>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lang w:val="pt-PT"/>
              </w:rPr>
              <w:t>Estágio Empresarial 4</w:t>
            </w:r>
          </w:p>
        </w:tc>
        <w:tc>
          <w:tcPr>
            <w:tcW w:w="1843" w:type="dxa"/>
            <w:gridSpan w:val="2"/>
            <w:tcBorders>
              <w:top w:val="single" w:sz="4" w:space="0" w:color="auto"/>
              <w:left w:val="single" w:sz="4" w:space="0" w:color="auto"/>
              <w:bottom w:val="single" w:sz="4" w:space="0" w:color="auto"/>
              <w:right w:val="single" w:sz="4" w:space="0" w:color="auto"/>
            </w:tcBorders>
            <w:hideMark/>
          </w:tcPr>
          <w:p w14:paraId="7ECD9449"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Teórica/Prática</w:t>
            </w:r>
          </w:p>
          <w:p w14:paraId="2FBEB266"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Prática</w:t>
            </w:r>
          </w:p>
        </w:tc>
        <w:tc>
          <w:tcPr>
            <w:tcW w:w="2410" w:type="dxa"/>
            <w:tcBorders>
              <w:top w:val="single" w:sz="4" w:space="0" w:color="auto"/>
              <w:left w:val="single" w:sz="4" w:space="0" w:color="auto"/>
              <w:bottom w:val="single" w:sz="4" w:space="0" w:color="auto"/>
              <w:right w:val="single" w:sz="4" w:space="0" w:color="auto"/>
            </w:tcBorders>
            <w:hideMark/>
          </w:tcPr>
          <w:p w14:paraId="41CED2E3" w14:textId="77777777" w:rsidR="000968D9" w:rsidRPr="00DD5E00" w:rsidRDefault="000968D9" w:rsidP="00DD5E00">
            <w:pPr>
              <w:pStyle w:val="Body"/>
              <w:keepNext/>
              <w:ind w:right="2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sz w:val="22"/>
                <w:szCs w:val="22"/>
                <w:vertAlign w:val="superscript"/>
              </w:rPr>
            </w:pPr>
            <w:r w:rsidRPr="00DD5E00">
              <w:rPr>
                <w:rFonts w:asciiTheme="minorHAnsi" w:hAnsiTheme="minorHAnsi" w:cstheme="minorHAnsi"/>
                <w:b w:val="0"/>
                <w:color w:val="FFFFFF" w:themeColor="background1"/>
                <w:sz w:val="22"/>
                <w:szCs w:val="22"/>
                <w:vertAlign w:val="superscript"/>
                <w:lang w:val="pt-PT"/>
              </w:rPr>
              <w:t>C.H. Semestral</w:t>
            </w:r>
          </w:p>
          <w:p w14:paraId="367D3485" w14:textId="77777777" w:rsidR="000968D9" w:rsidRPr="00DD5E00" w:rsidRDefault="000968D9" w:rsidP="00DD5E00">
            <w:pPr>
              <w:pStyle w:val="Body"/>
              <w:keepNext/>
              <w:ind w:right="2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sidRPr="00DD5E00">
              <w:rPr>
                <w:rFonts w:asciiTheme="minorHAnsi" w:hAnsiTheme="minorHAnsi" w:cstheme="minorHAnsi"/>
                <w:b w:val="0"/>
                <w:color w:val="FFFFFF" w:themeColor="background1"/>
                <w:sz w:val="22"/>
                <w:szCs w:val="22"/>
                <w:lang w:val="pt-PT"/>
              </w:rPr>
              <w:t>80 horas</w:t>
            </w:r>
          </w:p>
        </w:tc>
      </w:tr>
      <w:tr w:rsidR="000968D9" w14:paraId="30E2B986" w14:textId="77777777" w:rsidTr="00DD5E00">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3320" w:type="dxa"/>
            <w:gridSpan w:val="5"/>
            <w:tcBorders>
              <w:top w:val="single" w:sz="4" w:space="0" w:color="auto"/>
            </w:tcBorders>
            <w:hideMark/>
          </w:tcPr>
          <w:p w14:paraId="53E2344B" w14:textId="77777777" w:rsidR="000968D9" w:rsidRPr="001324F9" w:rsidRDefault="000968D9" w:rsidP="00DD5E00">
            <w:pPr>
              <w:pStyle w:val="Body"/>
              <w:keepNext/>
              <w:ind w:right="23"/>
              <w:rPr>
                <w:rFonts w:asciiTheme="minorHAnsi" w:eastAsia="Times New Roman" w:hAnsiTheme="minorHAnsi" w:cstheme="minorHAnsi"/>
                <w:bCs w:val="0"/>
                <w:sz w:val="20"/>
                <w:szCs w:val="20"/>
                <w:vertAlign w:val="superscript"/>
                <w:lang w:val="pt-BR"/>
              </w:rPr>
            </w:pPr>
            <w:r>
              <w:rPr>
                <w:rFonts w:asciiTheme="minorHAnsi" w:hAnsiTheme="minorHAnsi" w:cstheme="minorHAnsi"/>
                <w:b w:val="0"/>
                <w:sz w:val="20"/>
                <w:szCs w:val="20"/>
                <w:vertAlign w:val="superscript"/>
                <w:lang w:val="pt-PT"/>
              </w:rPr>
              <w:t>Objetivos</w:t>
            </w:r>
          </w:p>
          <w:p w14:paraId="27FD062D" w14:textId="77777777" w:rsidR="000968D9" w:rsidRPr="001324F9" w:rsidRDefault="000968D9" w:rsidP="00DD5E00">
            <w:pPr>
              <w:pStyle w:val="Body"/>
              <w:keepNext/>
              <w:ind w:right="23"/>
              <w:rPr>
                <w:rFonts w:asciiTheme="minorHAnsi" w:hAnsiTheme="minorHAnsi" w:cstheme="minorHAnsi"/>
                <w:b w:val="0"/>
                <w:lang w:val="pt-BR"/>
              </w:rPr>
            </w:pPr>
            <w:r>
              <w:rPr>
                <w:rFonts w:asciiTheme="minorHAnsi" w:hAnsiTheme="minorHAnsi" w:cstheme="minorHAnsi"/>
                <w:sz w:val="20"/>
                <w:szCs w:val="20"/>
                <w:lang w:val="pt-PT"/>
              </w:rPr>
              <w:t>Capacitar o aluno ao trabalho em ambiente empresarial, desenvolvendo soluções concretas demandadas pelo mercado. Desenvolver no aluno as habilidades de interação com os setores produtivos e instituições diversas estendendo sua atuação para além dos limites da universidade (atividade de extensão).</w:t>
            </w:r>
          </w:p>
        </w:tc>
      </w:tr>
      <w:tr w:rsidR="000968D9" w14:paraId="1637B3F9" w14:textId="77777777" w:rsidTr="00DD5E00">
        <w:trPr>
          <w:trHeight w:val="5916"/>
        </w:trPr>
        <w:tc>
          <w:tcPr>
            <w:cnfStyle w:val="001000000000" w:firstRow="0" w:lastRow="0" w:firstColumn="1" w:lastColumn="0" w:oddVBand="0" w:evenVBand="0" w:oddHBand="0" w:evenHBand="0" w:firstRowFirstColumn="0" w:firstRowLastColumn="0" w:lastRowFirstColumn="0" w:lastRowLastColumn="0"/>
            <w:tcW w:w="6068" w:type="dxa"/>
            <w:hideMark/>
          </w:tcPr>
          <w:p w14:paraId="04F426F8" w14:textId="77777777" w:rsidR="000968D9" w:rsidRDefault="000968D9" w:rsidP="00DD5E00">
            <w:pPr>
              <w:pStyle w:val="Body"/>
              <w:keepNext/>
              <w:ind w:right="23"/>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 xml:space="preserve">Habilidades </w:t>
            </w:r>
          </w:p>
          <w:p w14:paraId="2587B10B" w14:textId="77777777" w:rsidR="000968D9" w:rsidRDefault="000968D9" w:rsidP="00DD5E00">
            <w:pPr>
              <w:pStyle w:val="Body"/>
              <w:spacing w:line="256" w:lineRule="auto"/>
              <w:rPr>
                <w:rFonts w:asciiTheme="minorHAnsi" w:eastAsia="Times New Roman" w:hAnsiTheme="minorHAnsi" w:cstheme="minorHAnsi"/>
                <w:bCs w:val="0"/>
                <w:sz w:val="20"/>
                <w:szCs w:val="20"/>
              </w:rPr>
            </w:pPr>
            <w:r>
              <w:rPr>
                <w:rFonts w:asciiTheme="minorHAnsi" w:hAnsiTheme="minorHAnsi" w:cstheme="minorHAnsi"/>
                <w:b w:val="0"/>
                <w:sz w:val="20"/>
                <w:szCs w:val="20"/>
                <w:lang w:val="pt-PT"/>
              </w:rPr>
              <w:t>Gerais</w:t>
            </w:r>
          </w:p>
          <w:p w14:paraId="619FA845"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b w:val="0"/>
                <w:sz w:val="20"/>
                <w:szCs w:val="20"/>
              </w:rPr>
            </w:pPr>
            <w:r>
              <w:rPr>
                <w:rFonts w:asciiTheme="minorHAnsi" w:hAnsiTheme="minorHAnsi" w:cstheme="minorHAnsi"/>
                <w:sz w:val="20"/>
                <w:szCs w:val="20"/>
              </w:rPr>
              <w:t xml:space="preserve">Desenvolver e trabalhar com argumentações; </w:t>
            </w:r>
          </w:p>
          <w:p w14:paraId="45073E86"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Analisar e discutir a validade de fórmulas e argumentos;</w:t>
            </w:r>
          </w:p>
          <w:p w14:paraId="41F68441"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Criatividade no uso e desenvolvimento das atividades;</w:t>
            </w:r>
          </w:p>
          <w:p w14:paraId="293C88D5"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Proatividade na escolha e aplicação de cada sistema como facilitador das atividades;</w:t>
            </w:r>
          </w:p>
          <w:p w14:paraId="125A1758"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Identificar práticas apropriadas dentro de um quadro ético, legal e profissional;</w:t>
            </w:r>
          </w:p>
          <w:p w14:paraId="253E34C8"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Gerir projetos;</w:t>
            </w:r>
          </w:p>
          <w:p w14:paraId="5E7B9DC4"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Atuar dentro de ambiente empresarial estruturado;</w:t>
            </w:r>
          </w:p>
          <w:p w14:paraId="4760627C"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Especificar sistemas eletrônicos analógicos de apoio a sistemas digitais;</w:t>
            </w:r>
          </w:p>
          <w:p w14:paraId="57AF19AB"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Valorizar o usuário no processo de interação com sistemas computacionais;</w:t>
            </w:r>
          </w:p>
          <w:p w14:paraId="7378A12A"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Resolução de problemas envolvendo sistema computacionais</w:t>
            </w:r>
          </w:p>
          <w:p w14:paraId="75CBC59C"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Programar sistemas; </w:t>
            </w:r>
          </w:p>
          <w:p w14:paraId="2568ED88"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 xml:space="preserve">de modelagem e especificação de </w:t>
            </w:r>
            <w:r w:rsidRPr="006F4AEC">
              <w:rPr>
                <w:rFonts w:asciiTheme="minorHAnsi" w:hAnsiTheme="minorHAnsi" w:cstheme="minorHAnsi"/>
                <w:i/>
                <w:sz w:val="20"/>
                <w:szCs w:val="20"/>
              </w:rPr>
              <w:t>software</w:t>
            </w:r>
            <w:r>
              <w:rPr>
                <w:rFonts w:asciiTheme="minorHAnsi" w:hAnsiTheme="minorHAnsi" w:cstheme="minorHAnsi"/>
                <w:sz w:val="20"/>
                <w:szCs w:val="20"/>
              </w:rPr>
              <w:t>;</w:t>
            </w:r>
          </w:p>
          <w:p w14:paraId="456D379F"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Conceber soluções inovadoras para tornar produtos competitivos;</w:t>
            </w:r>
          </w:p>
          <w:p w14:paraId="09FBB7F7" w14:textId="77777777" w:rsidR="000968D9" w:rsidRDefault="000968D9" w:rsidP="00A7410F">
            <w:pPr>
              <w:pStyle w:val="PargrafodaLista"/>
              <w:numPr>
                <w:ilvl w:val="0"/>
                <w:numId w:val="124"/>
              </w:numPr>
              <w:tabs>
                <w:tab w:val="left" w:pos="708"/>
              </w:tabs>
              <w:spacing w:line="256" w:lineRule="auto"/>
              <w:rPr>
                <w:rFonts w:asciiTheme="minorHAnsi" w:hAnsiTheme="minorHAnsi" w:cstheme="minorHAnsi"/>
                <w:sz w:val="20"/>
                <w:szCs w:val="20"/>
              </w:rPr>
            </w:pPr>
            <w:r>
              <w:rPr>
                <w:rFonts w:asciiTheme="minorHAnsi" w:hAnsiTheme="minorHAnsi" w:cstheme="minorHAnsi"/>
                <w:sz w:val="20"/>
                <w:szCs w:val="20"/>
              </w:rPr>
              <w:t>Utilizar conhecimentos física, e tecnologias modernas no apoio à construção de produtos e serviços seguros, confiáveis e de relevância social.</w:t>
            </w:r>
          </w:p>
        </w:tc>
        <w:tc>
          <w:tcPr>
            <w:tcW w:w="4252" w:type="dxa"/>
            <w:gridSpan w:val="2"/>
            <w:hideMark/>
          </w:tcPr>
          <w:p w14:paraId="18CD331C"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vertAlign w:val="superscript"/>
              </w:rPr>
            </w:pPr>
            <w:r>
              <w:rPr>
                <w:rFonts w:asciiTheme="minorHAnsi" w:hAnsiTheme="minorHAnsi" w:cstheme="minorHAnsi"/>
                <w:sz w:val="20"/>
                <w:szCs w:val="20"/>
                <w:vertAlign w:val="superscript"/>
                <w:lang w:val="pt-PT"/>
              </w:rPr>
              <w:t>Competências</w:t>
            </w:r>
          </w:p>
          <w:p w14:paraId="132E6B60" w14:textId="77777777" w:rsidR="000968D9" w:rsidRDefault="000968D9" w:rsidP="00A7410F">
            <w:pPr>
              <w:pStyle w:val="PargrafodaLista"/>
              <w:numPr>
                <w:ilvl w:val="0"/>
                <w:numId w:val="12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Inovação e Empreendedorismo;</w:t>
            </w:r>
          </w:p>
          <w:p w14:paraId="76DA102C" w14:textId="77777777" w:rsidR="000968D9" w:rsidRDefault="000968D9" w:rsidP="00A7410F">
            <w:pPr>
              <w:pStyle w:val="PargrafodaLista"/>
              <w:numPr>
                <w:ilvl w:val="0"/>
                <w:numId w:val="12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Desenvolver soluções de problemas computacionais, individuais e em equipe;</w:t>
            </w:r>
          </w:p>
          <w:p w14:paraId="26AB6112" w14:textId="77777777" w:rsidR="000968D9" w:rsidRDefault="000968D9" w:rsidP="00A7410F">
            <w:pPr>
              <w:pStyle w:val="PargrafodaLista"/>
              <w:numPr>
                <w:ilvl w:val="0"/>
                <w:numId w:val="12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Projetar, desenvolver, implementar, validar e gerenciar projetos integrados de </w:t>
            </w:r>
            <w:r w:rsidRPr="006F4AEC">
              <w:rPr>
                <w:rFonts w:asciiTheme="minorHAnsi" w:hAnsiTheme="minorHAnsi" w:cstheme="minorHAnsi"/>
                <w:i/>
                <w:sz w:val="20"/>
                <w:szCs w:val="20"/>
              </w:rPr>
              <w:t>software</w:t>
            </w:r>
            <w:r>
              <w:rPr>
                <w:rFonts w:asciiTheme="minorHAnsi" w:hAnsiTheme="minorHAnsi" w:cstheme="minorHAnsi"/>
                <w:sz w:val="20"/>
                <w:szCs w:val="20"/>
              </w:rPr>
              <w:t xml:space="preserve"> e </w:t>
            </w:r>
            <w:r w:rsidRPr="00074A32">
              <w:rPr>
                <w:rFonts w:asciiTheme="minorHAnsi" w:hAnsiTheme="minorHAnsi" w:cstheme="minorHAnsi"/>
                <w:i/>
                <w:sz w:val="20"/>
                <w:szCs w:val="20"/>
              </w:rPr>
              <w:t>hardware</w:t>
            </w:r>
            <w:r>
              <w:rPr>
                <w:rFonts w:asciiTheme="minorHAnsi" w:hAnsiTheme="minorHAnsi" w:cstheme="minorHAnsi"/>
                <w:i/>
                <w:sz w:val="20"/>
                <w:szCs w:val="20"/>
              </w:rPr>
              <w:t>;</w:t>
            </w:r>
          </w:p>
          <w:p w14:paraId="17B7B766" w14:textId="77777777" w:rsidR="000968D9" w:rsidRDefault="000968D9" w:rsidP="00A7410F">
            <w:pPr>
              <w:pStyle w:val="PargrafodaLista"/>
              <w:numPr>
                <w:ilvl w:val="0"/>
                <w:numId w:val="12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Desenvolvimento de Software;</w:t>
            </w:r>
          </w:p>
          <w:p w14:paraId="7E037EF2" w14:textId="77777777" w:rsidR="000968D9" w:rsidRDefault="000968D9" w:rsidP="00A7410F">
            <w:pPr>
              <w:pStyle w:val="PargrafodaLista"/>
              <w:numPr>
                <w:ilvl w:val="0"/>
                <w:numId w:val="12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Estruturar sistemas de computação;</w:t>
            </w:r>
          </w:p>
          <w:p w14:paraId="672A0146" w14:textId="77777777" w:rsidR="000968D9" w:rsidRDefault="000968D9" w:rsidP="00A7410F">
            <w:pPr>
              <w:pStyle w:val="PargrafodaLista"/>
              <w:numPr>
                <w:ilvl w:val="0"/>
                <w:numId w:val="12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Elaborar, desenvolver e modelar projetos e implementação de aplicações </w:t>
            </w:r>
            <w:r w:rsidRPr="008739B3">
              <w:rPr>
                <w:rFonts w:asciiTheme="minorHAnsi" w:hAnsiTheme="minorHAnsi" w:cstheme="minorHAnsi"/>
                <w:i/>
                <w:iCs/>
                <w:sz w:val="20"/>
                <w:szCs w:val="20"/>
              </w:rPr>
              <w:t>web</w:t>
            </w:r>
            <w:r>
              <w:rPr>
                <w:rFonts w:asciiTheme="minorHAnsi" w:hAnsiTheme="minorHAnsi" w:cstheme="minorHAnsi"/>
                <w:sz w:val="20"/>
                <w:szCs w:val="20"/>
              </w:rPr>
              <w:t>;</w:t>
            </w:r>
          </w:p>
          <w:p w14:paraId="517FC1E8" w14:textId="77777777" w:rsidR="000968D9" w:rsidRDefault="000968D9" w:rsidP="00A7410F">
            <w:pPr>
              <w:pStyle w:val="PargrafodaLista"/>
              <w:numPr>
                <w:ilvl w:val="0"/>
                <w:numId w:val="125"/>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Gerenciamento de Projetos.</w:t>
            </w:r>
          </w:p>
        </w:tc>
        <w:tc>
          <w:tcPr>
            <w:tcW w:w="3000" w:type="dxa"/>
            <w:gridSpan w:val="2"/>
            <w:hideMark/>
          </w:tcPr>
          <w:p w14:paraId="2D3EB534" w14:textId="77777777" w:rsidR="000968D9" w:rsidRDefault="000968D9" w:rsidP="00DD5E00">
            <w:pPr>
              <w:pStyle w:val="Body"/>
              <w:keepNext/>
              <w:ind w:right="23"/>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vertAlign w:val="superscript"/>
              </w:rPr>
            </w:pPr>
            <w:r>
              <w:rPr>
                <w:rFonts w:asciiTheme="minorHAnsi" w:hAnsiTheme="minorHAnsi" w:cstheme="minorHAnsi"/>
                <w:b/>
                <w:bCs/>
                <w:sz w:val="20"/>
                <w:szCs w:val="20"/>
                <w:vertAlign w:val="superscript"/>
                <w:lang w:val="pt-PT"/>
              </w:rPr>
              <w:t>Atitudes</w:t>
            </w:r>
          </w:p>
          <w:p w14:paraId="59BA5026" w14:textId="77777777" w:rsidR="000968D9" w:rsidRDefault="000968D9" w:rsidP="00A7410F">
            <w:pPr>
              <w:pStyle w:val="PargrafodaLista"/>
              <w:numPr>
                <w:ilvl w:val="0"/>
                <w:numId w:val="12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Assiduidade;</w:t>
            </w:r>
          </w:p>
          <w:p w14:paraId="5BA1ADDA" w14:textId="77777777" w:rsidR="000968D9" w:rsidRDefault="000968D9" w:rsidP="00A7410F">
            <w:pPr>
              <w:pStyle w:val="PargrafodaLista"/>
              <w:numPr>
                <w:ilvl w:val="0"/>
                <w:numId w:val="12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Respeito;</w:t>
            </w:r>
          </w:p>
          <w:p w14:paraId="64975B2F" w14:textId="77777777" w:rsidR="000968D9" w:rsidRDefault="000968D9" w:rsidP="00A7410F">
            <w:pPr>
              <w:pStyle w:val="PargrafodaLista"/>
              <w:numPr>
                <w:ilvl w:val="0"/>
                <w:numId w:val="12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Comprometimento;</w:t>
            </w:r>
          </w:p>
          <w:p w14:paraId="1D9215DC" w14:textId="77777777" w:rsidR="000968D9" w:rsidRDefault="000968D9" w:rsidP="00A7410F">
            <w:pPr>
              <w:pStyle w:val="PargrafodaLista"/>
              <w:numPr>
                <w:ilvl w:val="0"/>
                <w:numId w:val="12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Cooperação;</w:t>
            </w:r>
          </w:p>
          <w:p w14:paraId="085D4F19" w14:textId="77777777" w:rsidR="000968D9" w:rsidRDefault="000968D9" w:rsidP="00A7410F">
            <w:pPr>
              <w:pStyle w:val="PargrafodaLista"/>
              <w:numPr>
                <w:ilvl w:val="0"/>
                <w:numId w:val="12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Ética;</w:t>
            </w:r>
          </w:p>
          <w:p w14:paraId="7EB03211" w14:textId="77777777" w:rsidR="000968D9" w:rsidRDefault="000968D9" w:rsidP="00A7410F">
            <w:pPr>
              <w:pStyle w:val="PargrafodaLista"/>
              <w:numPr>
                <w:ilvl w:val="0"/>
                <w:numId w:val="12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Organização do trabalho;</w:t>
            </w:r>
          </w:p>
          <w:p w14:paraId="487DBB06" w14:textId="77777777" w:rsidR="000968D9" w:rsidRDefault="000968D9" w:rsidP="00A7410F">
            <w:pPr>
              <w:pStyle w:val="PargrafodaLista"/>
              <w:numPr>
                <w:ilvl w:val="0"/>
                <w:numId w:val="15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Zelo pelo material;</w:t>
            </w:r>
          </w:p>
          <w:p w14:paraId="1A7CB0F8" w14:textId="77777777" w:rsidR="000968D9" w:rsidRDefault="000968D9" w:rsidP="00A7410F">
            <w:pPr>
              <w:pStyle w:val="PargrafodaLista"/>
              <w:numPr>
                <w:ilvl w:val="0"/>
                <w:numId w:val="15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Liderança;</w:t>
            </w:r>
          </w:p>
          <w:p w14:paraId="3C9DE120" w14:textId="77777777" w:rsidR="000968D9" w:rsidRDefault="000968D9" w:rsidP="00A7410F">
            <w:pPr>
              <w:pStyle w:val="PargrafodaLista"/>
              <w:numPr>
                <w:ilvl w:val="0"/>
                <w:numId w:val="15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Apresentação pessoal;</w:t>
            </w:r>
          </w:p>
          <w:p w14:paraId="0FD269F6" w14:textId="77777777" w:rsidR="000968D9" w:rsidRDefault="000968D9" w:rsidP="00A7410F">
            <w:pPr>
              <w:pStyle w:val="PargrafodaLista"/>
              <w:numPr>
                <w:ilvl w:val="0"/>
                <w:numId w:val="156"/>
              </w:numPr>
              <w:tabs>
                <w:tab w:val="left" w:pos="708"/>
              </w:tabs>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Empatia.</w:t>
            </w:r>
          </w:p>
        </w:tc>
      </w:tr>
      <w:tr w:rsidR="000968D9" w14:paraId="79E8B3BF" w14:textId="77777777" w:rsidTr="00DD5E00">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320" w:type="dxa"/>
            <w:gridSpan w:val="5"/>
            <w:hideMark/>
          </w:tcPr>
          <w:p w14:paraId="7200145F" w14:textId="77777777" w:rsidR="000968D9" w:rsidRDefault="000968D9" w:rsidP="00DD5E00">
            <w:pPr>
              <w:pStyle w:val="Body"/>
              <w:keepNext/>
              <w:ind w:right="23"/>
              <w:rPr>
                <w:rFonts w:asciiTheme="minorHAnsi" w:eastAsia="Times New Roman" w:hAnsiTheme="minorHAnsi" w:cstheme="minorHAnsi"/>
                <w:bCs w:val="0"/>
                <w:sz w:val="20"/>
                <w:szCs w:val="20"/>
                <w:vertAlign w:val="superscript"/>
              </w:rPr>
            </w:pPr>
            <w:r>
              <w:rPr>
                <w:rFonts w:asciiTheme="minorHAnsi" w:hAnsiTheme="minorHAnsi" w:cstheme="minorHAnsi"/>
                <w:b w:val="0"/>
                <w:sz w:val="20"/>
                <w:szCs w:val="20"/>
                <w:vertAlign w:val="superscript"/>
                <w:lang w:val="pt-PT"/>
              </w:rPr>
              <w:t>Conhecimentos</w:t>
            </w:r>
          </w:p>
          <w:p w14:paraId="081A7434" w14:textId="77777777" w:rsidR="000968D9" w:rsidRDefault="000968D9" w:rsidP="00DD5E00">
            <w:pPr>
              <w:pStyle w:val="Body"/>
              <w:keepNext/>
              <w:ind w:right="23"/>
              <w:rPr>
                <w:rFonts w:asciiTheme="minorHAnsi" w:hAnsiTheme="minorHAnsi" w:cstheme="minorHAnsi"/>
                <w:b w:val="0"/>
              </w:rPr>
            </w:pPr>
            <w:r>
              <w:rPr>
                <w:rFonts w:asciiTheme="minorHAnsi" w:hAnsiTheme="minorHAnsi" w:cstheme="minorHAnsi"/>
                <w:sz w:val="20"/>
                <w:szCs w:val="20"/>
                <w:lang w:val="pt-PT"/>
              </w:rPr>
              <w:t>Dinâmica de empresa. Relacionamento interpessoal. Disciplina laboral.</w:t>
            </w:r>
          </w:p>
        </w:tc>
      </w:tr>
    </w:tbl>
    <w:p w14:paraId="746B2DB7" w14:textId="6779D69A" w:rsidR="00A54802" w:rsidRPr="00DB440F" w:rsidRDefault="00A54802" w:rsidP="00DB440F">
      <w:pPr>
        <w:pStyle w:val="BodyA"/>
        <w:tabs>
          <w:tab w:val="clear" w:pos="1615"/>
        </w:tabs>
        <w:spacing w:line="360" w:lineRule="auto"/>
        <w:ind w:firstLine="709"/>
        <w:jc w:val="both"/>
        <w:rPr>
          <w:rFonts w:asciiTheme="majorHAnsi" w:hAnsiTheme="majorHAnsi" w:cstheme="majorHAnsi"/>
          <w:lang w:val="pt-BR"/>
        </w:rPr>
      </w:pPr>
    </w:p>
    <w:sectPr w:rsidR="00A54802" w:rsidRPr="00DB440F" w:rsidSect="000968D9">
      <w:pgSz w:w="16838" w:h="11906" w:orient="landscape"/>
      <w:pgMar w:top="1134" w:right="1134" w:bottom="1274" w:left="1701" w:header="708"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9FDF3D" w14:textId="77777777" w:rsidR="00C033D6" w:rsidRDefault="00C033D6" w:rsidP="00D703CD">
      <w:pPr>
        <w:spacing w:after="0"/>
      </w:pPr>
      <w:r>
        <w:separator/>
      </w:r>
    </w:p>
    <w:p w14:paraId="204413E2" w14:textId="77777777" w:rsidR="00C033D6" w:rsidRDefault="00C033D6"/>
  </w:endnote>
  <w:endnote w:type="continuationSeparator" w:id="0">
    <w:p w14:paraId="2C469253" w14:textId="77777777" w:rsidR="00C033D6" w:rsidRDefault="00C033D6" w:rsidP="00D703CD">
      <w:pPr>
        <w:spacing w:after="0"/>
      </w:pPr>
      <w:r>
        <w:continuationSeparator/>
      </w:r>
    </w:p>
    <w:p w14:paraId="2A6833C6" w14:textId="77777777" w:rsidR="00C033D6" w:rsidRDefault="00C033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utura Lt BT">
    <w:charset w:val="00"/>
    <w:family w:val="swiss"/>
    <w:pitch w:val="variable"/>
    <w:sig w:usb0="00000087" w:usb1="00000000" w:usb2="00000000" w:usb3="00000000" w:csb0="0000001B" w:csb1="00000000"/>
  </w:font>
  <w:font w:name="Helvetica Neue LT St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Neue">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7A24B" w14:textId="30F7CD86" w:rsidR="00B64FD2" w:rsidRDefault="004254B5">
    <w:pPr>
      <w:pStyle w:val="Rodap"/>
    </w:pPr>
    <w:r>
      <w:rPr>
        <w:noProof/>
        <w:lang w:eastAsia="pt-BR"/>
      </w:rPr>
      <w:drawing>
        <wp:anchor distT="0" distB="0" distL="114300" distR="114300" simplePos="0" relativeHeight="251659264" behindDoc="1" locked="0" layoutInCell="1" allowOverlap="1" wp14:anchorId="2D9458C2" wp14:editId="0DE38287">
          <wp:simplePos x="0" y="0"/>
          <wp:positionH relativeFrom="margin">
            <wp:posOffset>-729648</wp:posOffset>
          </wp:positionH>
          <wp:positionV relativeFrom="margin">
            <wp:posOffset>9396095</wp:posOffset>
          </wp:positionV>
          <wp:extent cx="7560000" cy="563951"/>
          <wp:effectExtent l="0" t="0" r="3175" b="7620"/>
          <wp:wrapNone/>
          <wp:docPr id="10" name="Imagem 10"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A4" w:rsidRPr="006D0EA4">
      <w:ptab w:relativeTo="margin" w:alignment="center" w:leader="none"/>
    </w:r>
    <w:r w:rsidR="006D0EA4" w:rsidRPr="006D0EA4">
      <w:ptab w:relativeTo="margin" w:alignment="right" w:leader="none"/>
    </w:r>
    <w:r w:rsidR="006D0EA4" w:rsidRPr="00E436BA">
      <w:rPr>
        <w:color w:val="4875BD" w:themeColor="text1"/>
      </w:rPr>
      <w:fldChar w:fldCharType="begin"/>
    </w:r>
    <w:r w:rsidR="006D0EA4" w:rsidRPr="00E436BA">
      <w:rPr>
        <w:color w:val="4875BD" w:themeColor="text1"/>
      </w:rPr>
      <w:instrText>PAGE   \* MERGEFORMAT</w:instrText>
    </w:r>
    <w:r w:rsidR="006D0EA4" w:rsidRPr="00E436BA">
      <w:rPr>
        <w:color w:val="4875BD" w:themeColor="text1"/>
      </w:rPr>
      <w:fldChar w:fldCharType="separate"/>
    </w:r>
    <w:r w:rsidR="00376F26">
      <w:rPr>
        <w:noProof/>
        <w:color w:val="4875BD" w:themeColor="text1"/>
      </w:rPr>
      <w:t>95</w:t>
    </w:r>
    <w:r w:rsidR="006D0EA4" w:rsidRPr="00E436BA">
      <w:rPr>
        <w:color w:val="4875BD" w:themeColor="text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7C8AB" w14:textId="327CE0FE" w:rsidR="00E436BA" w:rsidRDefault="00EF07DE">
    <w:pPr>
      <w:pStyle w:val="Rodap"/>
    </w:pPr>
    <w:r>
      <w:rPr>
        <w:noProof/>
        <w:lang w:eastAsia="pt-BR"/>
      </w:rPr>
      <mc:AlternateContent>
        <mc:Choice Requires="wpg">
          <w:drawing>
            <wp:anchor distT="0" distB="0" distL="114300" distR="114300" simplePos="0" relativeHeight="251660288" behindDoc="1" locked="0" layoutInCell="1" allowOverlap="1" wp14:anchorId="4DE2513D" wp14:editId="7532A1FA">
              <wp:simplePos x="0" y="0"/>
              <wp:positionH relativeFrom="column">
                <wp:posOffset>6984365</wp:posOffset>
              </wp:positionH>
              <wp:positionV relativeFrom="paragraph">
                <wp:posOffset>-446405</wp:posOffset>
              </wp:positionV>
              <wp:extent cx="8664575" cy="1057275"/>
              <wp:effectExtent l="0" t="0" r="3175" b="952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64575" cy="1057275"/>
                        <a:chOff x="0" y="0"/>
                        <a:chExt cx="8664575" cy="1057247"/>
                      </a:xfrm>
                    </wpg:grpSpPr>
                    <pic:pic xmlns:pic="http://schemas.openxmlformats.org/drawingml/2006/picture">
                      <pic:nvPicPr>
                        <pic:cNvPr id="2" name="Imagem 24"/>
                        <pic:cNvPicPr>
                          <a:picLocks/>
                        </pic:cNvPicPr>
                      </pic:nvPicPr>
                      <pic:blipFill>
                        <a:blip r:embed="rId1" cstate="print"/>
                        <a:stretch>
                          <a:fillRect/>
                        </a:stretch>
                      </pic:blipFill>
                      <pic:spPr>
                        <a:xfrm>
                          <a:off x="0" y="996287"/>
                          <a:ext cx="8664575" cy="60960"/>
                        </a:xfrm>
                        <a:prstGeom prst="rect">
                          <a:avLst/>
                        </a:prstGeom>
                      </pic:spPr>
                    </pic:pic>
                    <pic:pic xmlns:pic="http://schemas.openxmlformats.org/drawingml/2006/picture">
                      <pic:nvPicPr>
                        <pic:cNvPr id="4" name="Imagem 25"/>
                        <pic:cNvPicPr>
                          <a:picLocks noChangeAspect="1"/>
                        </pic:cNvPicPr>
                      </pic:nvPicPr>
                      <pic:blipFill>
                        <a:blip r:embed="rId2" cstate="print"/>
                        <a:stretch>
                          <a:fillRect/>
                        </a:stretch>
                      </pic:blipFill>
                      <pic:spPr>
                        <a:xfrm>
                          <a:off x="559558" y="0"/>
                          <a:ext cx="2769870" cy="976630"/>
                        </a:xfrm>
                        <a:prstGeom prst="rect">
                          <a:avLst/>
                        </a:prstGeom>
                      </pic:spPr>
                    </pic:pic>
                  </wpg:wgp>
                </a:graphicData>
              </a:graphic>
              <wp14:sizeRelH relativeFrom="page">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8A3A09" id="Grupo 1" o:spid="_x0000_s1026" style="position:absolute;margin-left:549.95pt;margin-top:-35.15pt;width:682.25pt;height:83.25pt;z-index:-251656192"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XJpY28gVmFsbmV5IGRlIE9saXZlaXJhIE1vdXJhAAAABZADAAIAAAAUAAAQuJAEAAIA&#10;AAAUAAAQzJKRAAIAAAADMTMAAJKSAAIAAAADMTMAAOocAAcAAAgMAAAIrA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Tk6MDY6MDYgMTI6NTk6MjIAMjAxOTowNjowNiAxMjo1OToyMgAAAEUAcgBpAGMAbwAgAFYAYQBs&#10;AG4AZQB5ACAAZABlACAATwBsAGkAdgBlAGkAcgBhACAATQBvAHUAcgBhAA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ELMW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">
                <v:imagedata r:id="rId3" o:title=""/>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7451A" w14:textId="77777777" w:rsidR="00C033D6" w:rsidRDefault="00C033D6" w:rsidP="00D703CD">
      <w:pPr>
        <w:spacing w:after="0"/>
      </w:pPr>
      <w:r>
        <w:separator/>
      </w:r>
    </w:p>
    <w:p w14:paraId="36F2C2F3" w14:textId="77777777" w:rsidR="00C033D6" w:rsidRDefault="00C033D6"/>
  </w:footnote>
  <w:footnote w:type="continuationSeparator" w:id="0">
    <w:p w14:paraId="64C15AA6" w14:textId="77777777" w:rsidR="00C033D6" w:rsidRDefault="00C033D6" w:rsidP="00D703CD">
      <w:pPr>
        <w:spacing w:after="0"/>
      </w:pPr>
      <w:r>
        <w:continuationSeparator/>
      </w:r>
    </w:p>
    <w:p w14:paraId="68BF90EE" w14:textId="77777777" w:rsidR="00C033D6" w:rsidRDefault="00C033D6"/>
  </w:footnote>
  <w:footnote w:id="1">
    <w:p w14:paraId="4151773D" w14:textId="77777777" w:rsidR="00DB440F" w:rsidRDefault="00DB440F" w:rsidP="00DB440F">
      <w:pPr>
        <w:pStyle w:val="Textodenotaderodap"/>
        <w:ind w:left="142" w:hanging="142"/>
        <w:jc w:val="both"/>
      </w:pPr>
      <w:r>
        <w:rPr>
          <w:rStyle w:val="Refdenotaderodap"/>
        </w:rPr>
        <w:footnoteRef/>
      </w:r>
      <w:r>
        <w:t xml:space="preserve"> </w:t>
      </w:r>
      <w:r w:rsidRPr="001F4D61">
        <w:rPr>
          <w:rFonts w:ascii="Arial Narrow" w:hAnsi="Arial Narrow"/>
        </w:rPr>
        <w:t xml:space="preserve">O espaço </w:t>
      </w:r>
      <w:r w:rsidRPr="001F4D61">
        <w:rPr>
          <w:rFonts w:ascii="Arial Narrow" w:hAnsi="Arial Narrow"/>
          <w:i/>
          <w:iCs/>
        </w:rPr>
        <w:t>maker</w:t>
      </w:r>
      <w:r w:rsidRPr="001F4D61">
        <w:rPr>
          <w:rFonts w:ascii="Arial Narrow" w:hAnsi="Arial Narrow"/>
        </w:rPr>
        <w:t xml:space="preserve"> é um ambiente destin</w:t>
      </w:r>
      <w:r>
        <w:rPr>
          <w:rFonts w:ascii="Arial Narrow" w:hAnsi="Arial Narrow"/>
        </w:rPr>
        <w:t>ado</w:t>
      </w:r>
      <w:r w:rsidRPr="001F4D61">
        <w:rPr>
          <w:rFonts w:ascii="Arial Narrow" w:hAnsi="Arial Narrow"/>
        </w:rPr>
        <w:t xml:space="preserve"> ao desenvolvimento de projetos complexos envolvendo </w:t>
      </w:r>
      <w:r w:rsidRPr="00074A32">
        <w:rPr>
          <w:rFonts w:ascii="Arial Narrow" w:hAnsi="Arial Narrow"/>
          <w:i/>
          <w:iCs/>
        </w:rPr>
        <w:t>hardware</w:t>
      </w:r>
      <w:r w:rsidRPr="008739B3">
        <w:rPr>
          <w:rFonts w:ascii="Arial Narrow" w:hAnsi="Arial Narrow"/>
          <w:i/>
          <w:iCs/>
        </w:rPr>
        <w:t xml:space="preserve">, </w:t>
      </w:r>
      <w:r w:rsidRPr="006F4AEC">
        <w:rPr>
          <w:rFonts w:ascii="Arial Narrow" w:hAnsi="Arial Narrow"/>
          <w:i/>
          <w:iCs/>
        </w:rPr>
        <w:t>software</w:t>
      </w:r>
      <w:r w:rsidRPr="001F4D61">
        <w:rPr>
          <w:rFonts w:ascii="Arial Narrow" w:hAnsi="Arial Narrow"/>
        </w:rPr>
        <w:t xml:space="preserve">, mecânica, eletricidade e </w:t>
      </w:r>
      <w:r w:rsidRPr="006F4AEC">
        <w:rPr>
          <w:rFonts w:ascii="Arial Narrow" w:hAnsi="Arial Narrow"/>
          <w:i/>
        </w:rPr>
        <w:t>design</w:t>
      </w:r>
      <w:r w:rsidRPr="001F4D61">
        <w:rPr>
          <w:rFonts w:ascii="Arial Narrow" w:hAnsi="Arial Narrow"/>
        </w:rPr>
        <w:t xml:space="preserve">. Esse espaço deve ser organizado em ilhas de trabalho para grupos de </w:t>
      </w:r>
      <w:r>
        <w:rPr>
          <w:rFonts w:ascii="Arial Narrow" w:hAnsi="Arial Narrow"/>
        </w:rPr>
        <w:t>quatro</w:t>
      </w:r>
      <w:r w:rsidRPr="001F4D61">
        <w:rPr>
          <w:rFonts w:ascii="Arial Narrow" w:hAnsi="Arial Narrow"/>
        </w:rPr>
        <w:t xml:space="preserve"> alunos cada</w:t>
      </w:r>
      <w:r>
        <w:rPr>
          <w:rFonts w:ascii="Arial Narrow" w:hAnsi="Arial Narrow"/>
        </w:rPr>
        <w:t>,</w:t>
      </w:r>
      <w:r w:rsidRPr="001F4D61">
        <w:rPr>
          <w:rFonts w:ascii="Arial Narrow" w:hAnsi="Arial Narrow"/>
        </w:rPr>
        <w:t xml:space="preserve"> além de dispor de impressoras, </w:t>
      </w:r>
      <w:r w:rsidRPr="008739B3">
        <w:rPr>
          <w:rFonts w:ascii="Arial Narrow" w:hAnsi="Arial Narrow"/>
          <w:i/>
          <w:iCs/>
        </w:rPr>
        <w:t>scanner</w:t>
      </w:r>
      <w:r w:rsidRPr="001F4D61">
        <w:rPr>
          <w:rFonts w:ascii="Arial Narrow" w:hAnsi="Arial Narrow"/>
        </w:rPr>
        <w:t>, impressora 3D, ferramentas e equipamentos que podem ser usados pelos alunos para realizarem seus projetos aplicados.</w:t>
      </w:r>
      <w:r>
        <w:t xml:space="preserve"> </w:t>
      </w:r>
    </w:p>
  </w:footnote>
  <w:footnote w:id="2">
    <w:p w14:paraId="6D58278A" w14:textId="77777777" w:rsidR="00DB440F" w:rsidRPr="001F4D61" w:rsidRDefault="00DB440F" w:rsidP="00DB440F">
      <w:pPr>
        <w:pStyle w:val="Textodenotaderodap"/>
        <w:jc w:val="both"/>
        <w:rPr>
          <w:rFonts w:ascii="Arial Narrow" w:hAnsi="Arial Narrow"/>
        </w:rPr>
      </w:pPr>
      <w:r w:rsidRPr="001F4D61">
        <w:rPr>
          <w:rStyle w:val="Refdenotaderodap"/>
          <w:rFonts w:ascii="Arial Narrow" w:hAnsi="Arial Narrow"/>
        </w:rPr>
        <w:footnoteRef/>
      </w:r>
      <w:r w:rsidRPr="001F4D61">
        <w:rPr>
          <w:rFonts w:ascii="Arial Narrow" w:hAnsi="Arial Narrow"/>
        </w:rPr>
        <w:t xml:space="preserve"> </w:t>
      </w:r>
      <w:r w:rsidRPr="001F4D61">
        <w:rPr>
          <w:rFonts w:ascii="Arial Narrow" w:hAnsi="Arial Narrow"/>
          <w:b/>
          <w:bCs/>
        </w:rPr>
        <w:t>Brasscom</w:t>
      </w:r>
      <w:r w:rsidRPr="001F4D61">
        <w:rPr>
          <w:rFonts w:ascii="Arial Narrow" w:hAnsi="Arial Narrow"/>
        </w:rPr>
        <w:t xml:space="preserve"> </w:t>
      </w:r>
      <w:r>
        <w:rPr>
          <w:rFonts w:ascii="Arial Narrow" w:hAnsi="Arial Narrow"/>
        </w:rPr>
        <w:t>—</w:t>
      </w:r>
      <w:r w:rsidRPr="001F4D61">
        <w:rPr>
          <w:rFonts w:ascii="Arial Narrow" w:hAnsi="Arial Narrow"/>
        </w:rPr>
        <w:t xml:space="preserve"> Associação das Empresas de Tecnologia da Informação e Comunicação (TIC) e de Tecnologias Digitais promove o setor de TIC junto aos poderes públicos, clientes públicos e privados e outras entidades representativas propagando tendências e inovações, intensificando relações, propondo políticas públicas e promovendo o crescimento do mercado.</w:t>
      </w:r>
    </w:p>
  </w:footnote>
  <w:footnote w:id="3">
    <w:p w14:paraId="69F1C4CD" w14:textId="77777777" w:rsidR="00DB440F" w:rsidRPr="00641235" w:rsidRDefault="00DB440F" w:rsidP="00DB440F">
      <w:pPr>
        <w:pStyle w:val="Textodenotaderodap"/>
        <w:ind w:left="142" w:hanging="142"/>
        <w:jc w:val="both"/>
        <w:rPr>
          <w:rFonts w:ascii="Arial Narrow" w:hAnsi="Arial Narrow"/>
        </w:rPr>
      </w:pPr>
      <w:r w:rsidRPr="00641235">
        <w:rPr>
          <w:rStyle w:val="Refdenotaderodap"/>
          <w:rFonts w:ascii="Arial Narrow" w:hAnsi="Arial Narrow"/>
        </w:rPr>
        <w:footnoteRef/>
      </w:r>
      <w:r w:rsidRPr="00641235">
        <w:rPr>
          <w:rFonts w:ascii="Arial Narrow" w:hAnsi="Arial Narrow"/>
        </w:rPr>
        <w:t xml:space="preserve"> </w:t>
      </w:r>
      <w:bookmarkStart w:id="61" w:name="_Hlk98701729"/>
      <w:r w:rsidRPr="00641235">
        <w:rPr>
          <w:rFonts w:ascii="Arial Narrow" w:hAnsi="Arial Narrow"/>
          <w:b/>
          <w:bCs/>
        </w:rPr>
        <w:t>TICs</w:t>
      </w:r>
      <w:r w:rsidRPr="00641235">
        <w:rPr>
          <w:rFonts w:ascii="Arial Narrow" w:hAnsi="Arial Narrow"/>
        </w:rPr>
        <w:t xml:space="preserve"> </w:t>
      </w:r>
      <w:r>
        <w:rPr>
          <w:rFonts w:ascii="Arial Narrow" w:hAnsi="Arial Narrow"/>
        </w:rPr>
        <w:t>—</w:t>
      </w:r>
      <w:r w:rsidRPr="00641235">
        <w:rPr>
          <w:rFonts w:ascii="Arial Narrow" w:hAnsi="Arial Narrow"/>
        </w:rPr>
        <w:t xml:space="preserve"> acrônimo de Tecnologias de Informação e Comunicação</w:t>
      </w:r>
      <w:r>
        <w:rPr>
          <w:rFonts w:ascii="Arial Narrow" w:hAnsi="Arial Narrow"/>
        </w:rPr>
        <w:t>.</w:t>
      </w:r>
    </w:p>
    <w:bookmarkEnd w:id="61"/>
  </w:footnote>
  <w:footnote w:id="4">
    <w:p w14:paraId="7B17ED6C" w14:textId="77777777" w:rsidR="00DB440F" w:rsidRPr="00E3604C" w:rsidRDefault="00DB440F" w:rsidP="00DB440F">
      <w:pPr>
        <w:pStyle w:val="Textodenotaderodap"/>
        <w:ind w:left="142" w:hanging="142"/>
        <w:jc w:val="both"/>
        <w:rPr>
          <w:sz w:val="18"/>
          <w:szCs w:val="18"/>
        </w:rPr>
      </w:pPr>
      <w:r w:rsidRPr="00641235">
        <w:rPr>
          <w:rStyle w:val="Refdenotaderodap"/>
          <w:rFonts w:ascii="Arial Narrow" w:hAnsi="Arial Narrow"/>
        </w:rPr>
        <w:footnoteRef/>
      </w:r>
      <w:r w:rsidRPr="00641235">
        <w:rPr>
          <w:rFonts w:ascii="Arial Narrow" w:hAnsi="Arial Narrow"/>
        </w:rPr>
        <w:t xml:space="preserve"> </w:t>
      </w:r>
      <w:r w:rsidRPr="00641235">
        <w:rPr>
          <w:rFonts w:ascii="Arial Narrow" w:hAnsi="Arial Narrow"/>
          <w:b/>
          <w:bCs/>
        </w:rPr>
        <w:t>Indústria 4.0</w:t>
      </w:r>
      <w:r w:rsidRPr="00641235">
        <w:rPr>
          <w:rFonts w:ascii="Arial Narrow" w:hAnsi="Arial Narrow"/>
        </w:rPr>
        <w:t xml:space="preserve"> ou Quarta Revolução Industrial é uma expressão que engloba algumas tecnologias para automação e troca de dados e utiliza conceitos de Sistemas cibernéticos, Internet das Coisas e Computação em Nuvem. O foco da Quarta Revolução Industrial é a melhoria da eficiência e produtividade dos processos.</w:t>
      </w:r>
    </w:p>
  </w:footnote>
  <w:footnote w:id="5">
    <w:p w14:paraId="5FFC393A" w14:textId="77777777" w:rsidR="00DB440F" w:rsidRPr="004132BF" w:rsidRDefault="00DB440F" w:rsidP="00DB440F">
      <w:pPr>
        <w:pStyle w:val="Textodenotaderodap"/>
        <w:ind w:left="142" w:hanging="142"/>
        <w:jc w:val="both"/>
        <w:rPr>
          <w:rFonts w:ascii="Arial Narrow" w:hAnsi="Arial Narrow"/>
        </w:rPr>
      </w:pPr>
      <w:r w:rsidRPr="004132BF">
        <w:rPr>
          <w:rStyle w:val="Refdenotaderodap"/>
          <w:rFonts w:ascii="Arial Narrow" w:hAnsi="Arial Narrow"/>
        </w:rPr>
        <w:footnoteRef/>
      </w:r>
      <w:r w:rsidRPr="004132BF">
        <w:rPr>
          <w:rFonts w:ascii="Arial Narrow" w:hAnsi="Arial Narrow"/>
        </w:rPr>
        <w:t xml:space="preserve"> Entendemos como sendo aula presencial aquela que o professor/tutor e os discentes estão presentes, simultaneamente, no mesmo ambiente onde ocorre o processo de aprendizado. As aulas remotas são aquelas </w:t>
      </w:r>
      <w:r>
        <w:rPr>
          <w:rFonts w:ascii="Arial Narrow" w:hAnsi="Arial Narrow"/>
        </w:rPr>
        <w:t>em que</w:t>
      </w:r>
      <w:r w:rsidRPr="004132BF">
        <w:rPr>
          <w:rFonts w:ascii="Arial Narrow" w:hAnsi="Arial Narrow"/>
        </w:rPr>
        <w:t xml:space="preserve"> o professor/tutor transmite, interage via vídeo e em tempo real, com os discentes que podem estar localizados em qualquer lugar. As aulas à distância (EaD) são</w:t>
      </w:r>
      <w:r>
        <w:rPr>
          <w:rFonts w:ascii="Arial Narrow" w:hAnsi="Arial Narrow"/>
        </w:rPr>
        <w:t>,</w:t>
      </w:r>
      <w:r w:rsidRPr="004132BF">
        <w:rPr>
          <w:rFonts w:ascii="Arial Narrow" w:hAnsi="Arial Narrow"/>
        </w:rPr>
        <w:t xml:space="preserve"> </w:t>
      </w:r>
      <w:r>
        <w:rPr>
          <w:rFonts w:ascii="Arial Narrow" w:hAnsi="Arial Narrow"/>
        </w:rPr>
        <w:t xml:space="preserve">predominantemente, </w:t>
      </w:r>
      <w:r w:rsidRPr="004132BF">
        <w:rPr>
          <w:rFonts w:ascii="Arial Narrow" w:hAnsi="Arial Narrow"/>
        </w:rPr>
        <w:t>aquelas previamente gravadas pelo professor/tutor que os discentes podem acessar a qualquer hora e de qualquer lugar</w:t>
      </w:r>
      <w:r>
        <w:rPr>
          <w:rFonts w:ascii="Arial Narrow" w:hAnsi="Arial Narrow"/>
        </w:rPr>
        <w:t xml:space="preserve"> (modalidade assíncrona)</w:t>
      </w:r>
      <w:r w:rsidRPr="004132BF">
        <w:rPr>
          <w:rFonts w:ascii="Arial Narrow" w:hAnsi="Arial Narrow"/>
        </w:rPr>
        <w:t>.</w:t>
      </w:r>
    </w:p>
  </w:footnote>
  <w:footnote w:id="6">
    <w:p w14:paraId="6A2C3C9C" w14:textId="77777777" w:rsidR="00DB440F" w:rsidRPr="004C7F37" w:rsidRDefault="00DB440F" w:rsidP="00DB440F">
      <w:pPr>
        <w:pStyle w:val="Textodenotaderodap"/>
      </w:pPr>
      <w:r>
        <w:rPr>
          <w:rStyle w:val="Refdenotaderodap"/>
        </w:rPr>
        <w:footnoteRef/>
      </w:r>
      <w:r w:rsidRPr="0097487D">
        <w:t xml:space="preserve"> </w:t>
      </w:r>
      <w:r>
        <w:t>O Escritório de Projetos e Extensão da UnDF é uma organização de prestação de serviços de desenvolvimento de soluções e de pequenas consultorias tecnológicas realizadas pelos alunos com orientação e supervisão dos professores do curso.</w:t>
      </w:r>
    </w:p>
  </w:footnote>
  <w:footnote w:id="7">
    <w:p w14:paraId="3E1E2502" w14:textId="77777777" w:rsidR="00DB440F" w:rsidRPr="004C7F37" w:rsidRDefault="00DB440F" w:rsidP="00DB440F">
      <w:pPr>
        <w:pStyle w:val="Textodenotaderodap"/>
      </w:pPr>
      <w:r>
        <w:rPr>
          <w:rStyle w:val="Refdenotaderodap"/>
        </w:rPr>
        <w:footnoteRef/>
      </w:r>
      <w:r w:rsidRPr="0097487D">
        <w:t xml:space="preserve"> </w:t>
      </w:r>
      <w:r>
        <w:t>O Escritório de Projetos e Extensão da UnDF é uma organização de prestação de serviços de desenvolvimento de soluções e de pequenas consultorias tecnológicas realizadas pelos alunos com orientação e supervisão dos professores do curso.</w:t>
      </w:r>
    </w:p>
    <w:p w14:paraId="257E8CA1" w14:textId="77777777" w:rsidR="00DB440F" w:rsidRDefault="00DB440F" w:rsidP="00DB440F"/>
    <w:p w14:paraId="02E5BA3C" w14:textId="77777777" w:rsidR="00DB440F" w:rsidRDefault="00DB440F" w:rsidP="00DB440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689D"/>
    <w:multiLevelType w:val="hybridMultilevel"/>
    <w:tmpl w:val="297E3F8C"/>
    <w:lvl w:ilvl="0" w:tplc="6FF8E4F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CA0D36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3CAD09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CD8E5D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A409A4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D2541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5E9AC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F02D93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2E8AC6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nsid w:val="02E300BC"/>
    <w:multiLevelType w:val="multilevel"/>
    <w:tmpl w:val="FAD8BEBE"/>
    <w:styleLink w:val="ImportedStyle1"/>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rPr>
        <w:rFonts w:hAnsi="Arial Unicode MS"/>
        <w:b/>
        <w:bC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rPr>
        <w:rFonts w:hAnsi="Arial Unicode MS"/>
        <w:b/>
        <w:bC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rPr>
        <w:rFonts w:hAnsi="Arial Unicode MS"/>
        <w:b/>
        <w:bCs/>
        <w:caps w:val="0"/>
        <w:smallCaps w:val="0"/>
        <w:strike w:val="0"/>
        <w:dstrike w:val="0"/>
        <w:color w:val="000000"/>
        <w:spacing w:val="0"/>
        <w:w w:val="100"/>
        <w:kern w:val="0"/>
        <w:position w:val="0"/>
        <w:highlight w:val="none"/>
        <w:vertAlign w:val="baseline"/>
      </w:rPr>
    </w:lvl>
  </w:abstractNum>
  <w:abstractNum w:abstractNumId="2">
    <w:nsid w:val="0445031C"/>
    <w:multiLevelType w:val="hybridMultilevel"/>
    <w:tmpl w:val="F996B8E4"/>
    <w:lvl w:ilvl="0" w:tplc="92346D1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7BC01A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81ED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4EEC80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6CA142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4102B1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70216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C50E82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9D847E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nsid w:val="048B75A4"/>
    <w:multiLevelType w:val="hybridMultilevel"/>
    <w:tmpl w:val="D72A0452"/>
    <w:lvl w:ilvl="0" w:tplc="1FDA62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3A6F1D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15ACE5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FA4FDD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4847E9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304C35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5E0A45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D34D2C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8E051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nsid w:val="049B5252"/>
    <w:multiLevelType w:val="hybridMultilevel"/>
    <w:tmpl w:val="9C6E8F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4F13355"/>
    <w:multiLevelType w:val="hybridMultilevel"/>
    <w:tmpl w:val="26AAC9D2"/>
    <w:lvl w:ilvl="0" w:tplc="20DAB4E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6F0C7E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7F6024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E7693D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DA97A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EC48F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B5A19F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50192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7A0DE1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05467270"/>
    <w:multiLevelType w:val="hybridMultilevel"/>
    <w:tmpl w:val="18D4E00C"/>
    <w:lvl w:ilvl="0" w:tplc="B95CA4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3F078C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710A7D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42B1D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E68DE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36CC1C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D24068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574F4B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612B68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07E93760"/>
    <w:multiLevelType w:val="hybridMultilevel"/>
    <w:tmpl w:val="44D4C752"/>
    <w:lvl w:ilvl="0" w:tplc="52D63BB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5093B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16243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1B80C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F46C95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A035B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25E0C0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D500D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B0FED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08152B2E"/>
    <w:multiLevelType w:val="hybridMultilevel"/>
    <w:tmpl w:val="733E95AC"/>
    <w:lvl w:ilvl="0" w:tplc="5A1078C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3FCF9F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17A648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2B4226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EB48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BE4785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C82B08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2104DD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ED0A6D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09AB2251"/>
    <w:multiLevelType w:val="hybridMultilevel"/>
    <w:tmpl w:val="495CB584"/>
    <w:lvl w:ilvl="0" w:tplc="3BD237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3D60F2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F5016E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078E82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E1EBC1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C695E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26B48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1DED84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6574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A202F7D"/>
    <w:multiLevelType w:val="hybridMultilevel"/>
    <w:tmpl w:val="3076A326"/>
    <w:styleLink w:val="ImportedStyle13"/>
    <w:lvl w:ilvl="0" w:tplc="7624E1EA">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rPr>
    </w:lvl>
    <w:lvl w:ilvl="1" w:tplc="5DB8B0E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C6FA106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870A130C">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104C756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C3F06D5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CCCEA5FA">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FD60D4C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5F0A61A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11">
    <w:nsid w:val="0A7024F2"/>
    <w:multiLevelType w:val="hybridMultilevel"/>
    <w:tmpl w:val="2E502CE6"/>
    <w:styleLink w:val="Numbered"/>
    <w:lvl w:ilvl="0" w:tplc="E29C29C4">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rPr>
    </w:lvl>
    <w:lvl w:ilvl="1" w:tplc="D16248CE">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rPr>
    </w:lvl>
    <w:lvl w:ilvl="2" w:tplc="643CD346">
      <w:start w:val="1"/>
      <w:numFmt w:val="decimal"/>
      <w:lvlText w:val="%3."/>
      <w:lvlJc w:val="left"/>
      <w:rPr>
        <w:rFonts w:hAnsi="Arial Unicode MS"/>
        <w:b/>
        <w:bCs/>
        <w:caps w:val="0"/>
        <w:smallCaps w:val="0"/>
        <w:strike w:val="0"/>
        <w:dstrike w:val="0"/>
        <w:color w:val="000000"/>
        <w:spacing w:val="0"/>
        <w:w w:val="100"/>
        <w:kern w:val="0"/>
        <w:position w:val="0"/>
        <w:highlight w:val="none"/>
        <w:vertAlign w:val="baseline"/>
      </w:rPr>
    </w:lvl>
    <w:lvl w:ilvl="3" w:tplc="C6C06878">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rPr>
    </w:lvl>
    <w:lvl w:ilvl="4" w:tplc="5BB0E480">
      <w:start w:val="1"/>
      <w:numFmt w:val="decimal"/>
      <w:lvlText w:val="%5."/>
      <w:lvlJc w:val="left"/>
      <w:rPr>
        <w:rFonts w:hAnsi="Arial Unicode MS"/>
        <w:b/>
        <w:bCs/>
        <w:caps w:val="0"/>
        <w:smallCaps w:val="0"/>
        <w:strike w:val="0"/>
        <w:dstrike w:val="0"/>
        <w:color w:val="000000"/>
        <w:spacing w:val="0"/>
        <w:w w:val="100"/>
        <w:kern w:val="0"/>
        <w:position w:val="0"/>
        <w:highlight w:val="none"/>
        <w:vertAlign w:val="baseline"/>
      </w:rPr>
    </w:lvl>
    <w:lvl w:ilvl="5" w:tplc="C0D6876E">
      <w:start w:val="1"/>
      <w:numFmt w:val="decimal"/>
      <w:lvlText w:val="%6."/>
      <w:lvlJc w:val="left"/>
      <w:rPr>
        <w:rFonts w:hAnsi="Arial Unicode MS"/>
        <w:b/>
        <w:bCs/>
        <w:caps w:val="0"/>
        <w:smallCaps w:val="0"/>
        <w:strike w:val="0"/>
        <w:dstrike w:val="0"/>
        <w:color w:val="000000"/>
        <w:spacing w:val="0"/>
        <w:w w:val="100"/>
        <w:kern w:val="0"/>
        <w:position w:val="0"/>
        <w:highlight w:val="none"/>
        <w:vertAlign w:val="baseline"/>
      </w:rPr>
    </w:lvl>
    <w:lvl w:ilvl="6" w:tplc="239A53A4">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rPr>
    </w:lvl>
    <w:lvl w:ilvl="7" w:tplc="25B635E6">
      <w:start w:val="1"/>
      <w:numFmt w:val="decimal"/>
      <w:lvlText w:val="%8."/>
      <w:lvlJc w:val="left"/>
      <w:rPr>
        <w:rFonts w:hAnsi="Arial Unicode MS"/>
        <w:b/>
        <w:bCs/>
        <w:caps w:val="0"/>
        <w:smallCaps w:val="0"/>
        <w:strike w:val="0"/>
        <w:dstrike w:val="0"/>
        <w:color w:val="000000"/>
        <w:spacing w:val="0"/>
        <w:w w:val="100"/>
        <w:kern w:val="0"/>
        <w:position w:val="0"/>
        <w:highlight w:val="none"/>
        <w:vertAlign w:val="baseline"/>
      </w:rPr>
    </w:lvl>
    <w:lvl w:ilvl="8" w:tplc="056A1CBC">
      <w:start w:val="1"/>
      <w:numFmt w:val="decimal"/>
      <w:lvlText w:val="%9."/>
      <w:lvlJc w:val="left"/>
      <w:rPr>
        <w:rFonts w:hAnsi="Arial Unicode MS"/>
        <w:b/>
        <w:bCs/>
        <w:caps w:val="0"/>
        <w:smallCaps w:val="0"/>
        <w:strike w:val="0"/>
        <w:dstrike w:val="0"/>
        <w:color w:val="000000"/>
        <w:spacing w:val="0"/>
        <w:w w:val="100"/>
        <w:kern w:val="0"/>
        <w:position w:val="0"/>
        <w:highlight w:val="none"/>
        <w:vertAlign w:val="baseline"/>
      </w:rPr>
    </w:lvl>
  </w:abstractNum>
  <w:abstractNum w:abstractNumId="12">
    <w:nsid w:val="0A9E7274"/>
    <w:multiLevelType w:val="hybridMultilevel"/>
    <w:tmpl w:val="4EBACE58"/>
    <w:lvl w:ilvl="0" w:tplc="8832824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1BA500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75AD7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F1C5CD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7702E5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398731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798248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C9EF29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CAF60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0C5B2924"/>
    <w:multiLevelType w:val="hybridMultilevel"/>
    <w:tmpl w:val="F7CAB8F4"/>
    <w:lvl w:ilvl="0" w:tplc="FFFFFFFF">
      <w:start w:val="1"/>
      <w:numFmt w:val="upperRoman"/>
      <w:lvlText w:val="%1."/>
      <w:lvlJc w:val="right"/>
      <w:pPr>
        <w:ind w:left="720" w:hanging="360"/>
      </w:pPr>
    </w:lvl>
    <w:lvl w:ilvl="1" w:tplc="0416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0E4A5D9E"/>
    <w:multiLevelType w:val="hybridMultilevel"/>
    <w:tmpl w:val="83C6C0A6"/>
    <w:lvl w:ilvl="0" w:tplc="129E853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E80844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94EE74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8E629F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1063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4A02A2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8FC827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61A8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B921A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10900E6E"/>
    <w:multiLevelType w:val="hybridMultilevel"/>
    <w:tmpl w:val="7ED4F0C0"/>
    <w:lvl w:ilvl="0" w:tplc="78BEA63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669EF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E48293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00C972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D84E1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62CFB8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26CD1F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F4040D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5A4269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nsid w:val="112031C2"/>
    <w:multiLevelType w:val="hybridMultilevel"/>
    <w:tmpl w:val="4EB4D86E"/>
    <w:lvl w:ilvl="0" w:tplc="04160001">
      <w:start w:val="1"/>
      <w:numFmt w:val="bullet"/>
      <w:lvlText w:val=""/>
      <w:lvlJc w:val="left"/>
      <w:pPr>
        <w:ind w:left="816" w:hanging="360"/>
      </w:pPr>
      <w:rPr>
        <w:rFonts w:ascii="Symbol" w:hAnsi="Symbol" w:hint="default"/>
      </w:rPr>
    </w:lvl>
    <w:lvl w:ilvl="1" w:tplc="04160003" w:tentative="1">
      <w:start w:val="1"/>
      <w:numFmt w:val="bullet"/>
      <w:lvlText w:val="o"/>
      <w:lvlJc w:val="left"/>
      <w:pPr>
        <w:ind w:left="1536" w:hanging="360"/>
      </w:pPr>
      <w:rPr>
        <w:rFonts w:ascii="Courier New" w:hAnsi="Courier New" w:cs="Courier New" w:hint="default"/>
      </w:rPr>
    </w:lvl>
    <w:lvl w:ilvl="2" w:tplc="04160005" w:tentative="1">
      <w:start w:val="1"/>
      <w:numFmt w:val="bullet"/>
      <w:lvlText w:val=""/>
      <w:lvlJc w:val="left"/>
      <w:pPr>
        <w:ind w:left="2256" w:hanging="360"/>
      </w:pPr>
      <w:rPr>
        <w:rFonts w:ascii="Wingdings" w:hAnsi="Wingdings" w:hint="default"/>
      </w:rPr>
    </w:lvl>
    <w:lvl w:ilvl="3" w:tplc="04160001" w:tentative="1">
      <w:start w:val="1"/>
      <w:numFmt w:val="bullet"/>
      <w:lvlText w:val=""/>
      <w:lvlJc w:val="left"/>
      <w:pPr>
        <w:ind w:left="2976" w:hanging="360"/>
      </w:pPr>
      <w:rPr>
        <w:rFonts w:ascii="Symbol" w:hAnsi="Symbol" w:hint="default"/>
      </w:rPr>
    </w:lvl>
    <w:lvl w:ilvl="4" w:tplc="04160003" w:tentative="1">
      <w:start w:val="1"/>
      <w:numFmt w:val="bullet"/>
      <w:lvlText w:val="o"/>
      <w:lvlJc w:val="left"/>
      <w:pPr>
        <w:ind w:left="3696" w:hanging="360"/>
      </w:pPr>
      <w:rPr>
        <w:rFonts w:ascii="Courier New" w:hAnsi="Courier New" w:cs="Courier New" w:hint="default"/>
      </w:rPr>
    </w:lvl>
    <w:lvl w:ilvl="5" w:tplc="04160005" w:tentative="1">
      <w:start w:val="1"/>
      <w:numFmt w:val="bullet"/>
      <w:lvlText w:val=""/>
      <w:lvlJc w:val="left"/>
      <w:pPr>
        <w:ind w:left="4416" w:hanging="360"/>
      </w:pPr>
      <w:rPr>
        <w:rFonts w:ascii="Wingdings" w:hAnsi="Wingdings" w:hint="default"/>
      </w:rPr>
    </w:lvl>
    <w:lvl w:ilvl="6" w:tplc="04160001" w:tentative="1">
      <w:start w:val="1"/>
      <w:numFmt w:val="bullet"/>
      <w:lvlText w:val=""/>
      <w:lvlJc w:val="left"/>
      <w:pPr>
        <w:ind w:left="5136" w:hanging="360"/>
      </w:pPr>
      <w:rPr>
        <w:rFonts w:ascii="Symbol" w:hAnsi="Symbol" w:hint="default"/>
      </w:rPr>
    </w:lvl>
    <w:lvl w:ilvl="7" w:tplc="04160003" w:tentative="1">
      <w:start w:val="1"/>
      <w:numFmt w:val="bullet"/>
      <w:lvlText w:val="o"/>
      <w:lvlJc w:val="left"/>
      <w:pPr>
        <w:ind w:left="5856" w:hanging="360"/>
      </w:pPr>
      <w:rPr>
        <w:rFonts w:ascii="Courier New" w:hAnsi="Courier New" w:cs="Courier New" w:hint="default"/>
      </w:rPr>
    </w:lvl>
    <w:lvl w:ilvl="8" w:tplc="04160005" w:tentative="1">
      <w:start w:val="1"/>
      <w:numFmt w:val="bullet"/>
      <w:lvlText w:val=""/>
      <w:lvlJc w:val="left"/>
      <w:pPr>
        <w:ind w:left="6576" w:hanging="360"/>
      </w:pPr>
      <w:rPr>
        <w:rFonts w:ascii="Wingdings" w:hAnsi="Wingdings" w:hint="default"/>
      </w:rPr>
    </w:lvl>
  </w:abstractNum>
  <w:abstractNum w:abstractNumId="17">
    <w:nsid w:val="12753D26"/>
    <w:multiLevelType w:val="hybridMultilevel"/>
    <w:tmpl w:val="1F7E964C"/>
    <w:lvl w:ilvl="0" w:tplc="8B18B52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4327E5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FBE368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F8E97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F7A7C9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C04D19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05C3A0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ED8375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30E090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nsid w:val="12BE2664"/>
    <w:multiLevelType w:val="hybridMultilevel"/>
    <w:tmpl w:val="ED3A8BAA"/>
    <w:lvl w:ilvl="0" w:tplc="85D01CF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3E30B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7F01A1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280F1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D83A4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F58C86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CA8831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EC8AE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06640C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nsid w:val="13AC69E1"/>
    <w:multiLevelType w:val="hybridMultilevel"/>
    <w:tmpl w:val="74F8BEF6"/>
    <w:lvl w:ilvl="0" w:tplc="8E36344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170C6E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442877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8687FF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BE0708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0E8AE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B8228E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035A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9ACE8B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17B77A2F"/>
    <w:multiLevelType w:val="hybridMultilevel"/>
    <w:tmpl w:val="7A86DE08"/>
    <w:styleLink w:val="ImportedStyle8"/>
    <w:lvl w:ilvl="0" w:tplc="8BF6F55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2A4591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F84C4A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5020D2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DE617A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9AC101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7427FA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90026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004CF3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1AAA30F2"/>
    <w:multiLevelType w:val="hybridMultilevel"/>
    <w:tmpl w:val="C7767C12"/>
    <w:lvl w:ilvl="0" w:tplc="04160013">
      <w:start w:val="1"/>
      <w:numFmt w:val="upperRoman"/>
      <w:lvlText w:val="%1."/>
      <w:lvlJc w:val="right"/>
      <w:pPr>
        <w:ind w:left="1440" w:hanging="360"/>
      </w:p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nsid w:val="1B361D3F"/>
    <w:multiLevelType w:val="hybridMultilevel"/>
    <w:tmpl w:val="83E2D63E"/>
    <w:lvl w:ilvl="0" w:tplc="B7A4C1E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7A454D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3B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B4C3C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A06A12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4D49C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F8E02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8A80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6D8C58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1C977F43"/>
    <w:multiLevelType w:val="hybridMultilevel"/>
    <w:tmpl w:val="0F0822B8"/>
    <w:lvl w:ilvl="0" w:tplc="6AEAF04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92EE66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DE210A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9AE17E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A6E5B7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25471D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840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942368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A76ACE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1E265FE7"/>
    <w:multiLevelType w:val="hybridMultilevel"/>
    <w:tmpl w:val="C18226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F1107DA"/>
    <w:multiLevelType w:val="hybridMultilevel"/>
    <w:tmpl w:val="E80C9ED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6">
    <w:nsid w:val="202266A3"/>
    <w:multiLevelType w:val="hybridMultilevel"/>
    <w:tmpl w:val="6B482452"/>
    <w:styleLink w:val="ImportedStyle12"/>
    <w:lvl w:ilvl="0" w:tplc="DFD2196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652993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48E5CA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8C0A3D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1A077F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F52DA2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742A58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62CC62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462A1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nsid w:val="20952217"/>
    <w:multiLevelType w:val="hybridMultilevel"/>
    <w:tmpl w:val="2B466E7E"/>
    <w:lvl w:ilvl="0" w:tplc="73D8B07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2847E8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62542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EC6FB7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3D820E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4DC528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F4E6DC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589A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B62F42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nsid w:val="212B28A5"/>
    <w:multiLevelType w:val="hybridMultilevel"/>
    <w:tmpl w:val="D3A85658"/>
    <w:lvl w:ilvl="0" w:tplc="DFBCC9F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568338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3F245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3E4673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CCB42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7EADC1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C08439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43A912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F50713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nsid w:val="22FA01D7"/>
    <w:multiLevelType w:val="hybridMultilevel"/>
    <w:tmpl w:val="C7767C12"/>
    <w:lvl w:ilvl="0" w:tplc="FFFFFFFF">
      <w:start w:val="1"/>
      <w:numFmt w:val="upperRoman"/>
      <w:lvlText w:val="%1."/>
      <w:lvlJc w:val="righ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nsid w:val="23AF2495"/>
    <w:multiLevelType w:val="hybridMultilevel"/>
    <w:tmpl w:val="3190C7E2"/>
    <w:lvl w:ilvl="0" w:tplc="C08095B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25A06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9AC191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0DA7E3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2E10B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A52007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C2824F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C691F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9E8F5C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nsid w:val="280742EC"/>
    <w:multiLevelType w:val="hybridMultilevel"/>
    <w:tmpl w:val="34D893C8"/>
    <w:lvl w:ilvl="0" w:tplc="CB8C50B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A2D31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E0A28F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36552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970AA8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92231A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A69E3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16CBC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B707EE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
    <w:nsid w:val="292F2487"/>
    <w:multiLevelType w:val="hybridMultilevel"/>
    <w:tmpl w:val="0CF8DDCA"/>
    <w:styleLink w:val="ImportedStyle11"/>
    <w:lvl w:ilvl="0" w:tplc="206659D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74845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4FAB0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8BAEAE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41C6FE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761B4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4C2FE7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1EE80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70BC1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
    <w:nsid w:val="2AAF274D"/>
    <w:multiLevelType w:val="hybridMultilevel"/>
    <w:tmpl w:val="CE8A2702"/>
    <w:lvl w:ilvl="0" w:tplc="FBE65EF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110F03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35CBE5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FFCF33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FB09BB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046D16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83EFAD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FEA526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BE09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nsid w:val="2B6A4EF3"/>
    <w:multiLevelType w:val="hybridMultilevel"/>
    <w:tmpl w:val="6E788592"/>
    <w:lvl w:ilvl="0" w:tplc="B7FA61E8">
      <w:start w:val="1"/>
      <w:numFmt w:val="lowerRoman"/>
      <w:lvlText w:val="(%1)"/>
      <w:lvlJc w:val="left"/>
      <w:pPr>
        <w:ind w:left="1080" w:hanging="720"/>
      </w:pPr>
      <w:rPr>
        <w:rFonts w:hint="default"/>
      </w:rPr>
    </w:lvl>
    <w:lvl w:ilvl="1" w:tplc="D9E6C552">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314B4B4F"/>
    <w:multiLevelType w:val="hybridMultilevel"/>
    <w:tmpl w:val="CDAE2D3E"/>
    <w:lvl w:ilvl="0" w:tplc="F47C03A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448E7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23A90D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44504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96284F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A82913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C3A53E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692612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2A467F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nsid w:val="3169594D"/>
    <w:multiLevelType w:val="hybridMultilevel"/>
    <w:tmpl w:val="309C21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18740DB"/>
    <w:multiLevelType w:val="hybridMultilevel"/>
    <w:tmpl w:val="B39C1838"/>
    <w:lvl w:ilvl="0" w:tplc="7FE62C0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4C175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C9E7A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67AAD8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3F4012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062115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C38B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1FA1CD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FF086D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nsid w:val="318860C0"/>
    <w:multiLevelType w:val="hybridMultilevel"/>
    <w:tmpl w:val="F12227B2"/>
    <w:lvl w:ilvl="0" w:tplc="1E261B1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154FEF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9AC8A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36A063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518D8E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624497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BA81F8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2C208C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80827B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9">
    <w:nsid w:val="345A16E1"/>
    <w:multiLevelType w:val="hybridMultilevel"/>
    <w:tmpl w:val="CA3ACA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36866E2F"/>
    <w:multiLevelType w:val="hybridMultilevel"/>
    <w:tmpl w:val="C7767C12"/>
    <w:lvl w:ilvl="0" w:tplc="FFFFFFFF">
      <w:start w:val="1"/>
      <w:numFmt w:val="upperRoman"/>
      <w:lvlText w:val="%1."/>
      <w:lvlJc w:val="righ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41">
    <w:nsid w:val="37AA454D"/>
    <w:multiLevelType w:val="hybridMultilevel"/>
    <w:tmpl w:val="DE3E8798"/>
    <w:styleLink w:val="ImportedStyle6"/>
    <w:lvl w:ilvl="0" w:tplc="6310F42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DE086C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830967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F943A2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8EA055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03AC1C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926EF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6B8D17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B8045F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nsid w:val="3A1B705C"/>
    <w:multiLevelType w:val="hybridMultilevel"/>
    <w:tmpl w:val="7A020C48"/>
    <w:lvl w:ilvl="0" w:tplc="7DE08FB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FC8E9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605A8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752BF6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469D5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1CE68C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46082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3E1E8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980A92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3">
    <w:nsid w:val="3B36591D"/>
    <w:multiLevelType w:val="hybridMultilevel"/>
    <w:tmpl w:val="CCE86C0A"/>
    <w:lvl w:ilvl="0" w:tplc="163C4D1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E6018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0789C9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FFED0D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0569CF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B4A49C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A08E10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6E6BE5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D84C8D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4">
    <w:nsid w:val="3BDD44A8"/>
    <w:multiLevelType w:val="hybridMultilevel"/>
    <w:tmpl w:val="4628CA50"/>
    <w:styleLink w:val="ImportedStyle15"/>
    <w:lvl w:ilvl="0" w:tplc="FD683FF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8E4D29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3DE62E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38BD9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378CB9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C52E1A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FA24C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1CE52A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C2019D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5">
    <w:nsid w:val="3EDB086A"/>
    <w:multiLevelType w:val="hybridMultilevel"/>
    <w:tmpl w:val="DD20D6DE"/>
    <w:lvl w:ilvl="0" w:tplc="9BCA328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E50918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0A727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C6F16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0EE977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02C261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C7E542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710618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FE6FE3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
    <w:nsid w:val="3EE46D4B"/>
    <w:multiLevelType w:val="hybridMultilevel"/>
    <w:tmpl w:val="50AE8724"/>
    <w:lvl w:ilvl="0" w:tplc="0C60382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84602E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BD60AB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EBEF67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4C04A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7D6B7B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5EA6E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F64D5B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E8857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nsid w:val="3F8E6185"/>
    <w:multiLevelType w:val="hybridMultilevel"/>
    <w:tmpl w:val="C7767C12"/>
    <w:lvl w:ilvl="0" w:tplc="FFFFFFFF">
      <w:start w:val="1"/>
      <w:numFmt w:val="upperRoman"/>
      <w:lvlText w:val="%1."/>
      <w:lvlJc w:val="righ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48">
    <w:nsid w:val="43154BE4"/>
    <w:multiLevelType w:val="hybridMultilevel"/>
    <w:tmpl w:val="6AB62152"/>
    <w:styleLink w:val="ImportedStyle4"/>
    <w:lvl w:ilvl="0" w:tplc="BDD057C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FA1AA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7FCB45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994705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44985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918D4B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5E60B9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DB0ED1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E8C0B6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9">
    <w:nsid w:val="43901CD2"/>
    <w:multiLevelType w:val="hybridMultilevel"/>
    <w:tmpl w:val="D61A31B4"/>
    <w:lvl w:ilvl="0" w:tplc="2BD606D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B38C82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ED4A60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DE0CC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7C9F4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34C05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2C4E77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D06E09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6905AC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nsid w:val="441B0EE4"/>
    <w:multiLevelType w:val="hybridMultilevel"/>
    <w:tmpl w:val="0256EDFC"/>
    <w:lvl w:ilvl="0" w:tplc="7566265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EB684D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B24A72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2C7A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9EC0A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4E01C0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C2AC45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CDE10C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E6093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nsid w:val="450B75DB"/>
    <w:multiLevelType w:val="multilevel"/>
    <w:tmpl w:val="4AE0E448"/>
    <w:lvl w:ilvl="0">
      <w:start w:val="1"/>
      <w:numFmt w:val="decimal"/>
      <w:lvlText w:val="%1."/>
      <w:lvlJc w:val="left"/>
      <w:pPr>
        <w:ind w:left="644" w:hanging="360"/>
      </w:pPr>
    </w:lvl>
    <w:lvl w:ilvl="1">
      <w:start w:val="1"/>
      <w:numFmt w:val="decimal"/>
      <w:isLgl/>
      <w:lvlText w:val="%1.%2."/>
      <w:lvlJc w:val="left"/>
      <w:pPr>
        <w:ind w:left="1140"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640" w:hanging="1800"/>
      </w:pPr>
      <w:rPr>
        <w:rFonts w:hint="default"/>
      </w:rPr>
    </w:lvl>
  </w:abstractNum>
  <w:abstractNum w:abstractNumId="52">
    <w:nsid w:val="45175967"/>
    <w:multiLevelType w:val="hybridMultilevel"/>
    <w:tmpl w:val="20E8B372"/>
    <w:lvl w:ilvl="0" w:tplc="9140A7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896C67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F4AF0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87CBC6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7EB50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EC4D21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B621DD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0A4554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E56FDE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3">
    <w:nsid w:val="45E951E5"/>
    <w:multiLevelType w:val="hybridMultilevel"/>
    <w:tmpl w:val="25CEBA74"/>
    <w:lvl w:ilvl="0" w:tplc="8B40A5B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D205BE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B8ABB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F0CB96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F16FD5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B6A49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780CD8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92852A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185AC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4">
    <w:nsid w:val="46C8266C"/>
    <w:multiLevelType w:val="hybridMultilevel"/>
    <w:tmpl w:val="73DE827E"/>
    <w:lvl w:ilvl="0" w:tplc="996E84D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B6EBF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166439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088DC4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536F11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3EB5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50EA1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786113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90A1C8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47665A40"/>
    <w:multiLevelType w:val="hybridMultilevel"/>
    <w:tmpl w:val="24541E76"/>
    <w:lvl w:ilvl="0" w:tplc="E2CA19A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482472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90425A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2864B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1203A2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2847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30A9C5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AE2B8C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E2421E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6">
    <w:nsid w:val="47BE0D97"/>
    <w:multiLevelType w:val="hybridMultilevel"/>
    <w:tmpl w:val="398C0F8A"/>
    <w:lvl w:ilvl="0" w:tplc="64384A6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6188CA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8A412B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942E75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BC6420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4021C1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AA81F7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C0A99A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76E777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nsid w:val="47D85A1B"/>
    <w:multiLevelType w:val="hybridMultilevel"/>
    <w:tmpl w:val="F316159A"/>
    <w:lvl w:ilvl="0" w:tplc="923C86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489A7B0C"/>
    <w:multiLevelType w:val="hybridMultilevel"/>
    <w:tmpl w:val="7F80D78A"/>
    <w:styleLink w:val="Bullets"/>
    <w:lvl w:ilvl="0" w:tplc="84148884">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1" w:tplc="C7C2E1AA">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2" w:tplc="EE060FA2">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3" w:tplc="2C5C2E1C">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4" w:tplc="4AB20B42">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5" w:tplc="2D9E58E2">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6" w:tplc="726E873E">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7" w:tplc="EF94C1AE">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8" w:tplc="E1842CC0">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abstractNum>
  <w:abstractNum w:abstractNumId="59">
    <w:nsid w:val="494C1E73"/>
    <w:multiLevelType w:val="hybridMultilevel"/>
    <w:tmpl w:val="92D68548"/>
    <w:lvl w:ilvl="0" w:tplc="86CA5F9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6A078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C8695D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BE0776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26963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EAEF46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9A88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E5CE3F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8AD40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0">
    <w:nsid w:val="49A03BFB"/>
    <w:multiLevelType w:val="hybridMultilevel"/>
    <w:tmpl w:val="C0A4E18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4A7F1EE0"/>
    <w:multiLevelType w:val="hybridMultilevel"/>
    <w:tmpl w:val="78E671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4B792447"/>
    <w:multiLevelType w:val="hybridMultilevel"/>
    <w:tmpl w:val="07C4631A"/>
    <w:lvl w:ilvl="0" w:tplc="7958848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7B0A92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1A6B53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71E1A6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1F4D93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AFE9B5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6D89B8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9483F2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85C909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3">
    <w:nsid w:val="4BEE3BC8"/>
    <w:multiLevelType w:val="hybridMultilevel"/>
    <w:tmpl w:val="4516A928"/>
    <w:lvl w:ilvl="0" w:tplc="F04AEC6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5A9CC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9183A2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33273D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7BC5F5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F7AF68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2BC042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272989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9483D1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nsid w:val="4E5D01EE"/>
    <w:multiLevelType w:val="hybridMultilevel"/>
    <w:tmpl w:val="83D64D80"/>
    <w:lvl w:ilvl="0" w:tplc="B39C08D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1245B3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3606BC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ACADCD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BA6DB6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6B8D77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DAB3D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E26B63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084DE9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5">
    <w:nsid w:val="4EA011E4"/>
    <w:multiLevelType w:val="hybridMultilevel"/>
    <w:tmpl w:val="2638946A"/>
    <w:styleLink w:val="ImportedStyle7"/>
    <w:lvl w:ilvl="0" w:tplc="1ADA918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A2210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106496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62717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8EC0ED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AFA3D0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6826B4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68201D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C6C18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6">
    <w:nsid w:val="52E31DAB"/>
    <w:multiLevelType w:val="hybridMultilevel"/>
    <w:tmpl w:val="C414D346"/>
    <w:lvl w:ilvl="0" w:tplc="BBF8BEB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B4055D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FE69B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685BF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F48827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3885F7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180494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92E165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C764A3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7">
    <w:nsid w:val="5348279E"/>
    <w:multiLevelType w:val="hybridMultilevel"/>
    <w:tmpl w:val="137E3C4A"/>
    <w:lvl w:ilvl="0" w:tplc="35C0965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AC233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06A0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D74195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F5E208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7A2468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D67DF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7CAAE1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B6EB8D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8">
    <w:nsid w:val="54102F73"/>
    <w:multiLevelType w:val="hybridMultilevel"/>
    <w:tmpl w:val="22103324"/>
    <w:lvl w:ilvl="0" w:tplc="4A30769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9F6983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B28C86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218F3C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743F9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326DEF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0668AB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1486DD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D38399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9">
    <w:nsid w:val="55085215"/>
    <w:multiLevelType w:val="hybridMultilevel"/>
    <w:tmpl w:val="5CEE9794"/>
    <w:lvl w:ilvl="0" w:tplc="A510E79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E6E789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B2CB6A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44D0F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0C4EAA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034280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D6CCE3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B05FF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FEC01F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nsid w:val="55975876"/>
    <w:multiLevelType w:val="hybridMultilevel"/>
    <w:tmpl w:val="CCFC8452"/>
    <w:lvl w:ilvl="0" w:tplc="D4160C4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8C66B0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00677F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54156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DF6855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EBC74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5107C9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47C092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9D09AE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nsid w:val="55BA1341"/>
    <w:multiLevelType w:val="multilevel"/>
    <w:tmpl w:val="721874C4"/>
    <w:lvl w:ilvl="0">
      <w:start w:val="1"/>
      <w:numFmt w:val="decimal"/>
      <w:lvlText w:val="%1."/>
      <w:lvlJc w:val="left"/>
      <w:pPr>
        <w:ind w:left="720" w:hanging="360"/>
      </w:pPr>
      <w:rPr>
        <w:rFonts w:hint="default"/>
      </w:rPr>
    </w:lvl>
    <w:lvl w:ilvl="1">
      <w:start w:val="1"/>
      <w:numFmt w:val="decimal"/>
      <w:isLgl/>
      <w:lvlText w:val="%1.%2"/>
      <w:lvlJc w:val="left"/>
      <w:pPr>
        <w:ind w:left="3272" w:hanging="7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4625"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2">
    <w:nsid w:val="56ED0D51"/>
    <w:multiLevelType w:val="multilevel"/>
    <w:tmpl w:val="6A269774"/>
    <w:lvl w:ilvl="0">
      <w:start w:val="1"/>
      <w:numFmt w:val="bullet"/>
      <w:lvlText w:val=""/>
      <w:lvlJc w:val="left"/>
      <w:pPr>
        <w:ind w:left="720" w:hanging="360"/>
      </w:pPr>
      <w:rPr>
        <w:rFonts w:ascii="Symbol" w:hAnsi="Symbol" w:hint="default"/>
      </w:rPr>
    </w:lvl>
    <w:lvl w:ilvl="1">
      <w:start w:val="4"/>
      <w:numFmt w:val="decimal"/>
      <w:lvlText w:val="%1.%2."/>
      <w:lvlJc w:val="left"/>
      <w:pPr>
        <w:ind w:left="1800" w:hanging="720"/>
      </w:p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7920" w:hanging="1800"/>
      </w:pPr>
    </w:lvl>
  </w:abstractNum>
  <w:abstractNum w:abstractNumId="73">
    <w:nsid w:val="56F3748B"/>
    <w:multiLevelType w:val="hybridMultilevel"/>
    <w:tmpl w:val="B31A7AA2"/>
    <w:lvl w:ilvl="0" w:tplc="2A9C21F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7C3B6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F20D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AA4B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F2873C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61E336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530EA5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F9E436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C86A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nsid w:val="58020C54"/>
    <w:multiLevelType w:val="hybridMultilevel"/>
    <w:tmpl w:val="54C46350"/>
    <w:lvl w:ilvl="0" w:tplc="7938D11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EBC931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3F82F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BC6297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36975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C2E5C1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E383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C683BD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DDCD5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nsid w:val="581D1548"/>
    <w:multiLevelType w:val="hybridMultilevel"/>
    <w:tmpl w:val="5C746712"/>
    <w:styleLink w:val="ImportedStyle10"/>
    <w:lvl w:ilvl="0" w:tplc="9BF44740">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rPr>
    </w:lvl>
    <w:lvl w:ilvl="1" w:tplc="D69847B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464AF3B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B51224B2">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39B2CDD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6748A53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983E12BA">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D4FEBE2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BE36AC1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76">
    <w:nsid w:val="58917EEC"/>
    <w:multiLevelType w:val="hybridMultilevel"/>
    <w:tmpl w:val="0EF4E8D0"/>
    <w:lvl w:ilvl="0" w:tplc="F03CF2C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77009D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4A63E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94741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2EE822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3F879C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C8C19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63EBD2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2C459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nsid w:val="59B5449B"/>
    <w:multiLevelType w:val="hybridMultilevel"/>
    <w:tmpl w:val="600659E2"/>
    <w:lvl w:ilvl="0" w:tplc="92229ED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77EA31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A7CEF0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FAC5F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D4CDD3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79A092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246D79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FE7D8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EAD59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8">
    <w:nsid w:val="5BC4341F"/>
    <w:multiLevelType w:val="hybridMultilevel"/>
    <w:tmpl w:val="9B8A7A32"/>
    <w:styleLink w:val="ImportedStyle14"/>
    <w:lvl w:ilvl="0" w:tplc="4B8EFD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D3ED39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9E2C61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E0008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F4C08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C5691E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A56913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25E2BD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B4658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nsid w:val="5C160E6C"/>
    <w:multiLevelType w:val="hybridMultilevel"/>
    <w:tmpl w:val="E146E550"/>
    <w:lvl w:ilvl="0" w:tplc="B81ECA1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C3C587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7C031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87A3C5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5066F0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E8408E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C00BB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5DA53D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D4B5B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nsid w:val="5F632A9A"/>
    <w:multiLevelType w:val="hybridMultilevel"/>
    <w:tmpl w:val="2EB07874"/>
    <w:lvl w:ilvl="0" w:tplc="74B84FD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7721D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B2635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68B94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4FCAAC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0D8B14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832F5D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466FCF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5FA0E9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nsid w:val="611B1D86"/>
    <w:multiLevelType w:val="hybridMultilevel"/>
    <w:tmpl w:val="BBF8C5A0"/>
    <w:styleLink w:val="ImportedStyle5"/>
    <w:lvl w:ilvl="0" w:tplc="34C86B0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C785F0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F9E703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C62043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04CC0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BF6BA4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21011B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CDC30F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E78822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nsid w:val="61D20BD1"/>
    <w:multiLevelType w:val="hybridMultilevel"/>
    <w:tmpl w:val="27C86822"/>
    <w:lvl w:ilvl="0" w:tplc="4220429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FE5F4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45A085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A6072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028E3B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436DCD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726029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463D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FCF92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3">
    <w:nsid w:val="62726CC8"/>
    <w:multiLevelType w:val="hybridMultilevel"/>
    <w:tmpl w:val="1758EAF6"/>
    <w:styleLink w:val="ImportedStyle3"/>
    <w:lvl w:ilvl="0" w:tplc="65667F0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E3B2B9A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EB7EDF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0469C0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33C6C6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0E4BEA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7D808B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CDA07C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972FAD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4">
    <w:nsid w:val="635501A1"/>
    <w:multiLevelType w:val="hybridMultilevel"/>
    <w:tmpl w:val="6DBEA2A4"/>
    <w:lvl w:ilvl="0" w:tplc="EE5240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7225D8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1A42D1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F7EC15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7625D6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2207CA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CD6561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34A164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0281A8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nsid w:val="645136BA"/>
    <w:multiLevelType w:val="hybridMultilevel"/>
    <w:tmpl w:val="96D6364C"/>
    <w:lvl w:ilvl="0" w:tplc="707CA04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DD0027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3A4FA9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D8AFC4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312E17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0AA04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D2510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B21F9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2D42C0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nsid w:val="6578694F"/>
    <w:multiLevelType w:val="hybridMultilevel"/>
    <w:tmpl w:val="7304E6D2"/>
    <w:lvl w:ilvl="0" w:tplc="BB08B8E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84E1E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4FCD85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FAA5B0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6E843B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8048B5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DAEB50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3681E1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F7040D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7">
    <w:nsid w:val="65DC7592"/>
    <w:multiLevelType w:val="multilevel"/>
    <w:tmpl w:val="60CE2254"/>
    <w:lvl w:ilvl="0">
      <w:start w:val="6"/>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8">
    <w:nsid w:val="67087DB3"/>
    <w:multiLevelType w:val="hybridMultilevel"/>
    <w:tmpl w:val="1D4AE332"/>
    <w:lvl w:ilvl="0" w:tplc="8DA6C1D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5EB27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3AF6F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28482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2E400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6AAE83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6D6016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C6CA59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E80CF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nsid w:val="677E16FD"/>
    <w:multiLevelType w:val="hybridMultilevel"/>
    <w:tmpl w:val="2BD4B466"/>
    <w:lvl w:ilvl="0" w:tplc="4C0CEB8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AE7A1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29420E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73A1C4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3E69E8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432117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8C65D7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77EEED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5126B5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nsid w:val="68C34A04"/>
    <w:multiLevelType w:val="hybridMultilevel"/>
    <w:tmpl w:val="8F8A04C6"/>
    <w:lvl w:ilvl="0" w:tplc="8C88C4D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7D8A62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9069DF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80A1A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648E9F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A2ED3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F3A102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6B0DB0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3CA916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nsid w:val="69250516"/>
    <w:multiLevelType w:val="hybridMultilevel"/>
    <w:tmpl w:val="83BAEBBC"/>
    <w:lvl w:ilvl="0" w:tplc="F2E8737A">
      <w:start w:val="7"/>
      <w:numFmt w:val="bullet"/>
      <w:lvlText w:val="•"/>
      <w:lvlJc w:val="left"/>
      <w:pPr>
        <w:ind w:left="720" w:hanging="360"/>
      </w:pPr>
      <w:rPr>
        <w:rFonts w:ascii="Calibri Light" w:eastAsia="Calibri" w:hAnsi="Calibri Light" w:cs="Calibri Light" w:hint="default"/>
      </w:rPr>
    </w:lvl>
    <w:lvl w:ilvl="1" w:tplc="47ECB368">
      <w:numFmt w:val="bullet"/>
      <w:lvlText w:val="·"/>
      <w:lvlJc w:val="left"/>
      <w:pPr>
        <w:ind w:left="2700" w:hanging="1620"/>
      </w:pPr>
      <w:rPr>
        <w:rFonts w:ascii="Calibri Light" w:eastAsia="Calibri" w:hAnsi="Calibri Light" w:cs="Calibri Light"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2">
    <w:nsid w:val="693A1DDC"/>
    <w:multiLevelType w:val="hybridMultilevel"/>
    <w:tmpl w:val="7FF44364"/>
    <w:lvl w:ilvl="0" w:tplc="C0D66D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6F0164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CA0AF4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0B0466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D6263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8AF42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C50451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B5AC59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4A675C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3">
    <w:nsid w:val="6AAA3BEA"/>
    <w:multiLevelType w:val="hybridMultilevel"/>
    <w:tmpl w:val="7C1CA8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nsid w:val="6B5B62B6"/>
    <w:multiLevelType w:val="hybridMultilevel"/>
    <w:tmpl w:val="42622BD8"/>
    <w:lvl w:ilvl="0" w:tplc="8502157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E80310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45E2D5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FDEBAD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788A0A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EA1E9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0AEAB3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29CDD7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6A553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5">
    <w:nsid w:val="6B9634CB"/>
    <w:multiLevelType w:val="hybridMultilevel"/>
    <w:tmpl w:val="06F42160"/>
    <w:lvl w:ilvl="0" w:tplc="BDE47B5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DD8448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77EA95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5FAFD6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46C00B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0056D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738C35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2FC448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FA4C4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nsid w:val="6BA84FC7"/>
    <w:multiLevelType w:val="hybridMultilevel"/>
    <w:tmpl w:val="A29E2644"/>
    <w:lvl w:ilvl="0" w:tplc="53DC76E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FE4C8A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4FC475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3C29AD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400C5E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38AB6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7B004D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58E6B4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83C1FA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7">
    <w:nsid w:val="6BF029CF"/>
    <w:multiLevelType w:val="hybridMultilevel"/>
    <w:tmpl w:val="4C586352"/>
    <w:lvl w:ilvl="0" w:tplc="D5C0C95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C4441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D2769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C8071A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FB6BBB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B26AB3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DD21BA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D8E960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489F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8">
    <w:nsid w:val="6C2B7D46"/>
    <w:multiLevelType w:val="hybridMultilevel"/>
    <w:tmpl w:val="6E82F91C"/>
    <w:lvl w:ilvl="0" w:tplc="615EA9A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F8D0D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F1266C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9F0251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554B87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5F80A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9A4CDD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5EA0C8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AC446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9">
    <w:nsid w:val="6D61019F"/>
    <w:multiLevelType w:val="hybridMultilevel"/>
    <w:tmpl w:val="D9D67F9E"/>
    <w:styleLink w:val="ImportedStyle9"/>
    <w:lvl w:ilvl="0" w:tplc="5964E05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67A3AE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3CA6B8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87B8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F29D3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400AD0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2CA79C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54B82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9B6842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0">
    <w:nsid w:val="6F2D69CD"/>
    <w:multiLevelType w:val="multilevel"/>
    <w:tmpl w:val="6A269774"/>
    <w:lvl w:ilvl="0">
      <w:start w:val="1"/>
      <w:numFmt w:val="bullet"/>
      <w:lvlText w:val=""/>
      <w:lvlJc w:val="left"/>
      <w:pPr>
        <w:ind w:left="720" w:hanging="360"/>
      </w:pPr>
      <w:rPr>
        <w:rFonts w:ascii="Symbol" w:hAnsi="Symbol" w:hint="default"/>
      </w:rPr>
    </w:lvl>
    <w:lvl w:ilvl="1">
      <w:start w:val="4"/>
      <w:numFmt w:val="decimal"/>
      <w:lvlText w:val="%1.%2."/>
      <w:lvlJc w:val="left"/>
      <w:pPr>
        <w:ind w:left="1800" w:hanging="720"/>
      </w:p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7920" w:hanging="1800"/>
      </w:pPr>
    </w:lvl>
  </w:abstractNum>
  <w:abstractNum w:abstractNumId="101">
    <w:nsid w:val="6F736CED"/>
    <w:multiLevelType w:val="hybridMultilevel"/>
    <w:tmpl w:val="3EB02F1E"/>
    <w:lvl w:ilvl="0" w:tplc="022002A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236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7CFA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1C0C1C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D0A3DC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7C24EA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902670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A64E2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D0EC03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2">
    <w:nsid w:val="71535426"/>
    <w:multiLevelType w:val="hybridMultilevel"/>
    <w:tmpl w:val="DED2D0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3">
    <w:nsid w:val="718B3EF3"/>
    <w:multiLevelType w:val="hybridMultilevel"/>
    <w:tmpl w:val="C372A3A0"/>
    <w:lvl w:ilvl="0" w:tplc="FFFFFFFF">
      <w:start w:val="1"/>
      <w:numFmt w:val="upperRoman"/>
      <w:lvlText w:val="%1."/>
      <w:lvlJc w:val="right"/>
      <w:pPr>
        <w:ind w:left="1440" w:hanging="360"/>
      </w:pPr>
    </w:lvl>
    <w:lvl w:ilvl="1" w:tplc="FFFFFFFF">
      <w:start w:val="1"/>
      <w:numFmt w:val="lowerLetter"/>
      <w:lvlText w:val="%2."/>
      <w:lvlJc w:val="left"/>
      <w:pPr>
        <w:ind w:left="2160" w:hanging="360"/>
      </w:pPr>
    </w:lvl>
    <w:lvl w:ilvl="2" w:tplc="B3E4D848">
      <w:start w:val="1"/>
      <w:numFmt w:val="lowerLetter"/>
      <w:lvlText w:val="%3)"/>
      <w:lvlJc w:val="left"/>
      <w:pPr>
        <w:ind w:left="4320" w:hanging="162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4">
    <w:nsid w:val="72FC76FA"/>
    <w:multiLevelType w:val="hybridMultilevel"/>
    <w:tmpl w:val="50FC2274"/>
    <w:lvl w:ilvl="0" w:tplc="05A83EF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4C498F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6C07DD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36EF9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82AE20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5EC1FC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CA4C6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A7EC44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4C8639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5">
    <w:nsid w:val="730F655D"/>
    <w:multiLevelType w:val="hybridMultilevel"/>
    <w:tmpl w:val="CBAC08D4"/>
    <w:lvl w:ilvl="0" w:tplc="0772239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0FAD49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E8E89B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DA27F9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EC6CA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58334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1506EF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D0CA8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CF4662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nsid w:val="751E4D80"/>
    <w:multiLevelType w:val="hybridMultilevel"/>
    <w:tmpl w:val="C3B2FA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7">
    <w:nsid w:val="75E34EB2"/>
    <w:multiLevelType w:val="hybridMultilevel"/>
    <w:tmpl w:val="922E80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8">
    <w:nsid w:val="76172BA1"/>
    <w:multiLevelType w:val="hybridMultilevel"/>
    <w:tmpl w:val="1076CF4A"/>
    <w:styleLink w:val="Bullets0"/>
    <w:lvl w:ilvl="0" w:tplc="D0CCCE7A">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1" w:tplc="A1A83712">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2" w:tplc="2DDC95C6">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3" w:tplc="7BE4638A">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4" w:tplc="081200C4">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5" w:tplc="D2245756">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6" w:tplc="11E26370">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7" w:tplc="2F623C44">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lvl w:ilvl="8" w:tplc="83C6C66C">
      <w:start w:val="1"/>
      <w:numFmt w:val="bullet"/>
      <w:lvlText w:val="•"/>
      <w:lvlJc w:val="left"/>
      <w:rPr>
        <w:rFonts w:ascii="Calibri Light" w:eastAsia="Calibri Light" w:hAnsi="Calibri Light" w:cs="Calibri Light"/>
        <w:b w:val="0"/>
        <w:bCs w:val="0"/>
        <w:i w:val="0"/>
        <w:iCs w:val="0"/>
        <w:caps w:val="0"/>
        <w:smallCaps w:val="0"/>
        <w:strike w:val="0"/>
        <w:dstrike w:val="0"/>
        <w:color w:val="000000"/>
        <w:spacing w:val="0"/>
        <w:w w:val="100"/>
        <w:kern w:val="0"/>
        <w:position w:val="0"/>
        <w:highlight w:val="none"/>
        <w:vertAlign w:val="baseline"/>
      </w:rPr>
    </w:lvl>
  </w:abstractNum>
  <w:abstractNum w:abstractNumId="109">
    <w:nsid w:val="7654392B"/>
    <w:multiLevelType w:val="hybridMultilevel"/>
    <w:tmpl w:val="E3A607E2"/>
    <w:lvl w:ilvl="0" w:tplc="ECF0610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088192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40C40A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50323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412773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EE9F8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A20A5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3BEA77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D04F0C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0">
    <w:nsid w:val="76FE389F"/>
    <w:multiLevelType w:val="hybridMultilevel"/>
    <w:tmpl w:val="EAF6783C"/>
    <w:lvl w:ilvl="0" w:tplc="12DCE6C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43239F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A71B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A88444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FE2D0A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4E005F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3EE4CA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E058F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38C7DB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nsid w:val="7B6B07AF"/>
    <w:multiLevelType w:val="hybridMultilevel"/>
    <w:tmpl w:val="E2DA5E86"/>
    <w:lvl w:ilvl="0" w:tplc="BF06FAE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802731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C8E1EE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41B9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22DD6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B04AE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BE08EA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BF89BF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256AB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2">
    <w:nsid w:val="7BD1436D"/>
    <w:multiLevelType w:val="hybridMultilevel"/>
    <w:tmpl w:val="E402DD7E"/>
    <w:lvl w:ilvl="0" w:tplc="DCDC8AA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02205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46CAC0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144C2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126C14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79A89E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3806E1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B5A39C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24AD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nsid w:val="7C8015B6"/>
    <w:multiLevelType w:val="hybridMultilevel"/>
    <w:tmpl w:val="3BEEA6F8"/>
    <w:lvl w:ilvl="0" w:tplc="0B52A1F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D2AA0B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580FC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40E691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FE4DE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BAC217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20C06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C1477C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324F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nsid w:val="7DCB290C"/>
    <w:multiLevelType w:val="hybridMultilevel"/>
    <w:tmpl w:val="B446857E"/>
    <w:styleLink w:val="ImportedStyle130"/>
    <w:lvl w:ilvl="0" w:tplc="DB4CB13E">
      <w:start w:val="1"/>
      <w:numFmt w:val="bullet"/>
      <w:lvlText w:val="•"/>
      <w:lvlJc w:val="left"/>
      <w:rPr>
        <w:rFonts w:hAnsi="Arial Unicode MS"/>
        <w:caps w:val="0"/>
        <w:smallCaps w:val="0"/>
        <w:strike w:val="0"/>
        <w:dstrike w:val="0"/>
        <w:color w:val="000000"/>
        <w:spacing w:val="0"/>
        <w:w w:val="100"/>
        <w:kern w:val="0"/>
        <w:position w:val="0"/>
        <w:highlight w:val="none"/>
        <w:vertAlign w:val="baseline"/>
      </w:rPr>
    </w:lvl>
    <w:lvl w:ilvl="1" w:tplc="0FEAE0A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F6F2259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F9B41EC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66AD7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F3F21C0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6E981A2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FEA417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72EA1AA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15">
    <w:nsid w:val="7E723A08"/>
    <w:multiLevelType w:val="hybridMultilevel"/>
    <w:tmpl w:val="E8C42C28"/>
    <w:lvl w:ilvl="0" w:tplc="5F64EC5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F18B8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8C6393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E94150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B894E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86C4A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832AA0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648DD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61473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6">
    <w:nsid w:val="7F652CAB"/>
    <w:multiLevelType w:val="hybridMultilevel"/>
    <w:tmpl w:val="CFEC4CDC"/>
    <w:styleLink w:val="ImportedStyle2"/>
    <w:lvl w:ilvl="0" w:tplc="1054AC7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918EF1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91249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5561A3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889DE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D0AB1C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A84D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F5C4EE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4DA5DD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
  </w:num>
  <w:num w:numId="2">
    <w:abstractNumId w:val="58"/>
  </w:num>
  <w:num w:numId="3">
    <w:abstractNumId w:val="108"/>
  </w:num>
  <w:num w:numId="4">
    <w:abstractNumId w:val="81"/>
  </w:num>
  <w:num w:numId="5">
    <w:abstractNumId w:val="41"/>
  </w:num>
  <w:num w:numId="6">
    <w:abstractNumId w:val="83"/>
  </w:num>
  <w:num w:numId="7">
    <w:abstractNumId w:val="99"/>
  </w:num>
  <w:num w:numId="8">
    <w:abstractNumId w:val="11"/>
  </w:num>
  <w:num w:numId="9">
    <w:abstractNumId w:val="60"/>
  </w:num>
  <w:num w:numId="10">
    <w:abstractNumId w:val="71"/>
  </w:num>
  <w:num w:numId="11">
    <w:abstractNumId w:val="4"/>
  </w:num>
  <w:num w:numId="12">
    <w:abstractNumId w:val="107"/>
  </w:num>
  <w:num w:numId="13">
    <w:abstractNumId w:val="16"/>
  </w:num>
  <w:num w:numId="14">
    <w:abstractNumId w:val="102"/>
  </w:num>
  <w:num w:numId="15">
    <w:abstractNumId w:val="39"/>
  </w:num>
  <w:num w:numId="16">
    <w:abstractNumId w:val="36"/>
  </w:num>
  <w:num w:numId="17">
    <w:abstractNumId w:val="106"/>
  </w:num>
  <w:num w:numId="18">
    <w:abstractNumId w:val="61"/>
  </w:num>
  <w:num w:numId="19">
    <w:abstractNumId w:val="24"/>
  </w:num>
  <w:num w:numId="20">
    <w:abstractNumId w:val="116"/>
  </w:num>
  <w:num w:numId="21">
    <w:abstractNumId w:val="48"/>
  </w:num>
  <w:num w:numId="22">
    <w:abstractNumId w:val="34"/>
  </w:num>
  <w:num w:numId="23">
    <w:abstractNumId w:val="65"/>
  </w:num>
  <w:num w:numId="24">
    <w:abstractNumId w:val="13"/>
  </w:num>
  <w:num w:numId="25">
    <w:abstractNumId w:val="21"/>
  </w:num>
  <w:num w:numId="26">
    <w:abstractNumId w:val="29"/>
  </w:num>
  <w:num w:numId="27">
    <w:abstractNumId w:val="103"/>
  </w:num>
  <w:num w:numId="28">
    <w:abstractNumId w:val="57"/>
  </w:num>
  <w:num w:numId="29">
    <w:abstractNumId w:val="91"/>
  </w:num>
  <w:num w:numId="30">
    <w:abstractNumId w:val="20"/>
  </w:num>
  <w:num w:numId="31">
    <w:abstractNumId w:val="75"/>
  </w:num>
  <w:num w:numId="32">
    <w:abstractNumId w:val="32"/>
  </w:num>
  <w:num w:numId="33">
    <w:abstractNumId w:val="26"/>
  </w:num>
  <w:num w:numId="34">
    <w:abstractNumId w:val="10"/>
  </w:num>
  <w:num w:numId="35">
    <w:abstractNumId w:val="78"/>
  </w:num>
  <w:num w:numId="36">
    <w:abstractNumId w:val="114"/>
  </w:num>
  <w:num w:numId="37">
    <w:abstractNumId w:val="44"/>
  </w:num>
  <w:num w:numId="38">
    <w:abstractNumId w:val="82"/>
  </w:num>
  <w:num w:numId="39">
    <w:abstractNumId w:val="59"/>
  </w:num>
  <w:num w:numId="40">
    <w:abstractNumId w:val="59"/>
    <w:lvlOverride w:ilvl="0">
      <w:lvl w:ilvl="0" w:tplc="86CA5F9A">
        <w:start w:val="1"/>
        <w:numFmt w:val="bullet"/>
        <w:lvlText w:val="·"/>
        <w:lvlJc w:val="left"/>
        <w:pPr>
          <w:ind w:left="4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6A078EC">
        <w:start w:val="1"/>
        <w:numFmt w:val="bullet"/>
        <w:lvlText w:val="o"/>
        <w:lvlJc w:val="left"/>
        <w:pPr>
          <w:ind w:left="1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C8695D0">
        <w:start w:val="1"/>
        <w:numFmt w:val="bullet"/>
        <w:lvlText w:val="▪"/>
        <w:lvlJc w:val="left"/>
        <w:pPr>
          <w:ind w:left="19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BE0776C">
        <w:start w:val="1"/>
        <w:numFmt w:val="bullet"/>
        <w:lvlText w:val="·"/>
        <w:lvlJc w:val="left"/>
        <w:pPr>
          <w:ind w:left="26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826963E">
        <w:start w:val="1"/>
        <w:numFmt w:val="bullet"/>
        <w:lvlText w:val="o"/>
        <w:lvlJc w:val="left"/>
        <w:pPr>
          <w:ind w:left="33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EAEF46E">
        <w:start w:val="1"/>
        <w:numFmt w:val="bullet"/>
        <w:lvlText w:val="▪"/>
        <w:lvlJc w:val="left"/>
        <w:pPr>
          <w:ind w:left="40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9A88A70">
        <w:start w:val="1"/>
        <w:numFmt w:val="bullet"/>
        <w:lvlText w:val="·"/>
        <w:lvlJc w:val="left"/>
        <w:pPr>
          <w:ind w:left="47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E5CE3F4">
        <w:start w:val="1"/>
        <w:numFmt w:val="bullet"/>
        <w:lvlText w:val="o"/>
        <w:lvlJc w:val="left"/>
        <w:pPr>
          <w:ind w:left="55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B8AD40E">
        <w:start w:val="1"/>
        <w:numFmt w:val="bullet"/>
        <w:lvlText w:val="▪"/>
        <w:lvlJc w:val="left"/>
        <w:pPr>
          <w:ind w:left="62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1">
    <w:abstractNumId w:val="89"/>
  </w:num>
  <w:num w:numId="42">
    <w:abstractNumId w:val="31"/>
  </w:num>
  <w:num w:numId="43">
    <w:abstractNumId w:val="27"/>
  </w:num>
  <w:num w:numId="44">
    <w:abstractNumId w:val="27"/>
    <w:lvlOverride w:ilvl="0">
      <w:lvl w:ilvl="0" w:tplc="73D8B078">
        <w:start w:val="1"/>
        <w:numFmt w:val="bullet"/>
        <w:lvlText w:val="·"/>
        <w:lvlJc w:val="left"/>
        <w:pPr>
          <w:ind w:left="4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2847E88">
        <w:start w:val="1"/>
        <w:numFmt w:val="bullet"/>
        <w:lvlText w:val="o"/>
        <w:lvlJc w:val="left"/>
        <w:pPr>
          <w:ind w:left="1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8625424">
        <w:start w:val="1"/>
        <w:numFmt w:val="bullet"/>
        <w:lvlText w:val="▪"/>
        <w:lvlJc w:val="left"/>
        <w:pPr>
          <w:ind w:left="19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EC6FB76">
        <w:start w:val="1"/>
        <w:numFmt w:val="bullet"/>
        <w:lvlText w:val="·"/>
        <w:lvlJc w:val="left"/>
        <w:pPr>
          <w:ind w:left="26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3D820EA">
        <w:start w:val="1"/>
        <w:numFmt w:val="bullet"/>
        <w:lvlText w:val="o"/>
        <w:lvlJc w:val="left"/>
        <w:pPr>
          <w:ind w:left="33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4DC528A">
        <w:start w:val="1"/>
        <w:numFmt w:val="bullet"/>
        <w:lvlText w:val="▪"/>
        <w:lvlJc w:val="left"/>
        <w:pPr>
          <w:ind w:left="40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F4E6DCA">
        <w:start w:val="1"/>
        <w:numFmt w:val="bullet"/>
        <w:lvlText w:val="·"/>
        <w:lvlJc w:val="left"/>
        <w:pPr>
          <w:ind w:left="47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A589AE8">
        <w:start w:val="1"/>
        <w:numFmt w:val="bullet"/>
        <w:lvlText w:val="o"/>
        <w:lvlJc w:val="left"/>
        <w:pPr>
          <w:ind w:left="55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B62F428">
        <w:start w:val="1"/>
        <w:numFmt w:val="bullet"/>
        <w:lvlText w:val="▪"/>
        <w:lvlJc w:val="left"/>
        <w:pPr>
          <w:ind w:left="62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5">
    <w:abstractNumId w:val="22"/>
  </w:num>
  <w:num w:numId="46">
    <w:abstractNumId w:val="22"/>
    <w:lvlOverride w:ilvl="0">
      <w:lvl w:ilvl="0" w:tplc="B7A4C1E6">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7A454DC">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DCA3B0A">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BB4C3C6">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A06A120">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4D49C0A">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F8E0270">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8A809E8">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6D8C58E">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7">
    <w:abstractNumId w:val="42"/>
  </w:num>
  <w:num w:numId="48">
    <w:abstractNumId w:val="76"/>
  </w:num>
  <w:num w:numId="49">
    <w:abstractNumId w:val="76"/>
    <w:lvlOverride w:ilvl="0">
      <w:lvl w:ilvl="0" w:tplc="F03CF2C6">
        <w:start w:val="1"/>
        <w:numFmt w:val="bullet"/>
        <w:lvlText w:val="·"/>
        <w:lvlJc w:val="left"/>
        <w:pPr>
          <w:ind w:left="4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77009D2">
        <w:start w:val="1"/>
        <w:numFmt w:val="bullet"/>
        <w:lvlText w:val="o"/>
        <w:lvlJc w:val="left"/>
        <w:pPr>
          <w:ind w:left="1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4A63E78">
        <w:start w:val="1"/>
        <w:numFmt w:val="bullet"/>
        <w:lvlText w:val="▪"/>
        <w:lvlJc w:val="left"/>
        <w:pPr>
          <w:ind w:left="19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B947416">
        <w:start w:val="1"/>
        <w:numFmt w:val="bullet"/>
        <w:lvlText w:val="·"/>
        <w:lvlJc w:val="left"/>
        <w:pPr>
          <w:ind w:left="26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EE822A">
        <w:start w:val="1"/>
        <w:numFmt w:val="bullet"/>
        <w:lvlText w:val="o"/>
        <w:lvlJc w:val="left"/>
        <w:pPr>
          <w:ind w:left="33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3F879C0">
        <w:start w:val="1"/>
        <w:numFmt w:val="bullet"/>
        <w:lvlText w:val="▪"/>
        <w:lvlJc w:val="left"/>
        <w:pPr>
          <w:ind w:left="40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C8C194C">
        <w:start w:val="1"/>
        <w:numFmt w:val="bullet"/>
        <w:lvlText w:val="·"/>
        <w:lvlJc w:val="left"/>
        <w:pPr>
          <w:ind w:left="47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63EBD22">
        <w:start w:val="1"/>
        <w:numFmt w:val="bullet"/>
        <w:lvlText w:val="o"/>
        <w:lvlJc w:val="left"/>
        <w:pPr>
          <w:ind w:left="55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2C45942">
        <w:start w:val="1"/>
        <w:numFmt w:val="bullet"/>
        <w:lvlText w:val="▪"/>
        <w:lvlJc w:val="left"/>
        <w:pPr>
          <w:ind w:left="62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
    <w:abstractNumId w:val="54"/>
  </w:num>
  <w:num w:numId="51">
    <w:abstractNumId w:val="54"/>
    <w:lvlOverride w:ilvl="0">
      <w:lvl w:ilvl="0" w:tplc="996E84D0">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8B6EBFC">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166439E">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088DC4A">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536F114">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03EB558">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750EA14">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7861138">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90A1C8E">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2">
    <w:abstractNumId w:val="97"/>
  </w:num>
  <w:num w:numId="53">
    <w:abstractNumId w:val="37"/>
  </w:num>
  <w:num w:numId="54">
    <w:abstractNumId w:val="28"/>
  </w:num>
  <w:num w:numId="55">
    <w:abstractNumId w:val="28"/>
    <w:lvlOverride w:ilvl="0">
      <w:lvl w:ilvl="0" w:tplc="DFBCC9FE">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568338C">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3F245D2">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3E46736">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8CCB422">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7EADC14">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C08439E">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43A9128">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507132">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6">
    <w:abstractNumId w:val="111"/>
  </w:num>
  <w:num w:numId="57">
    <w:abstractNumId w:val="85"/>
  </w:num>
  <w:num w:numId="58">
    <w:abstractNumId w:val="23"/>
  </w:num>
  <w:num w:numId="59">
    <w:abstractNumId w:val="35"/>
  </w:num>
  <w:num w:numId="60">
    <w:abstractNumId w:val="52"/>
  </w:num>
  <w:num w:numId="61">
    <w:abstractNumId w:val="15"/>
  </w:num>
  <w:num w:numId="62">
    <w:abstractNumId w:val="15"/>
    <w:lvlOverride w:ilvl="0">
      <w:lvl w:ilvl="0" w:tplc="78BEA638">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3669EF6">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E482938">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00C9720">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5D84E14">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62CFB8E">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26CD1F4">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F4040DC">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5A4269A">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3">
    <w:abstractNumId w:val="19"/>
  </w:num>
  <w:num w:numId="64">
    <w:abstractNumId w:val="79"/>
  </w:num>
  <w:num w:numId="65">
    <w:abstractNumId w:val="56"/>
  </w:num>
  <w:num w:numId="66">
    <w:abstractNumId w:val="0"/>
  </w:num>
  <w:num w:numId="67">
    <w:abstractNumId w:val="80"/>
  </w:num>
  <w:num w:numId="68">
    <w:abstractNumId w:val="3"/>
  </w:num>
  <w:num w:numId="69">
    <w:abstractNumId w:val="3"/>
    <w:lvlOverride w:ilvl="0">
      <w:lvl w:ilvl="0" w:tplc="1FDA6204">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3A6F1D6">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15ACE52">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FA4FDD0">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4847E9C">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304C350">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5E0A454">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D34D2CA">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28E0510">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0">
    <w:abstractNumId w:val="63"/>
  </w:num>
  <w:num w:numId="71">
    <w:abstractNumId w:val="43"/>
  </w:num>
  <w:num w:numId="72">
    <w:abstractNumId w:val="49"/>
  </w:num>
  <w:num w:numId="73">
    <w:abstractNumId w:val="49"/>
    <w:lvlOverride w:ilvl="0">
      <w:lvl w:ilvl="0" w:tplc="2BD606D4">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B38C826">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ED4A60E">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FDE0CCA">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97C9F44">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534C05C">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2C4E77E">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D06E09C">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6905AC6">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4">
    <w:abstractNumId w:val="95"/>
  </w:num>
  <w:num w:numId="75">
    <w:abstractNumId w:val="88"/>
  </w:num>
  <w:num w:numId="76">
    <w:abstractNumId w:val="110"/>
  </w:num>
  <w:num w:numId="77">
    <w:abstractNumId w:val="77"/>
  </w:num>
  <w:num w:numId="78">
    <w:abstractNumId w:val="14"/>
  </w:num>
  <w:num w:numId="79">
    <w:abstractNumId w:val="105"/>
  </w:num>
  <w:num w:numId="80">
    <w:abstractNumId w:val="105"/>
    <w:lvlOverride w:ilvl="0">
      <w:lvl w:ilvl="0" w:tplc="0772239C">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0FAD492">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E8E89B6">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DA27F9E">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5EC6CA6">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B58334A">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1506EFA">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D0CA818">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CF4662C">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1">
    <w:abstractNumId w:val="7"/>
  </w:num>
  <w:num w:numId="82">
    <w:abstractNumId w:val="113"/>
  </w:num>
  <w:num w:numId="83">
    <w:abstractNumId w:val="112"/>
  </w:num>
  <w:num w:numId="84">
    <w:abstractNumId w:val="112"/>
    <w:lvlOverride w:ilvl="0">
      <w:lvl w:ilvl="0" w:tplc="DCDC8AA4">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B022054">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46CAC0C">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3144C2E">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126C14A">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79A89E0">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3806E10">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B5A39CA">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B624ADE">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5">
    <w:abstractNumId w:val="55"/>
  </w:num>
  <w:num w:numId="86">
    <w:abstractNumId w:val="101"/>
  </w:num>
  <w:num w:numId="87">
    <w:abstractNumId w:val="86"/>
  </w:num>
  <w:num w:numId="88">
    <w:abstractNumId w:val="98"/>
  </w:num>
  <w:num w:numId="89">
    <w:abstractNumId w:val="74"/>
  </w:num>
  <w:num w:numId="90">
    <w:abstractNumId w:val="73"/>
  </w:num>
  <w:num w:numId="91">
    <w:abstractNumId w:val="73"/>
    <w:lvlOverride w:ilvl="0">
      <w:lvl w:ilvl="0" w:tplc="2A9C21F2">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77C3B6E">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8F20D42">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2AA4B12">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F2873C2">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61E3362">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530EA52">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F9E436E">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FC86A2E">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2">
    <w:abstractNumId w:val="115"/>
  </w:num>
  <w:num w:numId="93">
    <w:abstractNumId w:val="33"/>
  </w:num>
  <w:num w:numId="94">
    <w:abstractNumId w:val="67"/>
  </w:num>
  <w:num w:numId="95">
    <w:abstractNumId w:val="67"/>
    <w:lvlOverride w:ilvl="0">
      <w:lvl w:ilvl="0" w:tplc="35C09656">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FAC2332">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506A06A">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D741958">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F5E2080">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7A24686">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3D67DF8">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7CAAE16">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B6EB8D8">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6">
    <w:abstractNumId w:val="66"/>
  </w:num>
  <w:num w:numId="97">
    <w:abstractNumId w:val="84"/>
  </w:num>
  <w:num w:numId="98">
    <w:abstractNumId w:val="18"/>
  </w:num>
  <w:num w:numId="99">
    <w:abstractNumId w:val="46"/>
  </w:num>
  <w:num w:numId="100">
    <w:abstractNumId w:val="90"/>
  </w:num>
  <w:num w:numId="101">
    <w:abstractNumId w:val="92"/>
  </w:num>
  <w:num w:numId="102">
    <w:abstractNumId w:val="92"/>
    <w:lvlOverride w:ilvl="0">
      <w:lvl w:ilvl="0" w:tplc="C0D66D1E">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6F0164A">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CA0AF4A">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0B0466A">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0D62630">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58AF422">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C504510">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B5AC59C">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4A675C2">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3">
    <w:abstractNumId w:val="17"/>
  </w:num>
  <w:num w:numId="104">
    <w:abstractNumId w:val="45"/>
  </w:num>
  <w:num w:numId="105">
    <w:abstractNumId w:val="9"/>
  </w:num>
  <w:num w:numId="106">
    <w:abstractNumId w:val="9"/>
    <w:lvlOverride w:ilvl="0">
      <w:lvl w:ilvl="0" w:tplc="3BD23770">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3D60F2E">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F5016E2">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078E82C">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E1EBC16">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7C695EC">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826B48E">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1DED840">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0365740">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7">
    <w:abstractNumId w:val="68"/>
  </w:num>
  <w:num w:numId="108">
    <w:abstractNumId w:val="70"/>
  </w:num>
  <w:num w:numId="109">
    <w:abstractNumId w:val="5"/>
  </w:num>
  <w:num w:numId="110">
    <w:abstractNumId w:val="104"/>
  </w:num>
  <w:num w:numId="111">
    <w:abstractNumId w:val="64"/>
  </w:num>
  <w:num w:numId="112">
    <w:abstractNumId w:val="6"/>
  </w:num>
  <w:num w:numId="113">
    <w:abstractNumId w:val="6"/>
    <w:lvlOverride w:ilvl="0">
      <w:lvl w:ilvl="0" w:tplc="B95CA470">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3F078CE">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710A7D4">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A42B1D6">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0E68DE6">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36CC1CA">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D240688">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574F4BA">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612B68A">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4">
    <w:abstractNumId w:val="38"/>
  </w:num>
  <w:num w:numId="115">
    <w:abstractNumId w:val="94"/>
  </w:num>
  <w:num w:numId="116">
    <w:abstractNumId w:val="69"/>
  </w:num>
  <w:num w:numId="117">
    <w:abstractNumId w:val="69"/>
    <w:lvlOverride w:ilvl="0">
      <w:lvl w:ilvl="0" w:tplc="A510E792">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E6E7892">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B2CB6A4">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244D0FA">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0C4EAAE">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0342806">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D6CCE36">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DB05FF0">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FEC01F6">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8">
    <w:abstractNumId w:val="50"/>
  </w:num>
  <w:num w:numId="119">
    <w:abstractNumId w:val="53"/>
  </w:num>
  <w:num w:numId="120">
    <w:abstractNumId w:val="8"/>
  </w:num>
  <w:num w:numId="121">
    <w:abstractNumId w:val="12"/>
  </w:num>
  <w:num w:numId="122">
    <w:abstractNumId w:val="109"/>
  </w:num>
  <w:num w:numId="123">
    <w:abstractNumId w:val="62"/>
    <w:lvlOverride w:ilvl="0">
      <w:lvl w:ilvl="0" w:tplc="79588486">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7B0A92A">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1A6B530">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71E1A6C">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1F4D932">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AFE9B52">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6D89B82">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9483F24">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85C909A">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4">
    <w:abstractNumId w:val="96"/>
  </w:num>
  <w:num w:numId="125">
    <w:abstractNumId w:val="30"/>
  </w:num>
  <w:num w:numId="126">
    <w:abstractNumId w:val="2"/>
  </w:num>
  <w:num w:numId="127">
    <w:abstractNumId w:val="2"/>
    <w:lvlOverride w:ilvl="0">
      <w:lvl w:ilvl="0" w:tplc="92346D16">
        <w:start w:val="1"/>
        <w:numFmt w:val="bullet"/>
        <w:lvlText w:val="·"/>
        <w:lvlJc w:val="left"/>
        <w:pPr>
          <w:ind w:left="4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7BC01A2">
        <w:start w:val="1"/>
        <w:numFmt w:val="bullet"/>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7181ED8">
        <w:start w:val="1"/>
        <w:numFmt w:val="bullet"/>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4EEC806">
        <w:start w:val="1"/>
        <w:numFmt w:val="bullet"/>
        <w:lvlText w:val="·"/>
        <w:lvlJc w:val="left"/>
        <w:pPr>
          <w:ind w:left="26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6CA142A">
        <w:start w:val="1"/>
        <w:numFmt w:val="bullet"/>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4102B16">
        <w:start w:val="1"/>
        <w:numFmt w:val="bullet"/>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702164C">
        <w:start w:val="1"/>
        <w:numFmt w:val="bullet"/>
        <w:lvlText w:val="·"/>
        <w:lvlJc w:val="left"/>
        <w:pPr>
          <w:ind w:left="4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C50E824">
        <w:start w:val="1"/>
        <w:numFmt w:val="bullet"/>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9D847EE">
        <w:start w:val="1"/>
        <w:numFmt w:val="bullet"/>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8">
    <w:abstractNumId w:val="93"/>
  </w:num>
  <w:num w:numId="129">
    <w:abstractNumId w:val="25"/>
  </w:num>
  <w:num w:numId="130">
    <w:abstractNumId w:val="51"/>
  </w:num>
  <w:num w:numId="1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0"/>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2"/>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59"/>
    <w:lvlOverride w:ilvl="0">
      <w:lvl w:ilvl="0" w:tplc="86CA5F9A">
        <w:start w:val="1"/>
        <w:numFmt w:val="decimal"/>
        <w:lvlText w:val="·"/>
        <w:lvlJc w:val="left"/>
        <w:pPr>
          <w:ind w:left="46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06A078EC">
        <w:start w:val="1"/>
        <w:numFmt w:val="decimal"/>
        <w:lvlText w:val="o"/>
        <w:lvlJc w:val="left"/>
        <w:pPr>
          <w:ind w:left="118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7C8695D0">
        <w:start w:val="1"/>
        <w:numFmt w:val="decimal"/>
        <w:lvlText w:val="▪"/>
        <w:lvlJc w:val="left"/>
        <w:pPr>
          <w:ind w:left="190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FBE0776C">
        <w:start w:val="1"/>
        <w:numFmt w:val="decimal"/>
        <w:lvlText w:val="·"/>
        <w:lvlJc w:val="left"/>
        <w:pPr>
          <w:ind w:left="262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F826963E">
        <w:start w:val="1"/>
        <w:numFmt w:val="decimal"/>
        <w:lvlText w:val="o"/>
        <w:lvlJc w:val="left"/>
        <w:pPr>
          <w:ind w:left="334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4EAEF46E">
        <w:start w:val="1"/>
        <w:numFmt w:val="decimal"/>
        <w:lvlText w:val="▪"/>
        <w:lvlJc w:val="left"/>
        <w:pPr>
          <w:ind w:left="406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E9A88A70">
        <w:start w:val="1"/>
        <w:numFmt w:val="decimal"/>
        <w:lvlText w:val="·"/>
        <w:lvlJc w:val="left"/>
        <w:pPr>
          <w:ind w:left="478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8E5CE3F4">
        <w:start w:val="1"/>
        <w:numFmt w:val="decimal"/>
        <w:lvlText w:val="o"/>
        <w:lvlJc w:val="left"/>
        <w:pPr>
          <w:ind w:left="550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8B8AD40E">
        <w:start w:val="1"/>
        <w:numFmt w:val="decimal"/>
        <w:lvlText w:val="▪"/>
        <w:lvlJc w:val="left"/>
        <w:pPr>
          <w:ind w:left="622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39">
    <w:abstractNumId w:val="27"/>
    <w:lvlOverride w:ilvl="0">
      <w:lvl w:ilvl="0" w:tplc="73D8B078">
        <w:start w:val="1"/>
        <w:numFmt w:val="decimal"/>
        <w:lvlText w:val="·"/>
        <w:lvlJc w:val="left"/>
        <w:pPr>
          <w:ind w:left="46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82847E88">
        <w:start w:val="1"/>
        <w:numFmt w:val="decimal"/>
        <w:lvlText w:val="o"/>
        <w:lvlJc w:val="left"/>
        <w:pPr>
          <w:ind w:left="118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98625424">
        <w:start w:val="1"/>
        <w:numFmt w:val="decimal"/>
        <w:lvlText w:val="▪"/>
        <w:lvlJc w:val="left"/>
        <w:pPr>
          <w:ind w:left="190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6EC6FB76">
        <w:start w:val="1"/>
        <w:numFmt w:val="decimal"/>
        <w:lvlText w:val="·"/>
        <w:lvlJc w:val="left"/>
        <w:pPr>
          <w:ind w:left="262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A3D820EA">
        <w:start w:val="1"/>
        <w:numFmt w:val="decimal"/>
        <w:lvlText w:val="o"/>
        <w:lvlJc w:val="left"/>
        <w:pPr>
          <w:ind w:left="334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34DC528A">
        <w:start w:val="1"/>
        <w:numFmt w:val="decimal"/>
        <w:lvlText w:val="▪"/>
        <w:lvlJc w:val="left"/>
        <w:pPr>
          <w:ind w:left="406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CF4E6DCA">
        <w:start w:val="1"/>
        <w:numFmt w:val="decimal"/>
        <w:lvlText w:val="·"/>
        <w:lvlJc w:val="left"/>
        <w:pPr>
          <w:ind w:left="478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4A589AE8">
        <w:start w:val="1"/>
        <w:numFmt w:val="decimal"/>
        <w:lvlText w:val="o"/>
        <w:lvlJc w:val="left"/>
        <w:pPr>
          <w:ind w:left="550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1B62F428">
        <w:start w:val="1"/>
        <w:numFmt w:val="decimal"/>
        <w:lvlText w:val="▪"/>
        <w:lvlJc w:val="left"/>
        <w:pPr>
          <w:ind w:left="622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0">
    <w:abstractNumId w:val="76"/>
    <w:lvlOverride w:ilvl="0">
      <w:lvl w:ilvl="0" w:tplc="F03CF2C6">
        <w:start w:val="1"/>
        <w:numFmt w:val="decimal"/>
        <w:lvlText w:val="·"/>
        <w:lvlJc w:val="left"/>
        <w:pPr>
          <w:ind w:left="46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477009D2">
        <w:start w:val="1"/>
        <w:numFmt w:val="decimal"/>
        <w:lvlText w:val="o"/>
        <w:lvlJc w:val="left"/>
        <w:pPr>
          <w:ind w:left="118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34A63E78">
        <w:start w:val="1"/>
        <w:numFmt w:val="decimal"/>
        <w:lvlText w:val="▪"/>
        <w:lvlJc w:val="left"/>
        <w:pPr>
          <w:ind w:left="190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DB947416">
        <w:start w:val="1"/>
        <w:numFmt w:val="decimal"/>
        <w:lvlText w:val="·"/>
        <w:lvlJc w:val="left"/>
        <w:pPr>
          <w:ind w:left="262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D2EE822A">
        <w:start w:val="1"/>
        <w:numFmt w:val="decimal"/>
        <w:lvlText w:val="o"/>
        <w:lvlJc w:val="left"/>
        <w:pPr>
          <w:ind w:left="334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13F879C0">
        <w:start w:val="1"/>
        <w:numFmt w:val="decimal"/>
        <w:lvlText w:val="▪"/>
        <w:lvlJc w:val="left"/>
        <w:pPr>
          <w:ind w:left="406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3C8C194C">
        <w:start w:val="1"/>
        <w:numFmt w:val="decimal"/>
        <w:lvlText w:val="·"/>
        <w:lvlJc w:val="left"/>
        <w:pPr>
          <w:ind w:left="478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C63EBD22">
        <w:start w:val="1"/>
        <w:numFmt w:val="decimal"/>
        <w:lvlText w:val="o"/>
        <w:lvlJc w:val="left"/>
        <w:pPr>
          <w:ind w:left="550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62C45942">
        <w:start w:val="1"/>
        <w:numFmt w:val="decimal"/>
        <w:lvlText w:val="▪"/>
        <w:lvlJc w:val="left"/>
        <w:pPr>
          <w:ind w:left="622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1">
    <w:abstractNumId w:val="22"/>
    <w:lvlOverride w:ilvl="0">
      <w:lvl w:ilvl="0" w:tplc="B7A4C1E6">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17A454DC">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0DCA3B0A">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3BB4C3C6">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2A06A120">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C4D49C0A">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CF8E0270">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F8A809E8">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66D8C58E">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2">
    <w:abstractNumId w:val="54"/>
    <w:lvlOverride w:ilvl="0">
      <w:lvl w:ilvl="0" w:tplc="996E84D0">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A8B6EBFC">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A166439E">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5088DC4A">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8536F114">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503EB558">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6750EA14">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B7861138">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190A1C8E">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3">
    <w:abstractNumId w:val="28"/>
    <w:lvlOverride w:ilvl="0">
      <w:lvl w:ilvl="0" w:tplc="DFBCC9FE">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A568338C">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E3F245D2">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13E46736">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08CCB422">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17EADC14">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AC08439E">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643A9128">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2F507132">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4">
    <w:abstractNumId w:val="15"/>
    <w:lvlOverride w:ilvl="0">
      <w:lvl w:ilvl="0" w:tplc="78BEA638">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63669EF6">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CE482938">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900C9720">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25D84E14">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C62CFB8E">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326CD1F4">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1F4040DC">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A5A4269A">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5">
    <w:abstractNumId w:val="3"/>
    <w:lvlOverride w:ilvl="0">
      <w:lvl w:ilvl="0" w:tplc="1FDA6204">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93A6F1D6">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315ACE52">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9FA4FDD0">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D4847E9C">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8304C350">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75E0A454">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DD34D2CA">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228E0510">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6">
    <w:abstractNumId w:val="49"/>
    <w:lvlOverride w:ilvl="0">
      <w:lvl w:ilvl="0" w:tplc="2BD606D4">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6B38C826">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FED4A60E">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CFDE0CCA">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F97C9F44">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8534C05C">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42C4E77E">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6D06E09C">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46905AC6">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7">
    <w:abstractNumId w:val="105"/>
    <w:lvlOverride w:ilvl="0">
      <w:lvl w:ilvl="0" w:tplc="0772239C">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60FAD492">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8E8E89B6">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6DA27F9E">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75EC6CA6">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8B58334A">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11506EFA">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ED0CA818">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0CF4662C">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8">
    <w:abstractNumId w:val="112"/>
    <w:lvlOverride w:ilvl="0">
      <w:lvl w:ilvl="0" w:tplc="DCDC8AA4">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3B022054">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846CAC0C">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C3144C2E">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F126C14A">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E79A89E0">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D3806E10">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FB5A39CA">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4B624ADE">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49">
    <w:abstractNumId w:val="73"/>
    <w:lvlOverride w:ilvl="0">
      <w:lvl w:ilvl="0" w:tplc="2A9C21F2">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877C3B6E">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38F20D42">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22AA4B12">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3F2873C2">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561E3362">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9530EA52">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EF9E436E">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3FC86A2E">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50">
    <w:abstractNumId w:val="67"/>
    <w:lvlOverride w:ilvl="0">
      <w:lvl w:ilvl="0" w:tplc="35C09656">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FFAC2332">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8506A06A">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8D741958">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AF5E2080">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57A24686">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13D67DF8">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F7CAAE16">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0B6EB8D8">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51">
    <w:abstractNumId w:val="92"/>
    <w:lvlOverride w:ilvl="0">
      <w:lvl w:ilvl="0" w:tplc="C0D66D1E">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96F0164A">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6CA0AF4A">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20B0466A">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E0D62630">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658AF422">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3C504510">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0B5AC59C">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84A675C2">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52">
    <w:abstractNumId w:val="9"/>
    <w:lvlOverride w:ilvl="0">
      <w:lvl w:ilvl="0" w:tplc="3BD23770">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33D60F2E">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BF5016E2">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2078E82C">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8E1EBC16">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07C695EC">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1826B48E">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61DED840">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C0365740">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53">
    <w:abstractNumId w:val="6"/>
    <w:lvlOverride w:ilvl="0">
      <w:lvl w:ilvl="0" w:tplc="B95CA470">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03F078CE">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F710A7D4">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1A42B1D6">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10E68DE6">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536CC1CA">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ED240688">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F574F4BA">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3612B68A">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54">
    <w:abstractNumId w:val="69"/>
    <w:lvlOverride w:ilvl="0">
      <w:lvl w:ilvl="0" w:tplc="A510E792">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8E6E7892">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DB2CB6A4">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2244D0FA">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B0C4EAAE">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C0342806">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ED6CCE36">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7DB05FF0">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DFEC01F6">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55">
    <w:abstractNumId w:val="62"/>
    <w:lvlOverride w:ilvl="0">
      <w:lvl w:ilvl="0" w:tplc="79588486">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97B0A92A">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51A6B530">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771E1A6C">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21F4D932">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EAFE9B52">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26D89B82">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79483F24">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985C909A">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56">
    <w:abstractNumId w:val="2"/>
    <w:lvlOverride w:ilvl="0">
      <w:lvl w:ilvl="0" w:tplc="92346D16">
        <w:start w:val="1"/>
        <w:numFmt w:val="decimal"/>
        <w:lvlText w:val="·"/>
        <w:lvlJc w:val="left"/>
        <w:pPr>
          <w:ind w:left="45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77BC01A2">
        <w:start w:val="1"/>
        <w:numFmt w:val="decimal"/>
        <w:lvlText w:val="o"/>
        <w:lvlJc w:val="left"/>
        <w:pPr>
          <w:ind w:left="117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27181ED8">
        <w:start w:val="1"/>
        <w:numFmt w:val="decimal"/>
        <w:lvlText w:val="▪"/>
        <w:lvlJc w:val="left"/>
        <w:pPr>
          <w:ind w:left="18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A4EEC806">
        <w:start w:val="1"/>
        <w:numFmt w:val="decimal"/>
        <w:lvlText w:val="·"/>
        <w:lvlJc w:val="left"/>
        <w:pPr>
          <w:ind w:left="261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46CA142A">
        <w:start w:val="1"/>
        <w:numFmt w:val="decimal"/>
        <w:lvlText w:val="o"/>
        <w:lvlJc w:val="left"/>
        <w:pPr>
          <w:ind w:left="333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14102B16">
        <w:start w:val="1"/>
        <w:numFmt w:val="decimal"/>
        <w:lvlText w:val="▪"/>
        <w:lvlJc w:val="left"/>
        <w:pPr>
          <w:ind w:left="405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7702164C">
        <w:start w:val="1"/>
        <w:numFmt w:val="decimal"/>
        <w:lvlText w:val="·"/>
        <w:lvlJc w:val="left"/>
        <w:pPr>
          <w:ind w:left="4776"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BC50E824">
        <w:start w:val="1"/>
        <w:numFmt w:val="decimal"/>
        <w:lvlText w:val="o"/>
        <w:lvlJc w:val="left"/>
        <w:pPr>
          <w:ind w:left="549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49D847EE">
        <w:start w:val="1"/>
        <w:numFmt w:val="decimal"/>
        <w:lvlText w:val="▪"/>
        <w:lvlJc w:val="left"/>
        <w:pPr>
          <w:ind w:left="6216"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57">
    <w:abstractNumId w:val="87"/>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PT" w:vendorID="64" w:dllVersion="4096" w:nlCheck="1" w:checkStyle="0"/>
  <w:activeWritingStyle w:appName="MSWord" w:lang="en-GB" w:vendorID="64" w:dllVersion="0" w:nlCheck="1" w:checkStyle="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A72"/>
    <w:rsid w:val="00004B8E"/>
    <w:rsid w:val="000073DE"/>
    <w:rsid w:val="000073EE"/>
    <w:rsid w:val="00010A7F"/>
    <w:rsid w:val="00020DCD"/>
    <w:rsid w:val="00021081"/>
    <w:rsid w:val="0002311B"/>
    <w:rsid w:val="0002326F"/>
    <w:rsid w:val="00023610"/>
    <w:rsid w:val="00023A83"/>
    <w:rsid w:val="00027374"/>
    <w:rsid w:val="000275C3"/>
    <w:rsid w:val="00027836"/>
    <w:rsid w:val="00030F3B"/>
    <w:rsid w:val="000348E4"/>
    <w:rsid w:val="000445F5"/>
    <w:rsid w:val="00045967"/>
    <w:rsid w:val="000530F9"/>
    <w:rsid w:val="00055DC4"/>
    <w:rsid w:val="000609CF"/>
    <w:rsid w:val="000638D7"/>
    <w:rsid w:val="00065BED"/>
    <w:rsid w:val="00070EFA"/>
    <w:rsid w:val="00072114"/>
    <w:rsid w:val="0007511A"/>
    <w:rsid w:val="00076130"/>
    <w:rsid w:val="00086BA5"/>
    <w:rsid w:val="00086BCD"/>
    <w:rsid w:val="000968D9"/>
    <w:rsid w:val="000970DB"/>
    <w:rsid w:val="000A1814"/>
    <w:rsid w:val="000A3861"/>
    <w:rsid w:val="000A7D5D"/>
    <w:rsid w:val="000B2476"/>
    <w:rsid w:val="000B26B6"/>
    <w:rsid w:val="000C121C"/>
    <w:rsid w:val="000C2F9E"/>
    <w:rsid w:val="000C38B3"/>
    <w:rsid w:val="000C3BE8"/>
    <w:rsid w:val="000C54A7"/>
    <w:rsid w:val="000C5D59"/>
    <w:rsid w:val="000D1568"/>
    <w:rsid w:val="000D24F8"/>
    <w:rsid w:val="000D3AC2"/>
    <w:rsid w:val="000E1C64"/>
    <w:rsid w:val="000E2D86"/>
    <w:rsid w:val="000E3248"/>
    <w:rsid w:val="000E5237"/>
    <w:rsid w:val="000E5793"/>
    <w:rsid w:val="000E66B1"/>
    <w:rsid w:val="000E7FA2"/>
    <w:rsid w:val="000F242D"/>
    <w:rsid w:val="000F2A2A"/>
    <w:rsid w:val="000F49F3"/>
    <w:rsid w:val="000F51BF"/>
    <w:rsid w:val="000F568F"/>
    <w:rsid w:val="000F608D"/>
    <w:rsid w:val="00101137"/>
    <w:rsid w:val="00106F1B"/>
    <w:rsid w:val="00110290"/>
    <w:rsid w:val="0011037B"/>
    <w:rsid w:val="00111C7C"/>
    <w:rsid w:val="001122E8"/>
    <w:rsid w:val="00114CBB"/>
    <w:rsid w:val="00116124"/>
    <w:rsid w:val="00124FB9"/>
    <w:rsid w:val="001256B8"/>
    <w:rsid w:val="0013189F"/>
    <w:rsid w:val="001324F9"/>
    <w:rsid w:val="00132F2E"/>
    <w:rsid w:val="00133C60"/>
    <w:rsid w:val="0014139C"/>
    <w:rsid w:val="00141FDB"/>
    <w:rsid w:val="00147514"/>
    <w:rsid w:val="0015125F"/>
    <w:rsid w:val="00155C99"/>
    <w:rsid w:val="00156C0D"/>
    <w:rsid w:val="001620DC"/>
    <w:rsid w:val="001647D9"/>
    <w:rsid w:val="001703DC"/>
    <w:rsid w:val="001726B0"/>
    <w:rsid w:val="00172771"/>
    <w:rsid w:val="001760CB"/>
    <w:rsid w:val="0018606C"/>
    <w:rsid w:val="001864E3"/>
    <w:rsid w:val="001875CF"/>
    <w:rsid w:val="0019023B"/>
    <w:rsid w:val="001A2595"/>
    <w:rsid w:val="001B29A7"/>
    <w:rsid w:val="001B37ED"/>
    <w:rsid w:val="001C7514"/>
    <w:rsid w:val="001D1971"/>
    <w:rsid w:val="001D4E60"/>
    <w:rsid w:val="001E12B9"/>
    <w:rsid w:val="001E3720"/>
    <w:rsid w:val="001F0AFE"/>
    <w:rsid w:val="001F54A3"/>
    <w:rsid w:val="001F6D52"/>
    <w:rsid w:val="001F78BF"/>
    <w:rsid w:val="00201089"/>
    <w:rsid w:val="00203B1B"/>
    <w:rsid w:val="002109D0"/>
    <w:rsid w:val="00210B56"/>
    <w:rsid w:val="00210E4A"/>
    <w:rsid w:val="00211C8D"/>
    <w:rsid w:val="00215E70"/>
    <w:rsid w:val="002268D7"/>
    <w:rsid w:val="00227034"/>
    <w:rsid w:val="002279A5"/>
    <w:rsid w:val="002316A6"/>
    <w:rsid w:val="002424EE"/>
    <w:rsid w:val="002465F6"/>
    <w:rsid w:val="00247DDD"/>
    <w:rsid w:val="00251210"/>
    <w:rsid w:val="00254250"/>
    <w:rsid w:val="0026199B"/>
    <w:rsid w:val="0026297B"/>
    <w:rsid w:val="00262D35"/>
    <w:rsid w:val="00266AEB"/>
    <w:rsid w:val="002723CD"/>
    <w:rsid w:val="0027346B"/>
    <w:rsid w:val="00284E26"/>
    <w:rsid w:val="00290335"/>
    <w:rsid w:val="002949F1"/>
    <w:rsid w:val="00296E53"/>
    <w:rsid w:val="002A5227"/>
    <w:rsid w:val="002A530B"/>
    <w:rsid w:val="002A6742"/>
    <w:rsid w:val="002B032B"/>
    <w:rsid w:val="002B1C0B"/>
    <w:rsid w:val="002B2F20"/>
    <w:rsid w:val="002B419F"/>
    <w:rsid w:val="002C2EDF"/>
    <w:rsid w:val="002D7FB4"/>
    <w:rsid w:val="002E0E0B"/>
    <w:rsid w:val="002E13FB"/>
    <w:rsid w:val="002E208A"/>
    <w:rsid w:val="002E37C2"/>
    <w:rsid w:val="002F1B0F"/>
    <w:rsid w:val="002F3333"/>
    <w:rsid w:val="002F5FC0"/>
    <w:rsid w:val="00304D2A"/>
    <w:rsid w:val="00305623"/>
    <w:rsid w:val="0031256A"/>
    <w:rsid w:val="0031268D"/>
    <w:rsid w:val="00313552"/>
    <w:rsid w:val="00313DDC"/>
    <w:rsid w:val="00316A3D"/>
    <w:rsid w:val="00317D47"/>
    <w:rsid w:val="00320B63"/>
    <w:rsid w:val="003221BD"/>
    <w:rsid w:val="00325DC3"/>
    <w:rsid w:val="003354EB"/>
    <w:rsid w:val="00346197"/>
    <w:rsid w:val="0035235E"/>
    <w:rsid w:val="00353099"/>
    <w:rsid w:val="00354633"/>
    <w:rsid w:val="003554D7"/>
    <w:rsid w:val="00356F65"/>
    <w:rsid w:val="00361559"/>
    <w:rsid w:val="003625E3"/>
    <w:rsid w:val="00367620"/>
    <w:rsid w:val="0037013F"/>
    <w:rsid w:val="00375170"/>
    <w:rsid w:val="00376F26"/>
    <w:rsid w:val="00377296"/>
    <w:rsid w:val="00386FC6"/>
    <w:rsid w:val="00391DAD"/>
    <w:rsid w:val="00392DBD"/>
    <w:rsid w:val="00395CFE"/>
    <w:rsid w:val="003A3101"/>
    <w:rsid w:val="003A3A5A"/>
    <w:rsid w:val="003A7453"/>
    <w:rsid w:val="003B308F"/>
    <w:rsid w:val="003B6B2A"/>
    <w:rsid w:val="003C7DE7"/>
    <w:rsid w:val="003D0F77"/>
    <w:rsid w:val="003D391C"/>
    <w:rsid w:val="003D4F1A"/>
    <w:rsid w:val="003E2518"/>
    <w:rsid w:val="003E2854"/>
    <w:rsid w:val="003F47C0"/>
    <w:rsid w:val="003F5FC7"/>
    <w:rsid w:val="00406475"/>
    <w:rsid w:val="004079D1"/>
    <w:rsid w:val="00414640"/>
    <w:rsid w:val="00421AD7"/>
    <w:rsid w:val="00421B66"/>
    <w:rsid w:val="00421B87"/>
    <w:rsid w:val="0042249C"/>
    <w:rsid w:val="004247D5"/>
    <w:rsid w:val="004254B5"/>
    <w:rsid w:val="004267B1"/>
    <w:rsid w:val="00431D19"/>
    <w:rsid w:val="00432C1C"/>
    <w:rsid w:val="00436C9A"/>
    <w:rsid w:val="00437C3B"/>
    <w:rsid w:val="00446E72"/>
    <w:rsid w:val="0045047B"/>
    <w:rsid w:val="00452042"/>
    <w:rsid w:val="00453328"/>
    <w:rsid w:val="00454D74"/>
    <w:rsid w:val="00455BAD"/>
    <w:rsid w:val="00462B6A"/>
    <w:rsid w:val="00465140"/>
    <w:rsid w:val="0046561C"/>
    <w:rsid w:val="00475E0D"/>
    <w:rsid w:val="004823A4"/>
    <w:rsid w:val="00483446"/>
    <w:rsid w:val="00487A72"/>
    <w:rsid w:val="004A7107"/>
    <w:rsid w:val="004B53C5"/>
    <w:rsid w:val="004C1C06"/>
    <w:rsid w:val="004C6012"/>
    <w:rsid w:val="004E0F68"/>
    <w:rsid w:val="004E2ACF"/>
    <w:rsid w:val="004E7BB2"/>
    <w:rsid w:val="004F055D"/>
    <w:rsid w:val="004F1FD4"/>
    <w:rsid w:val="004F2AA9"/>
    <w:rsid w:val="004F3139"/>
    <w:rsid w:val="004F67D1"/>
    <w:rsid w:val="004F6C15"/>
    <w:rsid w:val="00500FF4"/>
    <w:rsid w:val="00507D6A"/>
    <w:rsid w:val="00522EBE"/>
    <w:rsid w:val="005256BF"/>
    <w:rsid w:val="00535262"/>
    <w:rsid w:val="00536161"/>
    <w:rsid w:val="00544EA3"/>
    <w:rsid w:val="0055384A"/>
    <w:rsid w:val="0055573E"/>
    <w:rsid w:val="00556033"/>
    <w:rsid w:val="00563366"/>
    <w:rsid w:val="00565D98"/>
    <w:rsid w:val="00572ED2"/>
    <w:rsid w:val="00573A4C"/>
    <w:rsid w:val="00576FCC"/>
    <w:rsid w:val="0058263C"/>
    <w:rsid w:val="0058285F"/>
    <w:rsid w:val="0058490E"/>
    <w:rsid w:val="005932A1"/>
    <w:rsid w:val="0059636A"/>
    <w:rsid w:val="005A1BE6"/>
    <w:rsid w:val="005A1CCA"/>
    <w:rsid w:val="005A302F"/>
    <w:rsid w:val="005A7C76"/>
    <w:rsid w:val="005A7E80"/>
    <w:rsid w:val="005B18EC"/>
    <w:rsid w:val="005B7A80"/>
    <w:rsid w:val="005C0A19"/>
    <w:rsid w:val="005C57BD"/>
    <w:rsid w:val="005C5DDD"/>
    <w:rsid w:val="005C7F8F"/>
    <w:rsid w:val="005D139E"/>
    <w:rsid w:val="005D2522"/>
    <w:rsid w:val="005D4291"/>
    <w:rsid w:val="005E30D6"/>
    <w:rsid w:val="005E32B5"/>
    <w:rsid w:val="005E4910"/>
    <w:rsid w:val="005E6B6A"/>
    <w:rsid w:val="005F15A0"/>
    <w:rsid w:val="005F4C98"/>
    <w:rsid w:val="005F6C2D"/>
    <w:rsid w:val="00602945"/>
    <w:rsid w:val="006060F9"/>
    <w:rsid w:val="00607EBD"/>
    <w:rsid w:val="00620331"/>
    <w:rsid w:val="00621682"/>
    <w:rsid w:val="00631827"/>
    <w:rsid w:val="006342D5"/>
    <w:rsid w:val="00634E3E"/>
    <w:rsid w:val="00651D91"/>
    <w:rsid w:val="0065246F"/>
    <w:rsid w:val="006566D0"/>
    <w:rsid w:val="006613C6"/>
    <w:rsid w:val="006633C8"/>
    <w:rsid w:val="00663474"/>
    <w:rsid w:val="006653B8"/>
    <w:rsid w:val="00672A4D"/>
    <w:rsid w:val="00672CAC"/>
    <w:rsid w:val="00677B2F"/>
    <w:rsid w:val="0068529A"/>
    <w:rsid w:val="0069406D"/>
    <w:rsid w:val="00694589"/>
    <w:rsid w:val="00695CFB"/>
    <w:rsid w:val="006A03D6"/>
    <w:rsid w:val="006A24D3"/>
    <w:rsid w:val="006A5718"/>
    <w:rsid w:val="006B011D"/>
    <w:rsid w:val="006B2C9B"/>
    <w:rsid w:val="006B3122"/>
    <w:rsid w:val="006B7949"/>
    <w:rsid w:val="006C2BE8"/>
    <w:rsid w:val="006C65BC"/>
    <w:rsid w:val="006D01BA"/>
    <w:rsid w:val="006D0312"/>
    <w:rsid w:val="006D0A6F"/>
    <w:rsid w:val="006D0EA4"/>
    <w:rsid w:val="006D2CF4"/>
    <w:rsid w:val="006D531E"/>
    <w:rsid w:val="006E04CB"/>
    <w:rsid w:val="006E1360"/>
    <w:rsid w:val="006E3A6A"/>
    <w:rsid w:val="006E5E71"/>
    <w:rsid w:val="006E64C6"/>
    <w:rsid w:val="00707761"/>
    <w:rsid w:val="00716011"/>
    <w:rsid w:val="0072249C"/>
    <w:rsid w:val="00723438"/>
    <w:rsid w:val="007302A5"/>
    <w:rsid w:val="00730B84"/>
    <w:rsid w:val="0073281F"/>
    <w:rsid w:val="0073336D"/>
    <w:rsid w:val="007348E3"/>
    <w:rsid w:val="00734C6C"/>
    <w:rsid w:val="00740E2F"/>
    <w:rsid w:val="007438C4"/>
    <w:rsid w:val="0075025F"/>
    <w:rsid w:val="00750A3D"/>
    <w:rsid w:val="007526EF"/>
    <w:rsid w:val="007573F6"/>
    <w:rsid w:val="007606F2"/>
    <w:rsid w:val="00762DBC"/>
    <w:rsid w:val="0076506A"/>
    <w:rsid w:val="007653A5"/>
    <w:rsid w:val="00765E6C"/>
    <w:rsid w:val="007661E3"/>
    <w:rsid w:val="00772856"/>
    <w:rsid w:val="00772B49"/>
    <w:rsid w:val="007803D5"/>
    <w:rsid w:val="00783EE4"/>
    <w:rsid w:val="00791630"/>
    <w:rsid w:val="007A0941"/>
    <w:rsid w:val="007A3762"/>
    <w:rsid w:val="007A7075"/>
    <w:rsid w:val="007A7CCC"/>
    <w:rsid w:val="007B0724"/>
    <w:rsid w:val="007B4EDE"/>
    <w:rsid w:val="007C2E52"/>
    <w:rsid w:val="007C4F95"/>
    <w:rsid w:val="007C5AAB"/>
    <w:rsid w:val="007C63DB"/>
    <w:rsid w:val="007C6AFE"/>
    <w:rsid w:val="007D484A"/>
    <w:rsid w:val="007D58DA"/>
    <w:rsid w:val="007E5B52"/>
    <w:rsid w:val="007F2A73"/>
    <w:rsid w:val="007F55FA"/>
    <w:rsid w:val="007F5762"/>
    <w:rsid w:val="007F6F13"/>
    <w:rsid w:val="00802EFD"/>
    <w:rsid w:val="008035CC"/>
    <w:rsid w:val="008205CE"/>
    <w:rsid w:val="00824AD5"/>
    <w:rsid w:val="00832857"/>
    <w:rsid w:val="00835106"/>
    <w:rsid w:val="0083581A"/>
    <w:rsid w:val="00837DC6"/>
    <w:rsid w:val="00841E05"/>
    <w:rsid w:val="00842045"/>
    <w:rsid w:val="00842E9F"/>
    <w:rsid w:val="00843E09"/>
    <w:rsid w:val="00844AA8"/>
    <w:rsid w:val="0085632D"/>
    <w:rsid w:val="00856AA9"/>
    <w:rsid w:val="00860927"/>
    <w:rsid w:val="00860BED"/>
    <w:rsid w:val="00862736"/>
    <w:rsid w:val="008630BD"/>
    <w:rsid w:val="0087133D"/>
    <w:rsid w:val="00875BBB"/>
    <w:rsid w:val="00876B0C"/>
    <w:rsid w:val="00881511"/>
    <w:rsid w:val="00881513"/>
    <w:rsid w:val="00886112"/>
    <w:rsid w:val="00886676"/>
    <w:rsid w:val="00886977"/>
    <w:rsid w:val="00890806"/>
    <w:rsid w:val="00891563"/>
    <w:rsid w:val="00892CA4"/>
    <w:rsid w:val="00894745"/>
    <w:rsid w:val="00895F44"/>
    <w:rsid w:val="008A0D6F"/>
    <w:rsid w:val="008A547A"/>
    <w:rsid w:val="008A6D8F"/>
    <w:rsid w:val="008A7C5B"/>
    <w:rsid w:val="008B0D14"/>
    <w:rsid w:val="008B2B49"/>
    <w:rsid w:val="008C2C3E"/>
    <w:rsid w:val="008D161E"/>
    <w:rsid w:val="008D5A80"/>
    <w:rsid w:val="008D6C7D"/>
    <w:rsid w:val="008E12B2"/>
    <w:rsid w:val="008E3630"/>
    <w:rsid w:val="008E59C6"/>
    <w:rsid w:val="008E5D88"/>
    <w:rsid w:val="008E64BE"/>
    <w:rsid w:val="008F1FC7"/>
    <w:rsid w:val="008F33C8"/>
    <w:rsid w:val="008F4C72"/>
    <w:rsid w:val="008F4FCF"/>
    <w:rsid w:val="008F7EB7"/>
    <w:rsid w:val="00901614"/>
    <w:rsid w:val="00912E20"/>
    <w:rsid w:val="009130FE"/>
    <w:rsid w:val="00915FE1"/>
    <w:rsid w:val="00916A11"/>
    <w:rsid w:val="00917B1B"/>
    <w:rsid w:val="0092028F"/>
    <w:rsid w:val="00925743"/>
    <w:rsid w:val="009260BC"/>
    <w:rsid w:val="00934AA6"/>
    <w:rsid w:val="00946C37"/>
    <w:rsid w:val="0094781A"/>
    <w:rsid w:val="0095288D"/>
    <w:rsid w:val="00952B3C"/>
    <w:rsid w:val="009665C1"/>
    <w:rsid w:val="00977607"/>
    <w:rsid w:val="00977B00"/>
    <w:rsid w:val="00982E58"/>
    <w:rsid w:val="00984DEA"/>
    <w:rsid w:val="00987A9E"/>
    <w:rsid w:val="00990425"/>
    <w:rsid w:val="0099249D"/>
    <w:rsid w:val="0099270B"/>
    <w:rsid w:val="0099284E"/>
    <w:rsid w:val="00996977"/>
    <w:rsid w:val="009A1C1D"/>
    <w:rsid w:val="009A215F"/>
    <w:rsid w:val="009A59CC"/>
    <w:rsid w:val="009C5819"/>
    <w:rsid w:val="009C709E"/>
    <w:rsid w:val="009D0B2B"/>
    <w:rsid w:val="009D60F5"/>
    <w:rsid w:val="009D6DB4"/>
    <w:rsid w:val="009E3E68"/>
    <w:rsid w:val="009E54D0"/>
    <w:rsid w:val="009F3E9C"/>
    <w:rsid w:val="009F4C55"/>
    <w:rsid w:val="009F4DB4"/>
    <w:rsid w:val="009F57C6"/>
    <w:rsid w:val="00A1520C"/>
    <w:rsid w:val="00A2264F"/>
    <w:rsid w:val="00A26DDF"/>
    <w:rsid w:val="00A31A20"/>
    <w:rsid w:val="00A41AEC"/>
    <w:rsid w:val="00A4267C"/>
    <w:rsid w:val="00A44BF3"/>
    <w:rsid w:val="00A4616C"/>
    <w:rsid w:val="00A46A05"/>
    <w:rsid w:val="00A516E4"/>
    <w:rsid w:val="00A51AC7"/>
    <w:rsid w:val="00A51DEC"/>
    <w:rsid w:val="00A54802"/>
    <w:rsid w:val="00A578FF"/>
    <w:rsid w:val="00A606F4"/>
    <w:rsid w:val="00A61AA8"/>
    <w:rsid w:val="00A61DAB"/>
    <w:rsid w:val="00A62122"/>
    <w:rsid w:val="00A6256F"/>
    <w:rsid w:val="00A64E15"/>
    <w:rsid w:val="00A64FEB"/>
    <w:rsid w:val="00A659C6"/>
    <w:rsid w:val="00A66202"/>
    <w:rsid w:val="00A73061"/>
    <w:rsid w:val="00A7410F"/>
    <w:rsid w:val="00A74EAB"/>
    <w:rsid w:val="00A80E27"/>
    <w:rsid w:val="00A82B34"/>
    <w:rsid w:val="00A93D12"/>
    <w:rsid w:val="00A971B6"/>
    <w:rsid w:val="00AA288C"/>
    <w:rsid w:val="00AA35B2"/>
    <w:rsid w:val="00AA431F"/>
    <w:rsid w:val="00AB0C71"/>
    <w:rsid w:val="00AB2435"/>
    <w:rsid w:val="00AB75CC"/>
    <w:rsid w:val="00AC105E"/>
    <w:rsid w:val="00AC160B"/>
    <w:rsid w:val="00AC3897"/>
    <w:rsid w:val="00AC7254"/>
    <w:rsid w:val="00AD2E0F"/>
    <w:rsid w:val="00AD48DA"/>
    <w:rsid w:val="00AD6DAD"/>
    <w:rsid w:val="00AE7EB4"/>
    <w:rsid w:val="00B014A4"/>
    <w:rsid w:val="00B01688"/>
    <w:rsid w:val="00B01950"/>
    <w:rsid w:val="00B0423B"/>
    <w:rsid w:val="00B0624F"/>
    <w:rsid w:val="00B06BA7"/>
    <w:rsid w:val="00B07706"/>
    <w:rsid w:val="00B11C39"/>
    <w:rsid w:val="00B128FB"/>
    <w:rsid w:val="00B14AD7"/>
    <w:rsid w:val="00B17973"/>
    <w:rsid w:val="00B24BFE"/>
    <w:rsid w:val="00B24EEB"/>
    <w:rsid w:val="00B2698A"/>
    <w:rsid w:val="00B27787"/>
    <w:rsid w:val="00B37C99"/>
    <w:rsid w:val="00B43DCA"/>
    <w:rsid w:val="00B50A7A"/>
    <w:rsid w:val="00B53604"/>
    <w:rsid w:val="00B54486"/>
    <w:rsid w:val="00B5556C"/>
    <w:rsid w:val="00B62101"/>
    <w:rsid w:val="00B62C8E"/>
    <w:rsid w:val="00B633BF"/>
    <w:rsid w:val="00B64FD2"/>
    <w:rsid w:val="00B67F21"/>
    <w:rsid w:val="00B72CA9"/>
    <w:rsid w:val="00B73640"/>
    <w:rsid w:val="00B741C0"/>
    <w:rsid w:val="00B7435A"/>
    <w:rsid w:val="00B81E33"/>
    <w:rsid w:val="00B829E3"/>
    <w:rsid w:val="00B849FF"/>
    <w:rsid w:val="00B870A4"/>
    <w:rsid w:val="00B93583"/>
    <w:rsid w:val="00BA68CF"/>
    <w:rsid w:val="00BB0F7D"/>
    <w:rsid w:val="00BB2A53"/>
    <w:rsid w:val="00BC026F"/>
    <w:rsid w:val="00BC1199"/>
    <w:rsid w:val="00BC301F"/>
    <w:rsid w:val="00BD188C"/>
    <w:rsid w:val="00BD3CC7"/>
    <w:rsid w:val="00BD4818"/>
    <w:rsid w:val="00BD509F"/>
    <w:rsid w:val="00BD6283"/>
    <w:rsid w:val="00BD67F8"/>
    <w:rsid w:val="00BF1CB4"/>
    <w:rsid w:val="00BF7571"/>
    <w:rsid w:val="00C00D0F"/>
    <w:rsid w:val="00C029F4"/>
    <w:rsid w:val="00C02E69"/>
    <w:rsid w:val="00C033D6"/>
    <w:rsid w:val="00C04716"/>
    <w:rsid w:val="00C05DA3"/>
    <w:rsid w:val="00C12B8F"/>
    <w:rsid w:val="00C13EE2"/>
    <w:rsid w:val="00C14081"/>
    <w:rsid w:val="00C15682"/>
    <w:rsid w:val="00C159A5"/>
    <w:rsid w:val="00C255C8"/>
    <w:rsid w:val="00C264F3"/>
    <w:rsid w:val="00C27908"/>
    <w:rsid w:val="00C4080B"/>
    <w:rsid w:val="00C419C7"/>
    <w:rsid w:val="00C43E69"/>
    <w:rsid w:val="00C5082F"/>
    <w:rsid w:val="00C5409C"/>
    <w:rsid w:val="00C5585E"/>
    <w:rsid w:val="00C5590C"/>
    <w:rsid w:val="00C56A98"/>
    <w:rsid w:val="00C5758E"/>
    <w:rsid w:val="00C63DAB"/>
    <w:rsid w:val="00C64BBA"/>
    <w:rsid w:val="00C67FB0"/>
    <w:rsid w:val="00C76C8A"/>
    <w:rsid w:val="00C77D7B"/>
    <w:rsid w:val="00C863EA"/>
    <w:rsid w:val="00C868FC"/>
    <w:rsid w:val="00C877F1"/>
    <w:rsid w:val="00C92C6F"/>
    <w:rsid w:val="00C94F8F"/>
    <w:rsid w:val="00CA0B80"/>
    <w:rsid w:val="00CA1152"/>
    <w:rsid w:val="00CA1416"/>
    <w:rsid w:val="00CA1C37"/>
    <w:rsid w:val="00CA2063"/>
    <w:rsid w:val="00CA2D37"/>
    <w:rsid w:val="00CA3B0F"/>
    <w:rsid w:val="00CA7C45"/>
    <w:rsid w:val="00CB5810"/>
    <w:rsid w:val="00CB7499"/>
    <w:rsid w:val="00CB7DB2"/>
    <w:rsid w:val="00CC1053"/>
    <w:rsid w:val="00CC13BA"/>
    <w:rsid w:val="00CC1D5C"/>
    <w:rsid w:val="00CC598E"/>
    <w:rsid w:val="00CD062E"/>
    <w:rsid w:val="00CD5BCA"/>
    <w:rsid w:val="00CD621A"/>
    <w:rsid w:val="00CE203F"/>
    <w:rsid w:val="00CE20A0"/>
    <w:rsid w:val="00CE4FDB"/>
    <w:rsid w:val="00CE73DB"/>
    <w:rsid w:val="00CF2DB8"/>
    <w:rsid w:val="00D01286"/>
    <w:rsid w:val="00D02B63"/>
    <w:rsid w:val="00D063E0"/>
    <w:rsid w:val="00D07147"/>
    <w:rsid w:val="00D07A15"/>
    <w:rsid w:val="00D1036A"/>
    <w:rsid w:val="00D14F86"/>
    <w:rsid w:val="00D16363"/>
    <w:rsid w:val="00D20855"/>
    <w:rsid w:val="00D2172D"/>
    <w:rsid w:val="00D21E9E"/>
    <w:rsid w:val="00D22607"/>
    <w:rsid w:val="00D22FEF"/>
    <w:rsid w:val="00D252CA"/>
    <w:rsid w:val="00D2667A"/>
    <w:rsid w:val="00D26B49"/>
    <w:rsid w:val="00D33498"/>
    <w:rsid w:val="00D3793B"/>
    <w:rsid w:val="00D40B4F"/>
    <w:rsid w:val="00D43072"/>
    <w:rsid w:val="00D4394E"/>
    <w:rsid w:val="00D4796F"/>
    <w:rsid w:val="00D54077"/>
    <w:rsid w:val="00D5515C"/>
    <w:rsid w:val="00D552EA"/>
    <w:rsid w:val="00D62897"/>
    <w:rsid w:val="00D63EF9"/>
    <w:rsid w:val="00D66146"/>
    <w:rsid w:val="00D66AE4"/>
    <w:rsid w:val="00D703CD"/>
    <w:rsid w:val="00D806C1"/>
    <w:rsid w:val="00D80EEB"/>
    <w:rsid w:val="00D8231E"/>
    <w:rsid w:val="00D86AD5"/>
    <w:rsid w:val="00D930F0"/>
    <w:rsid w:val="00D93654"/>
    <w:rsid w:val="00D970F9"/>
    <w:rsid w:val="00DB0FC0"/>
    <w:rsid w:val="00DB3140"/>
    <w:rsid w:val="00DB440F"/>
    <w:rsid w:val="00DB463F"/>
    <w:rsid w:val="00DB74AE"/>
    <w:rsid w:val="00DC2CB6"/>
    <w:rsid w:val="00DC4D21"/>
    <w:rsid w:val="00DC6044"/>
    <w:rsid w:val="00DC6C69"/>
    <w:rsid w:val="00DD2ED3"/>
    <w:rsid w:val="00DD55FC"/>
    <w:rsid w:val="00DD5E00"/>
    <w:rsid w:val="00DE11AB"/>
    <w:rsid w:val="00DE3B11"/>
    <w:rsid w:val="00DE586F"/>
    <w:rsid w:val="00DE5981"/>
    <w:rsid w:val="00DF1301"/>
    <w:rsid w:val="00DF35C2"/>
    <w:rsid w:val="00DF4EFC"/>
    <w:rsid w:val="00DF7870"/>
    <w:rsid w:val="00DF7BBE"/>
    <w:rsid w:val="00E10056"/>
    <w:rsid w:val="00E21F43"/>
    <w:rsid w:val="00E22866"/>
    <w:rsid w:val="00E24143"/>
    <w:rsid w:val="00E34EC9"/>
    <w:rsid w:val="00E35FEE"/>
    <w:rsid w:val="00E3732E"/>
    <w:rsid w:val="00E41BF8"/>
    <w:rsid w:val="00E436BA"/>
    <w:rsid w:val="00E43E52"/>
    <w:rsid w:val="00E44AD6"/>
    <w:rsid w:val="00E50E2A"/>
    <w:rsid w:val="00E514FE"/>
    <w:rsid w:val="00E56326"/>
    <w:rsid w:val="00E6220E"/>
    <w:rsid w:val="00E63397"/>
    <w:rsid w:val="00E64EAE"/>
    <w:rsid w:val="00E65079"/>
    <w:rsid w:val="00E664F3"/>
    <w:rsid w:val="00E711B9"/>
    <w:rsid w:val="00E73C7C"/>
    <w:rsid w:val="00E81AF8"/>
    <w:rsid w:val="00E8260E"/>
    <w:rsid w:val="00E836CE"/>
    <w:rsid w:val="00E85076"/>
    <w:rsid w:val="00E867B5"/>
    <w:rsid w:val="00E92988"/>
    <w:rsid w:val="00E93F12"/>
    <w:rsid w:val="00E9414D"/>
    <w:rsid w:val="00E94957"/>
    <w:rsid w:val="00EA02FD"/>
    <w:rsid w:val="00EA38FA"/>
    <w:rsid w:val="00EB16DB"/>
    <w:rsid w:val="00EB3B7B"/>
    <w:rsid w:val="00EB46DA"/>
    <w:rsid w:val="00EC374B"/>
    <w:rsid w:val="00EC48D5"/>
    <w:rsid w:val="00EC754F"/>
    <w:rsid w:val="00ED085D"/>
    <w:rsid w:val="00ED22D6"/>
    <w:rsid w:val="00ED270E"/>
    <w:rsid w:val="00ED29DB"/>
    <w:rsid w:val="00ED2C23"/>
    <w:rsid w:val="00ED6FEB"/>
    <w:rsid w:val="00EE0AD0"/>
    <w:rsid w:val="00EE11D8"/>
    <w:rsid w:val="00EE2665"/>
    <w:rsid w:val="00EE704F"/>
    <w:rsid w:val="00EF07DE"/>
    <w:rsid w:val="00EF4B36"/>
    <w:rsid w:val="00EF561B"/>
    <w:rsid w:val="00EF689B"/>
    <w:rsid w:val="00F04948"/>
    <w:rsid w:val="00F052A5"/>
    <w:rsid w:val="00F109ED"/>
    <w:rsid w:val="00F25CBB"/>
    <w:rsid w:val="00F26632"/>
    <w:rsid w:val="00F3265E"/>
    <w:rsid w:val="00F342BD"/>
    <w:rsid w:val="00F4278F"/>
    <w:rsid w:val="00F4472B"/>
    <w:rsid w:val="00F519CC"/>
    <w:rsid w:val="00F52FFE"/>
    <w:rsid w:val="00F573A0"/>
    <w:rsid w:val="00F60094"/>
    <w:rsid w:val="00F64645"/>
    <w:rsid w:val="00F6724A"/>
    <w:rsid w:val="00F70A01"/>
    <w:rsid w:val="00F761DA"/>
    <w:rsid w:val="00F82AE8"/>
    <w:rsid w:val="00F837B1"/>
    <w:rsid w:val="00F875E1"/>
    <w:rsid w:val="00F96542"/>
    <w:rsid w:val="00F97EDC"/>
    <w:rsid w:val="00FA1F91"/>
    <w:rsid w:val="00FA6AA8"/>
    <w:rsid w:val="00FB0963"/>
    <w:rsid w:val="00FB4F0C"/>
    <w:rsid w:val="00FC0459"/>
    <w:rsid w:val="00FC0826"/>
    <w:rsid w:val="00FD0305"/>
    <w:rsid w:val="00FD0C78"/>
    <w:rsid w:val="00FD21E6"/>
    <w:rsid w:val="00FD5F29"/>
    <w:rsid w:val="00FE200A"/>
    <w:rsid w:val="00FF0944"/>
    <w:rsid w:val="00FF200E"/>
    <w:rsid w:val="00FF2CF5"/>
    <w:rsid w:val="00FF5267"/>
    <w:rsid w:val="00FF5ABC"/>
    <w:rsid w:val="00FF74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D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63C"/>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unhideWhenUsed/>
    <w:qFormat/>
    <w:rsid w:val="007653A5"/>
    <w:pPr>
      <w:keepNext/>
      <w:keepLines/>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unhideWhenUsed/>
    <w:qFormat/>
    <w:rsid w:val="007653A5"/>
    <w:pPr>
      <w:keepNext/>
      <w:keepLines/>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Ind w:w="0" w:type="dxa"/>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Ind w:w="0" w:type="dxa"/>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Ind w:w="0" w:type="dxa"/>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aliases w:val="Char"/>
    <w:basedOn w:val="Normal"/>
    <w:link w:val="NormalWebChar"/>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Ind w:w="0" w:type="dxa"/>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CellMar>
        <w:top w:w="0" w:type="dxa"/>
        <w:left w:w="108" w:type="dxa"/>
        <w:bottom w:w="0" w:type="dxa"/>
        <w:right w:w="108" w:type="dxa"/>
      </w:tblCellMar>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Ind w:w="0" w:type="dxa"/>
      <w:tblBorders>
        <w:top w:val="single" w:sz="4" w:space="0" w:color="A3B9DD" w:themeColor="text1" w:themeTint="80"/>
        <w:bottom w:val="single" w:sz="4" w:space="0" w:color="A3B9DD" w:themeColor="text1" w:themeTint="80"/>
      </w:tblBorders>
      <w:tblCellMar>
        <w:top w:w="0" w:type="dxa"/>
        <w:left w:w="108" w:type="dxa"/>
        <w:bottom w:w="0" w:type="dxa"/>
        <w:right w:w="108" w:type="dxa"/>
      </w:tblCellMar>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link w:val="PargrafodaListaChar"/>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rsid w:val="00D4796F"/>
    <w:pPr>
      <w:tabs>
        <w:tab w:val="clear" w:pos="1615"/>
        <w:tab w:val="left" w:pos="480"/>
        <w:tab w:val="right" w:pos="8505"/>
      </w:tabs>
      <w:spacing w:after="240"/>
    </w:pPr>
  </w:style>
  <w:style w:type="paragraph" w:styleId="Sumrio2">
    <w:name w:val="toc 2"/>
    <w:basedOn w:val="Normal"/>
    <w:next w:val="Normal"/>
    <w:autoRedefine/>
    <w:uiPriority w:val="39"/>
    <w:unhideWhenUsed/>
    <w:rsid w:val="003C7DE7"/>
    <w:pPr>
      <w:tabs>
        <w:tab w:val="clear" w:pos="1615"/>
        <w:tab w:val="left" w:pos="284"/>
        <w:tab w:val="right" w:pos="8931"/>
      </w:tabs>
      <w:spacing w:after="240"/>
      <w:ind w:left="284" w:hanging="284"/>
      <w:jc w:val="both"/>
    </w:pPr>
    <w:rPr>
      <w:rFonts w:asciiTheme="minorHAnsi" w:hAnsiTheme="minorHAnsi" w:cstheme="minorHAnsi"/>
      <w:b/>
      <w:bCs/>
      <w:noProof/>
      <w:spacing w:val="-4"/>
      <w:sz w:val="24"/>
      <w:szCs w:val="24"/>
    </w:rPr>
  </w:style>
  <w:style w:type="paragraph" w:styleId="Sumrio3">
    <w:name w:val="toc 3"/>
    <w:basedOn w:val="Normal"/>
    <w:next w:val="Normal"/>
    <w:autoRedefine/>
    <w:uiPriority w:val="39"/>
    <w:unhideWhenUsed/>
    <w:rsid w:val="009F4DB4"/>
    <w:pPr>
      <w:tabs>
        <w:tab w:val="clear" w:pos="1615"/>
      </w:tabs>
      <w:spacing w:after="100"/>
      <w:ind w:left="480"/>
    </w:p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Ind w:w="0" w:type="dxa"/>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Ind w:w="0" w:type="dxa"/>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tblInd w:w="0" w:type="dxa"/>
      <w:tblCellMar>
        <w:top w:w="0" w:type="dxa"/>
        <w:left w:w="108" w:type="dxa"/>
        <w:bottom w:w="0" w:type="dxa"/>
        <w:right w:w="108" w:type="dxa"/>
      </w:tblCellMa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Ind w:w="0" w:type="dxa"/>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Ind w:w="0" w:type="dxa"/>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Ind w:w="0" w:type="dxa"/>
      <w:tblBorders>
        <w:top w:val="single" w:sz="4" w:space="0" w:color="1C407A" w:themeColor="accent3"/>
        <w:bottom w:val="single" w:sz="4" w:space="0" w:color="1C407A" w:themeColor="accent3"/>
      </w:tblBorders>
      <w:tblCellMar>
        <w:top w:w="0" w:type="dxa"/>
        <w:left w:w="108" w:type="dxa"/>
        <w:bottom w:w="0" w:type="dxa"/>
        <w:right w:w="108" w:type="dxa"/>
      </w:tblCellMar>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unhideWhenUsed/>
    <w:rsid w:val="007653A5"/>
    <w:rPr>
      <w:sz w:val="20"/>
      <w:szCs w:val="20"/>
    </w:rPr>
  </w:style>
  <w:style w:type="character" w:customStyle="1" w:styleId="TextodecomentrioChar">
    <w:name w:val="Texto de comentário Char"/>
    <w:basedOn w:val="Fontepargpadro"/>
    <w:link w:val="Textodecomentrio"/>
    <w:uiPriority w:val="99"/>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NoSpacingChar">
    <w:name w:val="No Spacing Char"/>
    <w:basedOn w:val="Fontepargpadro"/>
    <w:link w:val="SemEspaamento1"/>
    <w:locked/>
    <w:rsid w:val="00FD0C78"/>
    <w:rPr>
      <w:rFonts w:ascii="Arial" w:eastAsia="Times New Roman" w:hAnsi="Arial"/>
    </w:rPr>
  </w:style>
  <w:style w:type="paragraph" w:customStyle="1" w:styleId="SemEspaamento1">
    <w:name w:val="Sem Espaçamento1"/>
    <w:link w:val="NoSpacingChar"/>
    <w:rsid w:val="00FD0C78"/>
    <w:pPr>
      <w:spacing w:after="0" w:line="240" w:lineRule="auto"/>
    </w:pPr>
    <w:rPr>
      <w:rFonts w:ascii="Arial" w:eastAsia="Times New Roman" w:hAnsi="Arial"/>
    </w:rPr>
  </w:style>
  <w:style w:type="character" w:styleId="Refdenotaderodap">
    <w:name w:val="footnote reference"/>
    <w:aliases w:val="Footnote Reference  tese,Ref. de nota de rodapÉ"/>
    <w:uiPriority w:val="99"/>
    <w:qFormat/>
    <w:rsid w:val="006A24D3"/>
    <w:rPr>
      <w:rFonts w:cs="Times New Roman"/>
      <w:vertAlign w:val="superscript"/>
    </w:rPr>
  </w:style>
  <w:style w:type="character" w:customStyle="1" w:styleId="NormalWebChar">
    <w:name w:val="Normal (Web) Char"/>
    <w:aliases w:val="Char Char"/>
    <w:link w:val="NormalWeb"/>
    <w:uiPriority w:val="99"/>
    <w:locked/>
    <w:rsid w:val="006A24D3"/>
    <w:rPr>
      <w:rFonts w:ascii="Calibri" w:eastAsia="Times New Roman" w:hAnsi="Calibri" w:cs="Times New Roman"/>
      <w:color w:val="1C407A" w:themeColor="accent3"/>
      <w:sz w:val="28"/>
      <w:szCs w:val="24"/>
      <w:lang w:eastAsia="pt-BR"/>
    </w:rPr>
  </w:style>
  <w:style w:type="paragraph" w:customStyle="1" w:styleId="legislao-4corpo">
    <w:name w:val="legislao-4corpo"/>
    <w:basedOn w:val="Normal"/>
    <w:rsid w:val="006A24D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journal">
    <w:name w:val="journal"/>
    <w:basedOn w:val="Fontepargpadro"/>
    <w:rsid w:val="00D63EF9"/>
  </w:style>
  <w:style w:type="character" w:customStyle="1" w:styleId="issue">
    <w:name w:val="issue"/>
    <w:basedOn w:val="Fontepargpadro"/>
    <w:rsid w:val="00D63EF9"/>
  </w:style>
  <w:style w:type="character" w:customStyle="1" w:styleId="volume">
    <w:name w:val="volume"/>
    <w:basedOn w:val="Fontepargpadro"/>
    <w:rsid w:val="00D63EF9"/>
  </w:style>
  <w:style w:type="character" w:customStyle="1" w:styleId="year">
    <w:name w:val="year"/>
    <w:basedOn w:val="Fontepargpadro"/>
    <w:rsid w:val="00D63EF9"/>
  </w:style>
  <w:style w:type="character" w:customStyle="1" w:styleId="MenoPendente1">
    <w:name w:val="Menção Pendente1"/>
    <w:basedOn w:val="Fontepargpadro"/>
    <w:uiPriority w:val="99"/>
    <w:semiHidden/>
    <w:unhideWhenUsed/>
    <w:rsid w:val="00101137"/>
    <w:rPr>
      <w:color w:val="605E5C"/>
      <w:shd w:val="clear" w:color="auto" w:fill="E1DFDD"/>
    </w:rPr>
  </w:style>
  <w:style w:type="table" w:customStyle="1" w:styleId="TableNormal">
    <w:name w:val="Table Normal"/>
    <w:rsid w:val="00AA431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styleId="Reviso">
    <w:name w:val="Revision"/>
    <w:hidden/>
    <w:uiPriority w:val="99"/>
    <w:semiHidden/>
    <w:rsid w:val="00AA431F"/>
    <w:pPr>
      <w:spacing w:after="0" w:line="240" w:lineRule="auto"/>
    </w:pPr>
    <w:rPr>
      <w:rFonts w:ascii="Calibri" w:eastAsia="Calibri" w:hAnsi="Calibri" w:cs="Calibri"/>
      <w:lang w:eastAsia="pt-BR"/>
    </w:rPr>
  </w:style>
  <w:style w:type="table" w:customStyle="1" w:styleId="TabelaSimples21">
    <w:name w:val="Tabela Simples 21"/>
    <w:basedOn w:val="Tabelanormal"/>
    <w:uiPriority w:val="42"/>
    <w:rsid w:val="00F26632"/>
    <w:pPr>
      <w:spacing w:after="0" w:line="240" w:lineRule="auto"/>
    </w:pPr>
    <w:tblPr>
      <w:tblStyleRowBandSize w:val="1"/>
      <w:tblStyleColBandSize w:val="1"/>
      <w:tblInd w:w="0" w:type="dxa"/>
      <w:tblBorders>
        <w:top w:val="single" w:sz="4" w:space="0" w:color="A3B9DD" w:themeColor="text1" w:themeTint="80"/>
        <w:bottom w:val="single" w:sz="4" w:space="0" w:color="A3B9DD" w:themeColor="text1" w:themeTint="80"/>
      </w:tblBorders>
      <w:tblCellMar>
        <w:top w:w="0" w:type="dxa"/>
        <w:left w:w="108" w:type="dxa"/>
        <w:bottom w:w="0" w:type="dxa"/>
        <w:right w:w="108" w:type="dxa"/>
      </w:tblCellMar>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customStyle="1" w:styleId="art-postdateicon">
    <w:name w:val="art-postdateicon"/>
    <w:basedOn w:val="Fontepargpadro"/>
    <w:rsid w:val="00F26632"/>
  </w:style>
  <w:style w:type="paragraph" w:customStyle="1" w:styleId="Tit1">
    <w:name w:val="Tit 1"/>
    <w:basedOn w:val="Ttulo"/>
    <w:rsid w:val="00F26632"/>
    <w:pPr>
      <w:tabs>
        <w:tab w:val="clear" w:pos="1615"/>
      </w:tabs>
      <w:spacing w:before="6" w:after="6" w:line="320" w:lineRule="exact"/>
      <w:contextualSpacing w:val="0"/>
      <w:jc w:val="both"/>
    </w:pPr>
    <w:rPr>
      <w:rFonts w:ascii="Verdana" w:eastAsia="Times New Roman" w:hAnsi="Verdana" w:cs="Times New Roman"/>
      <w:smallCaps/>
      <w:spacing w:val="0"/>
      <w:kern w:val="0"/>
      <w:sz w:val="20"/>
      <w:szCs w:val="20"/>
    </w:rPr>
  </w:style>
  <w:style w:type="paragraph" w:styleId="Textodenotaderodap">
    <w:name w:val="footnote text"/>
    <w:basedOn w:val="Normal"/>
    <w:link w:val="TextodenotaderodapChar"/>
    <w:uiPriority w:val="99"/>
    <w:unhideWhenUsed/>
    <w:qFormat/>
    <w:rsid w:val="00F26632"/>
    <w:pPr>
      <w:spacing w:after="0"/>
    </w:pPr>
    <w:rPr>
      <w:sz w:val="20"/>
      <w:szCs w:val="20"/>
    </w:rPr>
  </w:style>
  <w:style w:type="character" w:customStyle="1" w:styleId="TextodenotaderodapChar">
    <w:name w:val="Texto de nota de rodapé Char"/>
    <w:basedOn w:val="Fontepargpadro"/>
    <w:link w:val="Textodenotaderodap"/>
    <w:uiPriority w:val="99"/>
    <w:rsid w:val="00F26632"/>
    <w:rPr>
      <w:rFonts w:ascii="Calibri Light" w:hAnsi="Calibri Light"/>
      <w:sz w:val="20"/>
      <w:szCs w:val="20"/>
    </w:rPr>
  </w:style>
  <w:style w:type="character" w:customStyle="1" w:styleId="group-doi">
    <w:name w:val="group-doi"/>
    <w:basedOn w:val="Fontepargpadro"/>
    <w:rsid w:val="00F26632"/>
  </w:style>
  <w:style w:type="character" w:customStyle="1" w:styleId="elementor-icon-list-text">
    <w:name w:val="elementor-icon-list-text"/>
    <w:basedOn w:val="Fontepargpadro"/>
    <w:rsid w:val="00F26632"/>
  </w:style>
  <w:style w:type="paragraph" w:customStyle="1" w:styleId="Pa25">
    <w:name w:val="Pa25"/>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paragraph" w:customStyle="1" w:styleId="Pa30">
    <w:name w:val="Pa30"/>
    <w:basedOn w:val="Default"/>
    <w:next w:val="Default"/>
    <w:uiPriority w:val="99"/>
    <w:rsid w:val="00F26632"/>
    <w:pPr>
      <w:spacing w:line="201" w:lineRule="atLeast"/>
    </w:pPr>
    <w:rPr>
      <w:rFonts w:ascii="Times New Roman" w:eastAsiaTheme="minorHAnsi" w:hAnsi="Times New Roman" w:cs="Times New Roman"/>
      <w:color w:val="auto"/>
      <w:lang w:eastAsia="en-US"/>
    </w:rPr>
  </w:style>
  <w:style w:type="paragraph" w:customStyle="1" w:styleId="Pa20">
    <w:name w:val="Pa20"/>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character" w:customStyle="1" w:styleId="A7">
    <w:name w:val="A7"/>
    <w:uiPriority w:val="99"/>
    <w:rsid w:val="00F26632"/>
    <w:rPr>
      <w:rFonts w:cs="Futura Lt BT"/>
      <w:color w:val="000000"/>
      <w:sz w:val="18"/>
      <w:szCs w:val="18"/>
    </w:rPr>
  </w:style>
  <w:style w:type="paragraph" w:customStyle="1" w:styleId="Pa3">
    <w:name w:val="Pa3"/>
    <w:basedOn w:val="Default"/>
    <w:next w:val="Default"/>
    <w:uiPriority w:val="99"/>
    <w:rsid w:val="00F26632"/>
    <w:pPr>
      <w:spacing w:line="181" w:lineRule="atLeast"/>
    </w:pPr>
    <w:rPr>
      <w:rFonts w:ascii="Helvetica Neue LT Std" w:eastAsiaTheme="minorHAnsi" w:hAnsi="Helvetica Neue LT Std" w:cstheme="minorBidi"/>
      <w:color w:val="auto"/>
      <w:lang w:eastAsia="en-US"/>
    </w:rPr>
  </w:style>
  <w:style w:type="character" w:customStyle="1" w:styleId="A4">
    <w:name w:val="A4"/>
    <w:uiPriority w:val="99"/>
    <w:rsid w:val="00F26632"/>
    <w:rPr>
      <w:rFonts w:ascii="Calibri" w:hAnsi="Calibri" w:cs="Calibri"/>
      <w:color w:val="000000"/>
      <w:sz w:val="10"/>
      <w:szCs w:val="10"/>
    </w:rPr>
  </w:style>
  <w:style w:type="character" w:customStyle="1" w:styleId="A1">
    <w:name w:val="A1"/>
    <w:uiPriority w:val="99"/>
    <w:rsid w:val="00F26632"/>
    <w:rPr>
      <w:i/>
      <w:iCs/>
      <w:color w:val="000000"/>
      <w:sz w:val="16"/>
      <w:szCs w:val="16"/>
    </w:rPr>
  </w:style>
  <w:style w:type="paragraph" w:customStyle="1" w:styleId="SBIE-Referencia">
    <w:name w:val="SBIE - Referencia"/>
    <w:basedOn w:val="Normal"/>
    <w:rsid w:val="00F26632"/>
    <w:pPr>
      <w:tabs>
        <w:tab w:val="clear" w:pos="1615"/>
      </w:tabs>
      <w:spacing w:after="0"/>
      <w:ind w:left="540" w:hanging="540"/>
      <w:jc w:val="both"/>
    </w:pPr>
    <w:rPr>
      <w:rFonts w:ascii="Times New Roman" w:eastAsia="Times New Roman" w:hAnsi="Times New Roman" w:cs="Times New Roman"/>
      <w:sz w:val="20"/>
      <w:szCs w:val="20"/>
      <w:lang w:val="en-US"/>
    </w:rPr>
  </w:style>
  <w:style w:type="paragraph" w:customStyle="1" w:styleId="Cetrans-TITULO">
    <w:name w:val="Cetrans - TITULO"/>
    <w:basedOn w:val="Default"/>
    <w:next w:val="Default"/>
    <w:uiPriority w:val="99"/>
    <w:rsid w:val="00F26632"/>
    <w:rPr>
      <w:rFonts w:ascii="Verdana" w:eastAsiaTheme="minorHAnsi" w:hAnsi="Verdana" w:cstheme="minorBidi"/>
      <w:color w:val="auto"/>
      <w:lang w:eastAsia="en-US"/>
    </w:rPr>
  </w:style>
  <w:style w:type="character" w:customStyle="1" w:styleId="w8qarf">
    <w:name w:val="w8qarf"/>
    <w:basedOn w:val="Fontepargpadro"/>
    <w:rsid w:val="00F26632"/>
  </w:style>
  <w:style w:type="character" w:customStyle="1" w:styleId="lrzxr">
    <w:name w:val="lrzxr"/>
    <w:basedOn w:val="Fontepargpadro"/>
    <w:rsid w:val="00F26632"/>
  </w:style>
  <w:style w:type="character" w:customStyle="1" w:styleId="articlebadge">
    <w:name w:val="_articlebadge"/>
    <w:basedOn w:val="Fontepargpadro"/>
    <w:rsid w:val="00F26632"/>
  </w:style>
  <w:style w:type="character" w:customStyle="1" w:styleId="separator">
    <w:name w:val="_separator"/>
    <w:basedOn w:val="Fontepargpadro"/>
    <w:rsid w:val="00F26632"/>
  </w:style>
  <w:style w:type="character" w:customStyle="1" w:styleId="editionmeta">
    <w:name w:val="_editionmeta"/>
    <w:basedOn w:val="Fontepargpadro"/>
    <w:rsid w:val="00F26632"/>
  </w:style>
  <w:style w:type="character" w:customStyle="1" w:styleId="dropdown">
    <w:name w:val="dropdown"/>
    <w:basedOn w:val="Fontepargpadro"/>
    <w:rsid w:val="00F26632"/>
  </w:style>
  <w:style w:type="character" w:customStyle="1" w:styleId="A6">
    <w:name w:val="A6"/>
    <w:uiPriority w:val="99"/>
    <w:rsid w:val="00F26632"/>
    <w:rPr>
      <w:rFonts w:cs="Garamond"/>
      <w:color w:val="000000"/>
      <w:sz w:val="22"/>
      <w:szCs w:val="22"/>
    </w:rPr>
  </w:style>
  <w:style w:type="character" w:customStyle="1" w:styleId="A0">
    <w:name w:val="A0"/>
    <w:uiPriority w:val="99"/>
    <w:rsid w:val="00F26632"/>
    <w:rPr>
      <w:rFonts w:cs="Garamond"/>
      <w:color w:val="000000"/>
      <w:sz w:val="20"/>
      <w:szCs w:val="20"/>
    </w:rPr>
  </w:style>
  <w:style w:type="paragraph" w:customStyle="1" w:styleId="Pa11">
    <w:name w:val="Pa11"/>
    <w:basedOn w:val="Default"/>
    <w:next w:val="Default"/>
    <w:uiPriority w:val="99"/>
    <w:rsid w:val="00F26632"/>
    <w:pPr>
      <w:spacing w:line="261" w:lineRule="atLeast"/>
    </w:pPr>
    <w:rPr>
      <w:rFonts w:ascii="Garamond" w:eastAsiaTheme="minorHAnsi" w:hAnsi="Garamond" w:cstheme="minorBidi"/>
      <w:color w:val="auto"/>
      <w:lang w:eastAsia="en-US"/>
    </w:rPr>
  </w:style>
  <w:style w:type="character" w:customStyle="1" w:styleId="A9">
    <w:name w:val="A9"/>
    <w:uiPriority w:val="99"/>
    <w:rsid w:val="00F26632"/>
    <w:rPr>
      <w:rFonts w:cs="Garamond"/>
      <w:b/>
      <w:bCs/>
      <w:color w:val="000000"/>
    </w:rPr>
  </w:style>
  <w:style w:type="paragraph" w:customStyle="1" w:styleId="Pa8">
    <w:name w:val="Pa8"/>
    <w:basedOn w:val="Default"/>
    <w:next w:val="Default"/>
    <w:uiPriority w:val="99"/>
    <w:rsid w:val="00F26632"/>
    <w:pPr>
      <w:spacing w:line="241" w:lineRule="atLeast"/>
    </w:pPr>
    <w:rPr>
      <w:rFonts w:ascii="Garamond" w:eastAsiaTheme="minorHAnsi" w:hAnsi="Garamond" w:cstheme="minorBidi"/>
      <w:color w:val="auto"/>
      <w:lang w:eastAsia="en-US"/>
    </w:rPr>
  </w:style>
  <w:style w:type="character" w:customStyle="1" w:styleId="texto">
    <w:name w:val="texto"/>
    <w:basedOn w:val="Fontepargpadro"/>
    <w:rsid w:val="00F26632"/>
  </w:style>
  <w:style w:type="paragraph" w:customStyle="1" w:styleId="textbody">
    <w:name w:val="textbody"/>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hgkelc">
    <w:name w:val="hgkelc"/>
    <w:basedOn w:val="Fontepargpadro"/>
    <w:rsid w:val="00F26632"/>
  </w:style>
  <w:style w:type="character" w:styleId="HiperlinkVisitado">
    <w:name w:val="FollowedHyperlink"/>
    <w:basedOn w:val="Fontepargpadro"/>
    <w:uiPriority w:val="99"/>
    <w:semiHidden/>
    <w:unhideWhenUsed/>
    <w:rsid w:val="00F26632"/>
    <w:rPr>
      <w:color w:val="7F7981" w:themeColor="followedHyperlink"/>
      <w:u w:val="single"/>
    </w:rPr>
  </w:style>
  <w:style w:type="paragraph" w:customStyle="1" w:styleId="dou-paragraph">
    <w:name w:val="dou-paragraph"/>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texto2">
    <w:name w:val="texto2"/>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styleId="TextodoEspaoReservado">
    <w:name w:val="Placeholder Text"/>
    <w:basedOn w:val="Fontepargpadro"/>
    <w:uiPriority w:val="99"/>
    <w:semiHidden/>
    <w:rsid w:val="00F26632"/>
    <w:rPr>
      <w:color w:val="808080"/>
    </w:rPr>
  </w:style>
  <w:style w:type="character" w:customStyle="1" w:styleId="sr-only">
    <w:name w:val="sr-only"/>
    <w:basedOn w:val="Fontepargpadro"/>
    <w:rsid w:val="00F26632"/>
  </w:style>
  <w:style w:type="paragraph" w:customStyle="1" w:styleId="HeaderFooterA">
    <w:name w:val="Header &amp; Footer A"/>
    <w:rsid w:val="007F2A73"/>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u w:color="000000"/>
      <w:bdr w:val="nil"/>
      <w:lang w:val="pt-PT" w:eastAsia="pt-BR"/>
    </w:rPr>
  </w:style>
  <w:style w:type="paragraph" w:customStyle="1" w:styleId="HeaderFooter">
    <w:name w:val="Header &amp; Footer"/>
    <w:rsid w:val="007F2A73"/>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pt-BR"/>
    </w:rPr>
  </w:style>
  <w:style w:type="paragraph" w:customStyle="1" w:styleId="BodyA">
    <w:name w:val="Body A"/>
    <w:rsid w:val="007F2A73"/>
    <w:pPr>
      <w:pBdr>
        <w:top w:val="nil"/>
        <w:left w:val="nil"/>
        <w:bottom w:val="nil"/>
        <w:right w:val="nil"/>
        <w:between w:val="nil"/>
        <w:bar w:val="nil"/>
      </w:pBdr>
      <w:tabs>
        <w:tab w:val="left" w:pos="1615"/>
      </w:tabs>
      <w:spacing w:line="240" w:lineRule="auto"/>
    </w:pPr>
    <w:rPr>
      <w:rFonts w:ascii="Calibri Light" w:eastAsia="Arial Unicode MS" w:hAnsi="Calibri Light" w:cs="Arial Unicode MS"/>
      <w:color w:val="000000"/>
      <w:u w:color="000000"/>
      <w:bdr w:val="nil"/>
      <w:lang w:val="pt-PT" w:eastAsia="pt-BR"/>
    </w:rPr>
  </w:style>
  <w:style w:type="paragraph" w:styleId="Sumrio4">
    <w:name w:val="toc 4"/>
    <w:uiPriority w:val="39"/>
    <w:rsid w:val="007F2A73"/>
    <w:pPr>
      <w:pBdr>
        <w:top w:val="nil"/>
        <w:left w:val="nil"/>
        <w:bottom w:val="nil"/>
        <w:right w:val="nil"/>
        <w:between w:val="nil"/>
        <w:bar w:val="nil"/>
      </w:pBdr>
      <w:spacing w:after="120" w:line="240" w:lineRule="auto"/>
      <w:ind w:left="7937" w:hanging="7540"/>
    </w:pPr>
    <w:rPr>
      <w:rFonts w:ascii="Calibri Light" w:eastAsia="Calibri Light" w:hAnsi="Calibri Light" w:cs="Calibri Light"/>
      <w:color w:val="000000"/>
      <w:u w:color="000000"/>
      <w:bdr w:val="nil"/>
      <w:lang w:val="pt-PT" w:eastAsia="pt-BR"/>
    </w:rPr>
  </w:style>
  <w:style w:type="paragraph" w:customStyle="1" w:styleId="P2">
    <w:name w:val="P2"/>
    <w:rsid w:val="007F2A73"/>
    <w:pPr>
      <w:pBdr>
        <w:top w:val="nil"/>
        <w:left w:val="nil"/>
        <w:bottom w:val="nil"/>
        <w:right w:val="nil"/>
        <w:between w:val="nil"/>
        <w:bar w:val="nil"/>
      </w:pBdr>
      <w:tabs>
        <w:tab w:val="left" w:pos="1615"/>
      </w:tabs>
      <w:spacing w:before="480" w:line="240" w:lineRule="auto"/>
      <w:ind w:left="720"/>
      <w:jc w:val="both"/>
      <w:outlineLvl w:val="3"/>
    </w:pPr>
    <w:rPr>
      <w:rFonts w:ascii="Calibri" w:eastAsia="Calibri" w:hAnsi="Calibri" w:cs="Calibri"/>
      <w:b/>
      <w:bCs/>
      <w:color w:val="4875BD"/>
      <w:sz w:val="24"/>
      <w:szCs w:val="24"/>
      <w:u w:color="4875BD"/>
      <w:bdr w:val="nil"/>
      <w:lang w:val="pt-PT" w:eastAsia="pt-BR"/>
    </w:rPr>
  </w:style>
  <w:style w:type="paragraph" w:customStyle="1" w:styleId="BodyB">
    <w:name w:val="Body B"/>
    <w:rsid w:val="007F2A73"/>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pt-PT" w:eastAsia="pt-BR"/>
    </w:rPr>
  </w:style>
  <w:style w:type="numbering" w:customStyle="1" w:styleId="ImportedStyle1">
    <w:name w:val="Imported Style 1"/>
    <w:rsid w:val="007F2A73"/>
    <w:pPr>
      <w:numPr>
        <w:numId w:val="1"/>
      </w:numPr>
    </w:pPr>
  </w:style>
  <w:style w:type="numbering" w:customStyle="1" w:styleId="Bullets">
    <w:name w:val="Bullets"/>
    <w:rsid w:val="007F2A73"/>
    <w:pPr>
      <w:numPr>
        <w:numId w:val="2"/>
      </w:numPr>
    </w:pPr>
  </w:style>
  <w:style w:type="paragraph" w:customStyle="1" w:styleId="Body">
    <w:name w:val="Body"/>
    <w:rsid w:val="007F2A7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pt-BR"/>
    </w:rPr>
  </w:style>
  <w:style w:type="paragraph" w:customStyle="1" w:styleId="TableStyle1A">
    <w:name w:val="Table Style 1 A"/>
    <w:rsid w:val="007F2A73"/>
    <w:pPr>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20"/>
      <w:szCs w:val="20"/>
      <w:u w:color="000000"/>
      <w:bdr w:val="nil"/>
      <w:lang w:val="pt-PT" w:eastAsia="pt-BR"/>
    </w:rPr>
  </w:style>
  <w:style w:type="paragraph" w:customStyle="1" w:styleId="TableStyle2A">
    <w:name w:val="Table Style 2 A"/>
    <w:rsid w:val="007F2A73"/>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val="pt-PT" w:eastAsia="pt-BR"/>
    </w:rPr>
  </w:style>
  <w:style w:type="paragraph" w:customStyle="1" w:styleId="Footnote">
    <w:name w:val="Footnote"/>
    <w:rsid w:val="007F2A73"/>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pt-PT" w:eastAsia="pt-BR"/>
    </w:rPr>
  </w:style>
  <w:style w:type="numbering" w:customStyle="1" w:styleId="Bullets0">
    <w:name w:val="Bullets.0"/>
    <w:rsid w:val="007F2A73"/>
    <w:pPr>
      <w:numPr>
        <w:numId w:val="3"/>
      </w:numPr>
    </w:pPr>
  </w:style>
  <w:style w:type="paragraph" w:customStyle="1" w:styleId="Normal1">
    <w:name w:val="Normal1"/>
    <w:link w:val="NORMALChar"/>
    <w:qFormat/>
    <w:rsid w:val="007F2A73"/>
    <w:pPr>
      <w:pBdr>
        <w:top w:val="nil"/>
        <w:left w:val="nil"/>
        <w:bottom w:val="nil"/>
        <w:right w:val="nil"/>
        <w:between w:val="nil"/>
        <w:bar w:val="nil"/>
      </w:pBdr>
      <w:tabs>
        <w:tab w:val="left" w:pos="1615"/>
      </w:tabs>
      <w:spacing w:line="240" w:lineRule="auto"/>
      <w:ind w:firstLine="1134"/>
      <w:jc w:val="both"/>
    </w:pPr>
    <w:rPr>
      <w:rFonts w:ascii="Calibri Light" w:eastAsia="Arial Unicode MS" w:hAnsi="Calibri Light" w:cs="Arial Unicode MS"/>
      <w:color w:val="000000"/>
      <w:u w:color="000000"/>
      <w:bdr w:val="nil"/>
      <w:lang w:val="pt-PT" w:eastAsia="pt-BR"/>
    </w:rPr>
  </w:style>
  <w:style w:type="numbering" w:customStyle="1" w:styleId="ImportedStyle5">
    <w:name w:val="Imported Style 5"/>
    <w:rsid w:val="007F2A73"/>
    <w:pPr>
      <w:numPr>
        <w:numId w:val="4"/>
      </w:numPr>
    </w:pPr>
  </w:style>
  <w:style w:type="numbering" w:customStyle="1" w:styleId="ImportedStyle6">
    <w:name w:val="Imported Style 6"/>
    <w:rsid w:val="007F2A73"/>
    <w:pPr>
      <w:numPr>
        <w:numId w:val="5"/>
      </w:numPr>
    </w:pPr>
  </w:style>
  <w:style w:type="numbering" w:customStyle="1" w:styleId="ImportedStyle3">
    <w:name w:val="Imported Style 3"/>
    <w:rsid w:val="007F2A73"/>
    <w:pPr>
      <w:numPr>
        <w:numId w:val="6"/>
      </w:numPr>
    </w:pPr>
  </w:style>
  <w:style w:type="numbering" w:customStyle="1" w:styleId="ImportedStyle9">
    <w:name w:val="Imported Style 9"/>
    <w:rsid w:val="007F2A73"/>
    <w:pPr>
      <w:numPr>
        <w:numId w:val="7"/>
      </w:numPr>
    </w:pPr>
  </w:style>
  <w:style w:type="paragraph" w:customStyle="1" w:styleId="TableStyle1AA">
    <w:name w:val="Table Style 1 A A"/>
    <w:rsid w:val="007F2A73"/>
    <w:pPr>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20"/>
      <w:szCs w:val="20"/>
      <w:u w:color="000000"/>
      <w:bdr w:val="nil"/>
      <w:lang w:val="pt-PT" w:eastAsia="pt-BR"/>
    </w:rPr>
  </w:style>
  <w:style w:type="paragraph" w:customStyle="1" w:styleId="TableStyle2AA">
    <w:name w:val="Table Style 2 A A"/>
    <w:rsid w:val="007F2A73"/>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val="pt-PT" w:eastAsia="pt-BR"/>
    </w:rPr>
  </w:style>
  <w:style w:type="paragraph" w:customStyle="1" w:styleId="P3">
    <w:name w:val="P3"/>
    <w:uiPriority w:val="99"/>
    <w:qFormat/>
    <w:rsid w:val="007F2A73"/>
    <w:pPr>
      <w:pBdr>
        <w:top w:val="nil"/>
        <w:left w:val="nil"/>
        <w:bottom w:val="nil"/>
        <w:right w:val="nil"/>
        <w:between w:val="nil"/>
        <w:bar w:val="nil"/>
      </w:pBdr>
      <w:tabs>
        <w:tab w:val="left" w:pos="1615"/>
      </w:tabs>
      <w:spacing w:line="240" w:lineRule="auto"/>
    </w:pPr>
    <w:rPr>
      <w:rFonts w:ascii="Calibri Light" w:eastAsia="Arial Unicode MS" w:hAnsi="Calibri Light" w:cs="Arial Unicode MS"/>
      <w:color w:val="000000"/>
      <w:u w:color="000000"/>
      <w:bdr w:val="nil"/>
      <w:lang w:val="pt-PT" w:eastAsia="pt-BR"/>
    </w:rPr>
  </w:style>
  <w:style w:type="numbering" w:customStyle="1" w:styleId="Numbered">
    <w:name w:val="Numbered"/>
    <w:rsid w:val="007F2A73"/>
    <w:pPr>
      <w:numPr>
        <w:numId w:val="8"/>
      </w:numPr>
    </w:pPr>
  </w:style>
  <w:style w:type="character" w:customStyle="1" w:styleId="PargrafodaListaChar">
    <w:name w:val="Parágrafo da Lista Char"/>
    <w:basedOn w:val="Fontepargpadro"/>
    <w:link w:val="PargrafodaLista"/>
    <w:rsid w:val="00FA1F91"/>
    <w:rPr>
      <w:rFonts w:ascii="Calibri Light" w:hAnsi="Calibri Light"/>
    </w:rPr>
  </w:style>
  <w:style w:type="numbering" w:customStyle="1" w:styleId="ImportedStyle2">
    <w:name w:val="Imported Style 2"/>
    <w:rsid w:val="00DB440F"/>
    <w:pPr>
      <w:numPr>
        <w:numId w:val="20"/>
      </w:numPr>
    </w:pPr>
  </w:style>
  <w:style w:type="numbering" w:customStyle="1" w:styleId="ImportedStyle4">
    <w:name w:val="Imported Style 4"/>
    <w:rsid w:val="00DB440F"/>
    <w:pPr>
      <w:numPr>
        <w:numId w:val="21"/>
      </w:numPr>
    </w:pPr>
  </w:style>
  <w:style w:type="numbering" w:customStyle="1" w:styleId="ImportedStyle7">
    <w:name w:val="Imported Style 7"/>
    <w:rsid w:val="00DB440F"/>
    <w:pPr>
      <w:numPr>
        <w:numId w:val="23"/>
      </w:numPr>
    </w:pPr>
  </w:style>
  <w:style w:type="paragraph" w:customStyle="1" w:styleId="TitleA">
    <w:name w:val="Title A"/>
    <w:next w:val="Body"/>
    <w:rsid w:val="00DB440F"/>
    <w:pPr>
      <w:keepNext/>
      <w:keepLines/>
      <w:pBdr>
        <w:top w:val="nil"/>
        <w:left w:val="nil"/>
        <w:bottom w:val="nil"/>
        <w:right w:val="nil"/>
        <w:between w:val="nil"/>
        <w:bar w:val="nil"/>
      </w:pBdr>
      <w:spacing w:before="480" w:after="120" w:line="240" w:lineRule="auto"/>
    </w:pPr>
    <w:rPr>
      <w:rFonts w:ascii="Calibri" w:eastAsia="Arial Unicode MS" w:hAnsi="Calibri" w:cs="Arial Unicode MS"/>
      <w:b/>
      <w:bCs/>
      <w:color w:val="000000"/>
      <w:sz w:val="72"/>
      <w:szCs w:val="72"/>
      <w:u w:color="000000"/>
      <w:bdr w:val="nil"/>
      <w:lang w:val="pt-PT" w:eastAsia="pt-BR"/>
    </w:rPr>
  </w:style>
  <w:style w:type="paragraph" w:customStyle="1" w:styleId="TableStyle1">
    <w:name w:val="Table Style 1"/>
    <w:rsid w:val="00DB440F"/>
    <w:pPr>
      <w:pBdr>
        <w:top w:val="nil"/>
        <w:left w:val="nil"/>
        <w:bottom w:val="nil"/>
        <w:right w:val="nil"/>
        <w:between w:val="nil"/>
        <w:bar w:val="nil"/>
      </w:pBdr>
      <w:spacing w:after="0" w:line="240" w:lineRule="auto"/>
    </w:pPr>
    <w:rPr>
      <w:rFonts w:ascii="Helvetica Neue" w:eastAsia="Helvetica Neue" w:hAnsi="Helvetica Neue" w:cs="Helvetica Neue"/>
      <w:b/>
      <w:bCs/>
      <w:color w:val="000000"/>
      <w:sz w:val="20"/>
      <w:szCs w:val="20"/>
      <w:bdr w:val="nil"/>
      <w:lang w:eastAsia="pt-BR"/>
    </w:rPr>
  </w:style>
  <w:style w:type="paragraph" w:customStyle="1" w:styleId="TableStyle2">
    <w:name w:val="Table Style 2"/>
    <w:rsid w:val="00DB440F"/>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pt-BR"/>
    </w:rPr>
  </w:style>
  <w:style w:type="numbering" w:customStyle="1" w:styleId="ImportedStyle8">
    <w:name w:val="Imported Style 8"/>
    <w:rsid w:val="00DB440F"/>
    <w:pPr>
      <w:numPr>
        <w:numId w:val="30"/>
      </w:numPr>
    </w:pPr>
  </w:style>
  <w:style w:type="numbering" w:customStyle="1" w:styleId="ImportedStyle10">
    <w:name w:val="Imported Style 10"/>
    <w:rsid w:val="00DB440F"/>
    <w:pPr>
      <w:numPr>
        <w:numId w:val="31"/>
      </w:numPr>
    </w:pPr>
  </w:style>
  <w:style w:type="numbering" w:customStyle="1" w:styleId="ImportedStyle11">
    <w:name w:val="Imported Style 11"/>
    <w:rsid w:val="00DB440F"/>
    <w:pPr>
      <w:numPr>
        <w:numId w:val="32"/>
      </w:numPr>
    </w:pPr>
  </w:style>
  <w:style w:type="numbering" w:customStyle="1" w:styleId="ImportedStyle12">
    <w:name w:val="Imported Style 12"/>
    <w:rsid w:val="00DB440F"/>
    <w:pPr>
      <w:numPr>
        <w:numId w:val="33"/>
      </w:numPr>
    </w:pPr>
  </w:style>
  <w:style w:type="numbering" w:customStyle="1" w:styleId="ImportedStyle13">
    <w:name w:val="Imported Style 13"/>
    <w:rsid w:val="00DB440F"/>
    <w:pPr>
      <w:numPr>
        <w:numId w:val="34"/>
      </w:numPr>
    </w:pPr>
  </w:style>
  <w:style w:type="numbering" w:customStyle="1" w:styleId="ImportedStyle14">
    <w:name w:val="Imported Style 14"/>
    <w:rsid w:val="00DB440F"/>
    <w:pPr>
      <w:numPr>
        <w:numId w:val="35"/>
      </w:numPr>
    </w:pPr>
  </w:style>
  <w:style w:type="numbering" w:customStyle="1" w:styleId="ImportedStyle130">
    <w:name w:val="Imported Style 13.0"/>
    <w:rsid w:val="00DB440F"/>
    <w:pPr>
      <w:numPr>
        <w:numId w:val="36"/>
      </w:numPr>
    </w:pPr>
  </w:style>
  <w:style w:type="numbering" w:customStyle="1" w:styleId="ImportedStyle15">
    <w:name w:val="Imported Style 15"/>
    <w:rsid w:val="00DB440F"/>
    <w:pPr>
      <w:numPr>
        <w:numId w:val="37"/>
      </w:numPr>
    </w:pPr>
  </w:style>
  <w:style w:type="paragraph" w:styleId="Sumrio5">
    <w:name w:val="toc 5"/>
    <w:basedOn w:val="Normal"/>
    <w:next w:val="Normal"/>
    <w:autoRedefine/>
    <w:uiPriority w:val="39"/>
    <w:unhideWhenUsed/>
    <w:rsid w:val="00DB440F"/>
    <w:pPr>
      <w:tabs>
        <w:tab w:val="clear" w:pos="1615"/>
      </w:tabs>
      <w:spacing w:after="100" w:line="259" w:lineRule="auto"/>
      <w:ind w:left="880"/>
    </w:pPr>
    <w:rPr>
      <w:rFonts w:asciiTheme="minorHAnsi" w:eastAsiaTheme="minorEastAsia" w:hAnsiTheme="minorHAnsi"/>
      <w:lang w:eastAsia="pt-BR"/>
    </w:rPr>
  </w:style>
  <w:style w:type="paragraph" w:styleId="Sumrio6">
    <w:name w:val="toc 6"/>
    <w:basedOn w:val="Normal"/>
    <w:next w:val="Normal"/>
    <w:autoRedefine/>
    <w:uiPriority w:val="39"/>
    <w:unhideWhenUsed/>
    <w:rsid w:val="00DB440F"/>
    <w:pPr>
      <w:tabs>
        <w:tab w:val="clear" w:pos="1615"/>
      </w:tabs>
      <w:spacing w:after="100" w:line="259" w:lineRule="auto"/>
      <w:ind w:left="1100"/>
    </w:pPr>
    <w:rPr>
      <w:rFonts w:asciiTheme="minorHAnsi" w:eastAsiaTheme="minorEastAsia" w:hAnsiTheme="minorHAnsi"/>
      <w:lang w:eastAsia="pt-BR"/>
    </w:rPr>
  </w:style>
  <w:style w:type="paragraph" w:styleId="Sumrio7">
    <w:name w:val="toc 7"/>
    <w:basedOn w:val="Normal"/>
    <w:next w:val="Normal"/>
    <w:autoRedefine/>
    <w:uiPriority w:val="39"/>
    <w:unhideWhenUsed/>
    <w:rsid w:val="00DB440F"/>
    <w:pPr>
      <w:tabs>
        <w:tab w:val="clear" w:pos="1615"/>
      </w:tabs>
      <w:spacing w:after="100" w:line="259" w:lineRule="auto"/>
      <w:ind w:left="1320"/>
    </w:pPr>
    <w:rPr>
      <w:rFonts w:asciiTheme="minorHAnsi" w:eastAsiaTheme="minorEastAsia" w:hAnsiTheme="minorHAnsi"/>
      <w:lang w:eastAsia="pt-BR"/>
    </w:rPr>
  </w:style>
  <w:style w:type="paragraph" w:styleId="Sumrio8">
    <w:name w:val="toc 8"/>
    <w:basedOn w:val="Normal"/>
    <w:next w:val="Normal"/>
    <w:autoRedefine/>
    <w:uiPriority w:val="39"/>
    <w:unhideWhenUsed/>
    <w:rsid w:val="00DB440F"/>
    <w:pPr>
      <w:tabs>
        <w:tab w:val="clear" w:pos="1615"/>
      </w:tabs>
      <w:spacing w:after="100" w:line="259" w:lineRule="auto"/>
      <w:ind w:left="1540"/>
    </w:pPr>
    <w:rPr>
      <w:rFonts w:asciiTheme="minorHAnsi" w:eastAsiaTheme="minorEastAsia" w:hAnsiTheme="minorHAnsi"/>
      <w:lang w:eastAsia="pt-BR"/>
    </w:rPr>
  </w:style>
  <w:style w:type="paragraph" w:styleId="Sumrio9">
    <w:name w:val="toc 9"/>
    <w:basedOn w:val="Normal"/>
    <w:next w:val="Normal"/>
    <w:autoRedefine/>
    <w:uiPriority w:val="39"/>
    <w:unhideWhenUsed/>
    <w:rsid w:val="00DB440F"/>
    <w:pPr>
      <w:tabs>
        <w:tab w:val="clear" w:pos="1615"/>
      </w:tabs>
      <w:spacing w:after="100" w:line="259" w:lineRule="auto"/>
      <w:ind w:left="1760"/>
    </w:pPr>
    <w:rPr>
      <w:rFonts w:asciiTheme="minorHAnsi" w:eastAsiaTheme="minorEastAsia" w:hAnsiTheme="minorHAnsi"/>
      <w:lang w:eastAsia="pt-BR"/>
    </w:rPr>
  </w:style>
  <w:style w:type="character" w:customStyle="1" w:styleId="MenoPendente10">
    <w:name w:val="Menção Pendente1"/>
    <w:basedOn w:val="Fontepargpadro"/>
    <w:uiPriority w:val="99"/>
    <w:semiHidden/>
    <w:unhideWhenUsed/>
    <w:rsid w:val="00DB440F"/>
    <w:rPr>
      <w:color w:val="605E5C"/>
      <w:shd w:val="clear" w:color="auto" w:fill="E1DFDD"/>
    </w:rPr>
  </w:style>
  <w:style w:type="table" w:customStyle="1" w:styleId="TableNormal1">
    <w:name w:val="Table Normal1"/>
    <w:rsid w:val="00DB440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customStyle="1" w:styleId="msonormal0">
    <w:name w:val="msonormal"/>
    <w:basedOn w:val="Normal"/>
    <w:uiPriority w:val="99"/>
    <w:rsid w:val="00DB440F"/>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character" w:customStyle="1" w:styleId="NORMALChar">
    <w:name w:val="NORMAL Char"/>
    <w:basedOn w:val="Fontepargpadro"/>
    <w:link w:val="Normal1"/>
    <w:locked/>
    <w:rsid w:val="00DB440F"/>
    <w:rPr>
      <w:rFonts w:ascii="Calibri Light" w:eastAsia="Arial Unicode MS" w:hAnsi="Calibri Light" w:cs="Arial Unicode MS"/>
      <w:color w:val="000000"/>
      <w:u w:color="000000"/>
      <w:bdr w:val="nil"/>
      <w:lang w:val="pt-PT" w:eastAsia="pt-BR"/>
    </w:rPr>
  </w:style>
  <w:style w:type="table" w:customStyle="1" w:styleId="TableNormal4">
    <w:name w:val="Table Normal4"/>
    <w:rsid w:val="00DB440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table" w:customStyle="1" w:styleId="TableNormal3">
    <w:name w:val="Table Normal3"/>
    <w:rsid w:val="00DB440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table" w:customStyle="1" w:styleId="TableNormal2">
    <w:name w:val="Table Normal2"/>
    <w:rsid w:val="00DB440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table" w:customStyle="1" w:styleId="81">
    <w:name w:val="81"/>
    <w:basedOn w:val="TableNormal1"/>
    <w:rsid w:val="00DB440F"/>
    <w:pPr>
      <w:spacing w:after="0"/>
    </w:pPr>
    <w:rPr>
      <w:color w:val="142F5B"/>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A3B9DD"/>
        </w:tcBorders>
      </w:tcPr>
    </w:tblStylePr>
    <w:tblStylePr w:type="lastRow">
      <w:rPr>
        <w:b/>
      </w:rPr>
      <w:tblPr/>
      <w:tcPr>
        <w:tcBorders>
          <w:top w:val="single" w:sz="4" w:space="0" w:color="A3B9DD"/>
        </w:tcBorders>
      </w:tcPr>
    </w:tblStylePr>
    <w:tblStylePr w:type="firstCol">
      <w:rPr>
        <w:b/>
      </w:rPr>
    </w:tblStylePr>
    <w:tblStylePr w:type="lastCol">
      <w:rPr>
        <w:b/>
      </w:rPr>
    </w:tblStylePr>
    <w:tblStylePr w:type="band1Vert">
      <w:tblPr/>
      <w:tcPr>
        <w:tcBorders>
          <w:left w:val="single" w:sz="4" w:space="0" w:color="A3B9DD"/>
          <w:right w:val="single" w:sz="4" w:space="0" w:color="A3B9DD"/>
        </w:tcBorders>
      </w:tcPr>
    </w:tblStylePr>
    <w:tblStylePr w:type="band2Vert">
      <w:tblPr/>
      <w:tcPr>
        <w:tcBorders>
          <w:left w:val="single" w:sz="4" w:space="0" w:color="A3B9DD"/>
          <w:right w:val="single" w:sz="4" w:space="0" w:color="A3B9DD"/>
        </w:tcBorders>
      </w:tcPr>
    </w:tblStylePr>
    <w:tblStylePr w:type="band1Horz">
      <w:tblPr/>
      <w:tcPr>
        <w:tcBorders>
          <w:top w:val="single" w:sz="4" w:space="0" w:color="A3B9DD"/>
          <w:bottom w:val="single" w:sz="4" w:space="0" w:color="A3B9DD"/>
        </w:tcBorders>
      </w:tcPr>
    </w:tblStylePr>
  </w:style>
  <w:style w:type="table" w:customStyle="1" w:styleId="80">
    <w:name w:val="80"/>
    <w:basedOn w:val="TableNormal1"/>
    <w:rsid w:val="00DB440F"/>
    <w:pPr>
      <w:spacing w:after="0"/>
    </w:pPr>
    <w:rPr>
      <w:color w:val="142F5B"/>
    </w:rPr>
    <w:tblPr>
      <w:tblStyleRowBandSize w:val="1"/>
      <w:tblStyleColBandSize w:val="1"/>
      <w:tblCellMar>
        <w:top w:w="0" w:type="dxa"/>
        <w:left w:w="108" w:type="dxa"/>
        <w:bottom w:w="0" w:type="dxa"/>
        <w:right w:w="108" w:type="dxa"/>
      </w:tblCellMar>
    </w:tblPr>
  </w:style>
  <w:style w:type="table" w:customStyle="1" w:styleId="79">
    <w:name w:val="79"/>
    <w:basedOn w:val="TableNormal1"/>
    <w:rsid w:val="00DB440F"/>
    <w:tblPr>
      <w:tblStyleRowBandSize w:val="1"/>
      <w:tblStyleColBandSize w:val="1"/>
      <w:tblCellMar>
        <w:top w:w="100" w:type="dxa"/>
        <w:left w:w="100" w:type="dxa"/>
        <w:bottom w:w="100" w:type="dxa"/>
        <w:right w:w="100" w:type="dxa"/>
      </w:tblCellMar>
    </w:tblPr>
  </w:style>
  <w:style w:type="table" w:customStyle="1" w:styleId="78">
    <w:name w:val="78"/>
    <w:basedOn w:val="TableNormal1"/>
    <w:rsid w:val="00DB440F"/>
    <w:tblPr>
      <w:tblStyleRowBandSize w:val="1"/>
      <w:tblStyleColBandSize w:val="1"/>
      <w:tblCellMar>
        <w:top w:w="100" w:type="dxa"/>
        <w:left w:w="100" w:type="dxa"/>
        <w:bottom w:w="100" w:type="dxa"/>
        <w:right w:w="100" w:type="dxa"/>
      </w:tblCellMar>
    </w:tblPr>
  </w:style>
  <w:style w:type="table" w:customStyle="1" w:styleId="77">
    <w:name w:val="77"/>
    <w:basedOn w:val="TableNormal1"/>
    <w:rsid w:val="00DB440F"/>
    <w:tblPr>
      <w:tblStyleRowBandSize w:val="1"/>
      <w:tblStyleColBandSize w:val="1"/>
      <w:tblCellMar>
        <w:top w:w="100" w:type="dxa"/>
        <w:left w:w="100" w:type="dxa"/>
        <w:bottom w:w="100" w:type="dxa"/>
        <w:right w:w="100" w:type="dxa"/>
      </w:tblCellMar>
    </w:tblPr>
  </w:style>
  <w:style w:type="table" w:customStyle="1" w:styleId="76">
    <w:name w:val="76"/>
    <w:basedOn w:val="TableNormal1"/>
    <w:rsid w:val="00DB440F"/>
    <w:tblPr>
      <w:tblStyleRowBandSize w:val="1"/>
      <w:tblStyleColBandSize w:val="1"/>
      <w:tblCellMar>
        <w:top w:w="100" w:type="dxa"/>
        <w:left w:w="100" w:type="dxa"/>
        <w:bottom w:w="100" w:type="dxa"/>
        <w:right w:w="100" w:type="dxa"/>
      </w:tblCellMar>
    </w:tblPr>
  </w:style>
  <w:style w:type="table" w:customStyle="1" w:styleId="75">
    <w:name w:val="75"/>
    <w:basedOn w:val="TableNormal1"/>
    <w:rsid w:val="00DB440F"/>
    <w:tblPr>
      <w:tblStyleRowBandSize w:val="1"/>
      <w:tblStyleColBandSize w:val="1"/>
      <w:tblCellMar>
        <w:top w:w="100" w:type="dxa"/>
        <w:left w:w="100" w:type="dxa"/>
        <w:bottom w:w="100" w:type="dxa"/>
        <w:right w:w="100" w:type="dxa"/>
      </w:tblCellMar>
    </w:tblPr>
  </w:style>
  <w:style w:type="table" w:customStyle="1" w:styleId="74">
    <w:name w:val="74"/>
    <w:basedOn w:val="TableNormal1"/>
    <w:rsid w:val="00DB440F"/>
    <w:tblPr>
      <w:tblStyleRowBandSize w:val="1"/>
      <w:tblStyleColBandSize w:val="1"/>
      <w:tblCellMar>
        <w:top w:w="100" w:type="dxa"/>
        <w:left w:w="100" w:type="dxa"/>
        <w:bottom w:w="100" w:type="dxa"/>
        <w:right w:w="100" w:type="dxa"/>
      </w:tblCellMar>
    </w:tblPr>
  </w:style>
  <w:style w:type="table" w:customStyle="1" w:styleId="73">
    <w:name w:val="73"/>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A3B9DD"/>
        </w:tcBorders>
      </w:tcPr>
    </w:tblStylePr>
    <w:tblStylePr w:type="lastRow">
      <w:rPr>
        <w:b/>
      </w:rPr>
      <w:tblPr/>
      <w:tcPr>
        <w:tcBorders>
          <w:top w:val="single" w:sz="4" w:space="0" w:color="A3B9DD"/>
        </w:tcBorders>
      </w:tcPr>
    </w:tblStylePr>
    <w:tblStylePr w:type="firstCol">
      <w:rPr>
        <w:b/>
      </w:rPr>
    </w:tblStylePr>
    <w:tblStylePr w:type="lastCol">
      <w:rPr>
        <w:b/>
      </w:rPr>
    </w:tblStylePr>
    <w:tblStylePr w:type="band1Vert">
      <w:tblPr/>
      <w:tcPr>
        <w:tcBorders>
          <w:left w:val="single" w:sz="4" w:space="0" w:color="A3B9DD"/>
          <w:right w:val="single" w:sz="4" w:space="0" w:color="A3B9DD"/>
        </w:tcBorders>
      </w:tcPr>
    </w:tblStylePr>
    <w:tblStylePr w:type="band2Vert">
      <w:tblPr/>
      <w:tcPr>
        <w:tcBorders>
          <w:left w:val="single" w:sz="4" w:space="0" w:color="A3B9DD"/>
          <w:right w:val="single" w:sz="4" w:space="0" w:color="A3B9DD"/>
        </w:tcBorders>
      </w:tcPr>
    </w:tblStylePr>
    <w:tblStylePr w:type="band1Horz">
      <w:tblPr/>
      <w:tcPr>
        <w:tcBorders>
          <w:top w:val="single" w:sz="4" w:space="0" w:color="A3B9DD"/>
          <w:bottom w:val="single" w:sz="4" w:space="0" w:color="A3B9DD"/>
        </w:tcBorders>
      </w:tcPr>
    </w:tblStylePr>
  </w:style>
  <w:style w:type="table" w:customStyle="1" w:styleId="72">
    <w:name w:val="72"/>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71">
    <w:name w:val="71"/>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70">
    <w:name w:val="70"/>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69">
    <w:name w:val="69"/>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68">
    <w:name w:val="68"/>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67">
    <w:name w:val="67"/>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66">
    <w:name w:val="66"/>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65">
    <w:name w:val="65"/>
    <w:basedOn w:val="TableNormal2"/>
    <w:rsid w:val="00DB440F"/>
    <w:pPr>
      <w:spacing w:after="0"/>
    </w:pPr>
    <w:rPr>
      <w:color w:val="142F5B"/>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A3B9DD"/>
        </w:tcBorders>
      </w:tcPr>
    </w:tblStylePr>
    <w:tblStylePr w:type="lastRow">
      <w:rPr>
        <w:b/>
      </w:rPr>
      <w:tblPr/>
      <w:tcPr>
        <w:tcBorders>
          <w:top w:val="single" w:sz="4" w:space="0" w:color="A3B9DD"/>
        </w:tcBorders>
      </w:tcPr>
    </w:tblStylePr>
    <w:tblStylePr w:type="firstCol">
      <w:rPr>
        <w:b/>
      </w:rPr>
    </w:tblStylePr>
    <w:tblStylePr w:type="lastCol">
      <w:rPr>
        <w:b/>
      </w:rPr>
    </w:tblStylePr>
    <w:tblStylePr w:type="band1Vert">
      <w:tblPr/>
      <w:tcPr>
        <w:tcBorders>
          <w:left w:val="single" w:sz="4" w:space="0" w:color="A3B9DD"/>
          <w:right w:val="single" w:sz="4" w:space="0" w:color="A3B9DD"/>
        </w:tcBorders>
      </w:tcPr>
    </w:tblStylePr>
    <w:tblStylePr w:type="band2Vert">
      <w:tblPr/>
      <w:tcPr>
        <w:tcBorders>
          <w:left w:val="single" w:sz="4" w:space="0" w:color="A3B9DD"/>
          <w:right w:val="single" w:sz="4" w:space="0" w:color="A3B9DD"/>
        </w:tcBorders>
      </w:tcPr>
    </w:tblStylePr>
    <w:tblStylePr w:type="band1Horz">
      <w:tblPr/>
      <w:tcPr>
        <w:tcBorders>
          <w:top w:val="single" w:sz="4" w:space="0" w:color="A3B9DD"/>
          <w:bottom w:val="single" w:sz="4" w:space="0" w:color="A3B9DD"/>
        </w:tcBorders>
      </w:tcPr>
    </w:tblStylePr>
  </w:style>
  <w:style w:type="table" w:customStyle="1" w:styleId="64">
    <w:name w:val="64"/>
    <w:basedOn w:val="TableNormal2"/>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63">
    <w:name w:val="63"/>
    <w:basedOn w:val="TableNormal2"/>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62">
    <w:name w:val="62"/>
    <w:basedOn w:val="TableNormal2"/>
    <w:rsid w:val="00DB440F"/>
    <w:tblPr>
      <w:tblStyleRowBandSize w:val="1"/>
      <w:tblStyleColBandSize w:val="1"/>
      <w:tblCellMar>
        <w:top w:w="0" w:type="dxa"/>
        <w:left w:w="70" w:type="dxa"/>
        <w:bottom w:w="0" w:type="dxa"/>
        <w:right w:w="70" w:type="dxa"/>
      </w:tblCellMar>
    </w:tblPr>
  </w:style>
  <w:style w:type="table" w:customStyle="1" w:styleId="61">
    <w:name w:val="61"/>
    <w:basedOn w:val="TableNormal2"/>
    <w:rsid w:val="00DB440F"/>
    <w:tblPr>
      <w:tblStyleRowBandSize w:val="1"/>
      <w:tblStyleColBandSize w:val="1"/>
      <w:tblCellMar>
        <w:top w:w="0" w:type="dxa"/>
        <w:left w:w="70" w:type="dxa"/>
        <w:bottom w:w="0" w:type="dxa"/>
        <w:right w:w="70" w:type="dxa"/>
      </w:tblCellMar>
    </w:tblPr>
  </w:style>
  <w:style w:type="table" w:customStyle="1" w:styleId="60">
    <w:name w:val="60"/>
    <w:basedOn w:val="TableNormal2"/>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59">
    <w:name w:val="59"/>
    <w:basedOn w:val="TableNormal2"/>
    <w:rsid w:val="00DB440F"/>
    <w:tblPr>
      <w:tblStyleRowBandSize w:val="1"/>
      <w:tblStyleColBandSize w:val="1"/>
      <w:tblCellMar>
        <w:top w:w="100" w:type="dxa"/>
        <w:left w:w="100" w:type="dxa"/>
        <w:bottom w:w="100" w:type="dxa"/>
        <w:right w:w="100" w:type="dxa"/>
      </w:tblCellMar>
    </w:tblPr>
  </w:style>
  <w:style w:type="table" w:customStyle="1" w:styleId="58">
    <w:name w:val="58"/>
    <w:basedOn w:val="TableNormal2"/>
    <w:rsid w:val="00DB440F"/>
    <w:tblPr>
      <w:tblStyleRowBandSize w:val="1"/>
      <w:tblStyleColBandSize w:val="1"/>
      <w:tblCellMar>
        <w:top w:w="100" w:type="dxa"/>
        <w:left w:w="100" w:type="dxa"/>
        <w:bottom w:w="100" w:type="dxa"/>
        <w:right w:w="100" w:type="dxa"/>
      </w:tblCellMar>
    </w:tblPr>
  </w:style>
  <w:style w:type="table" w:customStyle="1" w:styleId="57">
    <w:name w:val="57"/>
    <w:basedOn w:val="TableNormal2"/>
    <w:rsid w:val="00DB440F"/>
    <w:tblPr>
      <w:tblStyleRowBandSize w:val="1"/>
      <w:tblStyleColBandSize w:val="1"/>
      <w:tblCellMar>
        <w:top w:w="100" w:type="dxa"/>
        <w:left w:w="100" w:type="dxa"/>
        <w:bottom w:w="100" w:type="dxa"/>
        <w:right w:w="100" w:type="dxa"/>
      </w:tblCellMar>
    </w:tblPr>
  </w:style>
  <w:style w:type="table" w:customStyle="1" w:styleId="56">
    <w:name w:val="56"/>
    <w:basedOn w:val="TableNormal2"/>
    <w:rsid w:val="00DB440F"/>
    <w:tblPr>
      <w:tblStyleRowBandSize w:val="1"/>
      <w:tblStyleColBandSize w:val="1"/>
      <w:tblCellMar>
        <w:top w:w="100" w:type="dxa"/>
        <w:left w:w="100" w:type="dxa"/>
        <w:bottom w:w="100" w:type="dxa"/>
        <w:right w:w="100" w:type="dxa"/>
      </w:tblCellMar>
    </w:tblPr>
  </w:style>
  <w:style w:type="table" w:customStyle="1" w:styleId="55">
    <w:name w:val="55"/>
    <w:basedOn w:val="TableNormal2"/>
    <w:rsid w:val="00DB440F"/>
    <w:tblPr>
      <w:tblStyleRowBandSize w:val="1"/>
      <w:tblStyleColBandSize w:val="1"/>
      <w:tblCellMar>
        <w:top w:w="100" w:type="dxa"/>
        <w:left w:w="100" w:type="dxa"/>
        <w:bottom w:w="100" w:type="dxa"/>
        <w:right w:w="100" w:type="dxa"/>
      </w:tblCellMar>
    </w:tblPr>
  </w:style>
  <w:style w:type="table" w:customStyle="1" w:styleId="54">
    <w:name w:val="54"/>
    <w:basedOn w:val="TableNormal2"/>
    <w:rsid w:val="00DB440F"/>
    <w:tblPr>
      <w:tblStyleRowBandSize w:val="1"/>
      <w:tblStyleColBandSize w:val="1"/>
      <w:tblCellMar>
        <w:top w:w="100" w:type="dxa"/>
        <w:left w:w="100" w:type="dxa"/>
        <w:bottom w:w="100" w:type="dxa"/>
        <w:right w:w="100" w:type="dxa"/>
      </w:tblCellMar>
    </w:tblPr>
  </w:style>
  <w:style w:type="table" w:customStyle="1" w:styleId="53">
    <w:name w:val="53"/>
    <w:basedOn w:val="TableNormal2"/>
    <w:rsid w:val="00DB440F"/>
    <w:tblPr>
      <w:tblStyleRowBandSize w:val="1"/>
      <w:tblStyleColBandSize w:val="1"/>
      <w:tblCellMar>
        <w:top w:w="100" w:type="dxa"/>
        <w:left w:w="100" w:type="dxa"/>
        <w:bottom w:w="100" w:type="dxa"/>
        <w:right w:w="100" w:type="dxa"/>
      </w:tblCellMar>
    </w:tblPr>
  </w:style>
  <w:style w:type="table" w:customStyle="1" w:styleId="52">
    <w:name w:val="52"/>
    <w:basedOn w:val="TableNormal2"/>
    <w:rsid w:val="00DB440F"/>
    <w:tblPr>
      <w:tblStyleRowBandSize w:val="1"/>
      <w:tblStyleColBandSize w:val="1"/>
      <w:tblCellMar>
        <w:top w:w="100" w:type="dxa"/>
        <w:left w:w="100" w:type="dxa"/>
        <w:bottom w:w="100" w:type="dxa"/>
        <w:right w:w="100" w:type="dxa"/>
      </w:tblCellMar>
    </w:tblPr>
  </w:style>
  <w:style w:type="table" w:customStyle="1" w:styleId="51">
    <w:name w:val="51"/>
    <w:basedOn w:val="TableNormal2"/>
    <w:rsid w:val="00DB440F"/>
    <w:tblPr>
      <w:tblStyleRowBandSize w:val="1"/>
      <w:tblStyleColBandSize w:val="1"/>
      <w:tblCellMar>
        <w:top w:w="100" w:type="dxa"/>
        <w:left w:w="100" w:type="dxa"/>
        <w:bottom w:w="100" w:type="dxa"/>
        <w:right w:w="100" w:type="dxa"/>
      </w:tblCellMar>
    </w:tblPr>
  </w:style>
  <w:style w:type="table" w:customStyle="1" w:styleId="50">
    <w:name w:val="50"/>
    <w:basedOn w:val="TableNormal2"/>
    <w:rsid w:val="00DB440F"/>
    <w:tblPr>
      <w:tblStyleRowBandSize w:val="1"/>
      <w:tblStyleColBandSize w:val="1"/>
      <w:tblCellMar>
        <w:top w:w="100" w:type="dxa"/>
        <w:left w:w="100" w:type="dxa"/>
        <w:bottom w:w="100" w:type="dxa"/>
        <w:right w:w="100" w:type="dxa"/>
      </w:tblCellMar>
    </w:tblPr>
  </w:style>
  <w:style w:type="table" w:customStyle="1" w:styleId="49">
    <w:name w:val="49"/>
    <w:basedOn w:val="TableNormal2"/>
    <w:rsid w:val="00DB440F"/>
    <w:tblPr>
      <w:tblStyleRowBandSize w:val="1"/>
      <w:tblStyleColBandSize w:val="1"/>
      <w:tblCellMar>
        <w:top w:w="100" w:type="dxa"/>
        <w:left w:w="100" w:type="dxa"/>
        <w:bottom w:w="100" w:type="dxa"/>
        <w:right w:w="100" w:type="dxa"/>
      </w:tblCellMar>
    </w:tblPr>
  </w:style>
  <w:style w:type="table" w:customStyle="1" w:styleId="48">
    <w:name w:val="48"/>
    <w:basedOn w:val="TableNormal2"/>
    <w:rsid w:val="00DB440F"/>
    <w:tblPr>
      <w:tblStyleRowBandSize w:val="1"/>
      <w:tblStyleColBandSize w:val="1"/>
      <w:tblCellMar>
        <w:top w:w="100" w:type="dxa"/>
        <w:left w:w="100" w:type="dxa"/>
        <w:bottom w:w="100" w:type="dxa"/>
        <w:right w:w="100" w:type="dxa"/>
      </w:tblCellMar>
    </w:tblPr>
  </w:style>
  <w:style w:type="table" w:customStyle="1" w:styleId="47">
    <w:name w:val="47"/>
    <w:basedOn w:val="TableNormal2"/>
    <w:rsid w:val="00DB440F"/>
    <w:tblPr>
      <w:tblStyleRowBandSize w:val="1"/>
      <w:tblStyleColBandSize w:val="1"/>
      <w:tblCellMar>
        <w:top w:w="100" w:type="dxa"/>
        <w:left w:w="100" w:type="dxa"/>
        <w:bottom w:w="100" w:type="dxa"/>
        <w:right w:w="100" w:type="dxa"/>
      </w:tblCellMar>
    </w:tblPr>
  </w:style>
  <w:style w:type="table" w:customStyle="1" w:styleId="46">
    <w:name w:val="46"/>
    <w:basedOn w:val="TableNormal2"/>
    <w:rsid w:val="00DB440F"/>
    <w:tblPr>
      <w:tblStyleRowBandSize w:val="1"/>
      <w:tblStyleColBandSize w:val="1"/>
      <w:tblCellMar>
        <w:top w:w="100" w:type="dxa"/>
        <w:left w:w="100" w:type="dxa"/>
        <w:bottom w:w="100" w:type="dxa"/>
        <w:right w:w="100" w:type="dxa"/>
      </w:tblCellMar>
    </w:tblPr>
  </w:style>
  <w:style w:type="table" w:customStyle="1" w:styleId="45">
    <w:name w:val="45"/>
    <w:basedOn w:val="TableNormal2"/>
    <w:rsid w:val="00DB440F"/>
    <w:tblPr>
      <w:tblStyleRowBandSize w:val="1"/>
      <w:tblStyleColBandSize w:val="1"/>
      <w:tblCellMar>
        <w:top w:w="100" w:type="dxa"/>
        <w:left w:w="100" w:type="dxa"/>
        <w:bottom w:w="100" w:type="dxa"/>
        <w:right w:w="100" w:type="dxa"/>
      </w:tblCellMar>
    </w:tblPr>
  </w:style>
  <w:style w:type="table" w:customStyle="1" w:styleId="44">
    <w:name w:val="44"/>
    <w:basedOn w:val="TableNormal2"/>
    <w:rsid w:val="00DB440F"/>
    <w:tblPr>
      <w:tblStyleRowBandSize w:val="1"/>
      <w:tblStyleColBandSize w:val="1"/>
      <w:tblCellMar>
        <w:top w:w="100" w:type="dxa"/>
        <w:left w:w="100" w:type="dxa"/>
        <w:bottom w:w="100" w:type="dxa"/>
        <w:right w:w="100" w:type="dxa"/>
      </w:tblCellMar>
    </w:tblPr>
  </w:style>
  <w:style w:type="table" w:customStyle="1" w:styleId="43">
    <w:name w:val="43"/>
    <w:basedOn w:val="TableNormal2"/>
    <w:rsid w:val="00DB440F"/>
    <w:tblPr>
      <w:tblStyleRowBandSize w:val="1"/>
      <w:tblStyleColBandSize w:val="1"/>
      <w:tblCellMar>
        <w:top w:w="100" w:type="dxa"/>
        <w:left w:w="100" w:type="dxa"/>
        <w:bottom w:w="100" w:type="dxa"/>
        <w:right w:w="100" w:type="dxa"/>
      </w:tblCellMar>
    </w:tblPr>
  </w:style>
  <w:style w:type="table" w:customStyle="1" w:styleId="42">
    <w:name w:val="42"/>
    <w:basedOn w:val="TableNormal2"/>
    <w:rsid w:val="00DB440F"/>
    <w:tblPr>
      <w:tblStyleRowBandSize w:val="1"/>
      <w:tblStyleColBandSize w:val="1"/>
      <w:tblCellMar>
        <w:top w:w="100" w:type="dxa"/>
        <w:left w:w="100" w:type="dxa"/>
        <w:bottom w:w="100" w:type="dxa"/>
        <w:right w:w="100" w:type="dxa"/>
      </w:tblCellMar>
    </w:tblPr>
  </w:style>
  <w:style w:type="table" w:customStyle="1" w:styleId="41">
    <w:name w:val="41"/>
    <w:basedOn w:val="TableNormal2"/>
    <w:rsid w:val="00DB440F"/>
    <w:tblPr>
      <w:tblStyleRowBandSize w:val="1"/>
      <w:tblStyleColBandSize w:val="1"/>
      <w:tblCellMar>
        <w:top w:w="100" w:type="dxa"/>
        <w:left w:w="100" w:type="dxa"/>
        <w:bottom w:w="100" w:type="dxa"/>
        <w:right w:w="100" w:type="dxa"/>
      </w:tblCellMar>
    </w:tblPr>
  </w:style>
  <w:style w:type="table" w:customStyle="1" w:styleId="40">
    <w:name w:val="40"/>
    <w:basedOn w:val="TableNormal2"/>
    <w:rsid w:val="00DB440F"/>
    <w:tblPr>
      <w:tblStyleRowBandSize w:val="1"/>
      <w:tblStyleColBandSize w:val="1"/>
      <w:tblCellMar>
        <w:top w:w="100" w:type="dxa"/>
        <w:left w:w="100" w:type="dxa"/>
        <w:bottom w:w="100" w:type="dxa"/>
        <w:right w:w="100" w:type="dxa"/>
      </w:tblCellMar>
    </w:tblPr>
  </w:style>
  <w:style w:type="table" w:customStyle="1" w:styleId="39">
    <w:name w:val="39"/>
    <w:basedOn w:val="TableNormal2"/>
    <w:rsid w:val="00DB440F"/>
    <w:tblPr>
      <w:tblStyleRowBandSize w:val="1"/>
      <w:tblStyleColBandSize w:val="1"/>
      <w:tblCellMar>
        <w:top w:w="100" w:type="dxa"/>
        <w:left w:w="100" w:type="dxa"/>
        <w:bottom w:w="100" w:type="dxa"/>
        <w:right w:w="100" w:type="dxa"/>
      </w:tblCellMar>
    </w:tblPr>
  </w:style>
  <w:style w:type="table" w:customStyle="1" w:styleId="38">
    <w:name w:val="38"/>
    <w:basedOn w:val="TableNormal2"/>
    <w:rsid w:val="00DB440F"/>
    <w:tblPr>
      <w:tblStyleRowBandSize w:val="1"/>
      <w:tblStyleColBandSize w:val="1"/>
      <w:tblCellMar>
        <w:top w:w="100" w:type="dxa"/>
        <w:left w:w="100" w:type="dxa"/>
        <w:bottom w:w="100" w:type="dxa"/>
        <w:right w:w="100" w:type="dxa"/>
      </w:tblCellMar>
    </w:tblPr>
  </w:style>
  <w:style w:type="table" w:customStyle="1" w:styleId="37">
    <w:name w:val="37"/>
    <w:basedOn w:val="TableNormal2"/>
    <w:rsid w:val="00DB440F"/>
    <w:tblPr>
      <w:tblStyleRowBandSize w:val="1"/>
      <w:tblStyleColBandSize w:val="1"/>
      <w:tblCellMar>
        <w:top w:w="100" w:type="dxa"/>
        <w:left w:w="100" w:type="dxa"/>
        <w:bottom w:w="100" w:type="dxa"/>
        <w:right w:w="100" w:type="dxa"/>
      </w:tblCellMar>
    </w:tblPr>
  </w:style>
  <w:style w:type="table" w:customStyle="1" w:styleId="36">
    <w:name w:val="36"/>
    <w:basedOn w:val="TableNormal2"/>
    <w:rsid w:val="00DB440F"/>
    <w:tblPr>
      <w:tblStyleRowBandSize w:val="1"/>
      <w:tblStyleColBandSize w:val="1"/>
      <w:tblCellMar>
        <w:top w:w="100" w:type="dxa"/>
        <w:left w:w="100" w:type="dxa"/>
        <w:bottom w:w="100" w:type="dxa"/>
        <w:right w:w="100" w:type="dxa"/>
      </w:tblCellMar>
    </w:tblPr>
  </w:style>
  <w:style w:type="table" w:customStyle="1" w:styleId="35">
    <w:name w:val="35"/>
    <w:basedOn w:val="TableNormal3"/>
    <w:rsid w:val="00DB440F"/>
    <w:pPr>
      <w:spacing w:after="0"/>
    </w:pPr>
    <w:rPr>
      <w:color w:val="142F5B"/>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A3B9DD"/>
        </w:tcBorders>
      </w:tcPr>
    </w:tblStylePr>
    <w:tblStylePr w:type="lastRow">
      <w:rPr>
        <w:b/>
      </w:rPr>
      <w:tblPr/>
      <w:tcPr>
        <w:tcBorders>
          <w:top w:val="single" w:sz="4" w:space="0" w:color="A3B9DD"/>
        </w:tcBorders>
      </w:tcPr>
    </w:tblStylePr>
    <w:tblStylePr w:type="firstCol">
      <w:rPr>
        <w:b/>
      </w:rPr>
    </w:tblStylePr>
    <w:tblStylePr w:type="lastCol">
      <w:rPr>
        <w:b/>
      </w:rPr>
    </w:tblStylePr>
    <w:tblStylePr w:type="band1Vert">
      <w:tblPr/>
      <w:tcPr>
        <w:tcBorders>
          <w:left w:val="single" w:sz="4" w:space="0" w:color="A3B9DD"/>
          <w:right w:val="single" w:sz="4" w:space="0" w:color="A3B9DD"/>
        </w:tcBorders>
      </w:tcPr>
    </w:tblStylePr>
    <w:tblStylePr w:type="band2Vert">
      <w:tblPr/>
      <w:tcPr>
        <w:tcBorders>
          <w:left w:val="single" w:sz="4" w:space="0" w:color="A3B9DD"/>
          <w:right w:val="single" w:sz="4" w:space="0" w:color="A3B9DD"/>
        </w:tcBorders>
      </w:tcPr>
    </w:tblStylePr>
    <w:tblStylePr w:type="band1Horz">
      <w:tblPr/>
      <w:tcPr>
        <w:tcBorders>
          <w:top w:val="single" w:sz="4" w:space="0" w:color="A3B9DD"/>
          <w:bottom w:val="single" w:sz="4" w:space="0" w:color="A3B9DD"/>
        </w:tcBorders>
      </w:tcPr>
    </w:tblStylePr>
  </w:style>
  <w:style w:type="table" w:customStyle="1" w:styleId="34">
    <w:name w:val="34"/>
    <w:basedOn w:val="TableNormal3"/>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33">
    <w:name w:val="33"/>
    <w:basedOn w:val="TableNormal3"/>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32">
    <w:name w:val="32"/>
    <w:basedOn w:val="TableNormal3"/>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31">
    <w:name w:val="31"/>
    <w:basedOn w:val="TableNormal3"/>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30">
    <w:name w:val="30"/>
    <w:basedOn w:val="TableNormal3"/>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29">
    <w:name w:val="29"/>
    <w:basedOn w:val="TableNormal3"/>
    <w:rsid w:val="00DB440F"/>
    <w:tblPr>
      <w:tblStyleRowBandSize w:val="1"/>
      <w:tblStyleColBandSize w:val="1"/>
      <w:tblCellMar>
        <w:top w:w="100" w:type="dxa"/>
        <w:left w:w="100" w:type="dxa"/>
        <w:bottom w:w="100" w:type="dxa"/>
        <w:right w:w="100" w:type="dxa"/>
      </w:tblCellMar>
    </w:tblPr>
  </w:style>
  <w:style w:type="table" w:customStyle="1" w:styleId="28">
    <w:name w:val="28"/>
    <w:basedOn w:val="TableNormal3"/>
    <w:rsid w:val="00DB440F"/>
    <w:tblPr>
      <w:tblStyleRowBandSize w:val="1"/>
      <w:tblStyleColBandSize w:val="1"/>
      <w:tblCellMar>
        <w:top w:w="100" w:type="dxa"/>
        <w:left w:w="100" w:type="dxa"/>
        <w:bottom w:w="100" w:type="dxa"/>
        <w:right w:w="100" w:type="dxa"/>
      </w:tblCellMar>
    </w:tblPr>
  </w:style>
  <w:style w:type="table" w:customStyle="1" w:styleId="27">
    <w:name w:val="27"/>
    <w:basedOn w:val="TableNormal4"/>
    <w:rsid w:val="00DB440F"/>
    <w:pPr>
      <w:spacing w:after="0"/>
    </w:pPr>
    <w:rPr>
      <w:color w:val="142F5B"/>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A3B9DD"/>
        </w:tcBorders>
      </w:tcPr>
    </w:tblStylePr>
    <w:tblStylePr w:type="lastRow">
      <w:rPr>
        <w:b/>
      </w:rPr>
      <w:tblPr/>
      <w:tcPr>
        <w:tcBorders>
          <w:top w:val="single" w:sz="4" w:space="0" w:color="A3B9DD"/>
        </w:tcBorders>
      </w:tcPr>
    </w:tblStylePr>
    <w:tblStylePr w:type="firstCol">
      <w:rPr>
        <w:b/>
      </w:rPr>
    </w:tblStylePr>
    <w:tblStylePr w:type="lastCol">
      <w:rPr>
        <w:b/>
      </w:rPr>
    </w:tblStylePr>
    <w:tblStylePr w:type="band1Vert">
      <w:tblPr/>
      <w:tcPr>
        <w:tcBorders>
          <w:left w:val="single" w:sz="4" w:space="0" w:color="A3B9DD"/>
          <w:right w:val="single" w:sz="4" w:space="0" w:color="A3B9DD"/>
        </w:tcBorders>
      </w:tcPr>
    </w:tblStylePr>
    <w:tblStylePr w:type="band2Vert">
      <w:tblPr/>
      <w:tcPr>
        <w:tcBorders>
          <w:left w:val="single" w:sz="4" w:space="0" w:color="A3B9DD"/>
          <w:right w:val="single" w:sz="4" w:space="0" w:color="A3B9DD"/>
        </w:tcBorders>
      </w:tcPr>
    </w:tblStylePr>
    <w:tblStylePr w:type="band1Horz">
      <w:tblPr/>
      <w:tcPr>
        <w:tcBorders>
          <w:top w:val="single" w:sz="4" w:space="0" w:color="A3B9DD"/>
          <w:bottom w:val="single" w:sz="4" w:space="0" w:color="A3B9DD"/>
        </w:tcBorders>
      </w:tcPr>
    </w:tblStylePr>
  </w:style>
  <w:style w:type="table" w:customStyle="1" w:styleId="26">
    <w:name w:val="26"/>
    <w:basedOn w:val="TableNormal4"/>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25">
    <w:name w:val="25"/>
    <w:basedOn w:val="TableNormal4"/>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24">
    <w:name w:val="24"/>
    <w:basedOn w:val="TableNormal4"/>
    <w:rsid w:val="00DB440F"/>
    <w:tblPr>
      <w:tblStyleRowBandSize w:val="1"/>
      <w:tblStyleColBandSize w:val="1"/>
      <w:tblCellMar>
        <w:top w:w="0" w:type="dxa"/>
        <w:left w:w="70" w:type="dxa"/>
        <w:bottom w:w="0" w:type="dxa"/>
        <w:right w:w="70" w:type="dxa"/>
      </w:tblCellMar>
    </w:tblPr>
  </w:style>
  <w:style w:type="table" w:customStyle="1" w:styleId="23">
    <w:name w:val="23"/>
    <w:basedOn w:val="TableNormal4"/>
    <w:rsid w:val="00DB440F"/>
    <w:tblPr>
      <w:tblStyleRowBandSize w:val="1"/>
      <w:tblStyleColBandSize w:val="1"/>
      <w:tblCellMar>
        <w:top w:w="0" w:type="dxa"/>
        <w:left w:w="70" w:type="dxa"/>
        <w:bottom w:w="0" w:type="dxa"/>
        <w:right w:w="70" w:type="dxa"/>
      </w:tblCellMar>
    </w:tblPr>
  </w:style>
  <w:style w:type="table" w:customStyle="1" w:styleId="22">
    <w:name w:val="22"/>
    <w:basedOn w:val="TableNormal4"/>
    <w:rsid w:val="00DB440F"/>
    <w:tblPr>
      <w:tblStyleRowBandSize w:val="1"/>
      <w:tblStyleColBandSize w:val="1"/>
      <w:tblCellMar>
        <w:top w:w="0" w:type="dxa"/>
        <w:left w:w="70" w:type="dxa"/>
        <w:bottom w:w="0" w:type="dxa"/>
        <w:right w:w="70" w:type="dxa"/>
      </w:tblCellMar>
    </w:tblPr>
  </w:style>
  <w:style w:type="table" w:customStyle="1" w:styleId="21">
    <w:name w:val="21"/>
    <w:basedOn w:val="TableNormal4"/>
    <w:rsid w:val="00DB440F"/>
    <w:tblPr>
      <w:tblStyleRowBandSize w:val="1"/>
      <w:tblStyleColBandSize w:val="1"/>
      <w:tblCellMar>
        <w:top w:w="0" w:type="dxa"/>
        <w:left w:w="70" w:type="dxa"/>
        <w:bottom w:w="0" w:type="dxa"/>
        <w:right w:w="70" w:type="dxa"/>
      </w:tblCellMar>
    </w:tblPr>
  </w:style>
  <w:style w:type="table" w:customStyle="1" w:styleId="20">
    <w:name w:val="20"/>
    <w:basedOn w:val="TableNormal4"/>
    <w:rsid w:val="00DB440F"/>
    <w:tblPr>
      <w:tblStyleRowBandSize w:val="1"/>
      <w:tblStyleColBandSize w:val="1"/>
      <w:tblCellMar>
        <w:top w:w="0" w:type="dxa"/>
        <w:left w:w="70" w:type="dxa"/>
        <w:bottom w:w="0" w:type="dxa"/>
        <w:right w:w="70" w:type="dxa"/>
      </w:tblCellMar>
    </w:tblPr>
  </w:style>
  <w:style w:type="table" w:customStyle="1" w:styleId="19">
    <w:name w:val="19"/>
    <w:basedOn w:val="TableNormal4"/>
    <w:rsid w:val="00DB440F"/>
    <w:tblPr>
      <w:tblStyleRowBandSize w:val="1"/>
      <w:tblStyleColBandSize w:val="1"/>
      <w:tblCellMar>
        <w:top w:w="0" w:type="dxa"/>
        <w:left w:w="70" w:type="dxa"/>
        <w:bottom w:w="0" w:type="dxa"/>
        <w:right w:w="70" w:type="dxa"/>
      </w:tblCellMar>
    </w:tblPr>
  </w:style>
  <w:style w:type="table" w:customStyle="1" w:styleId="18">
    <w:name w:val="18"/>
    <w:basedOn w:val="TableNormal4"/>
    <w:rsid w:val="00DB440F"/>
    <w:tblPr>
      <w:tblStyleRowBandSize w:val="1"/>
      <w:tblStyleColBandSize w:val="1"/>
      <w:tblCellMar>
        <w:top w:w="0" w:type="dxa"/>
        <w:left w:w="70" w:type="dxa"/>
        <w:bottom w:w="0" w:type="dxa"/>
        <w:right w:w="70" w:type="dxa"/>
      </w:tblCellMar>
    </w:tblPr>
  </w:style>
  <w:style w:type="table" w:customStyle="1" w:styleId="17">
    <w:name w:val="17"/>
    <w:basedOn w:val="TableNormal4"/>
    <w:rsid w:val="00DB440F"/>
    <w:tblPr>
      <w:tblStyleRowBandSize w:val="1"/>
      <w:tblStyleColBandSize w:val="1"/>
      <w:tblCellMar>
        <w:top w:w="0" w:type="dxa"/>
        <w:left w:w="70" w:type="dxa"/>
        <w:bottom w:w="0" w:type="dxa"/>
        <w:right w:w="70" w:type="dxa"/>
      </w:tblCellMar>
    </w:tblPr>
  </w:style>
  <w:style w:type="table" w:customStyle="1" w:styleId="16">
    <w:name w:val="16"/>
    <w:basedOn w:val="TableNormal4"/>
    <w:rsid w:val="00DB440F"/>
    <w:tblPr>
      <w:tblStyleRowBandSize w:val="1"/>
      <w:tblStyleColBandSize w:val="1"/>
      <w:tblCellMar>
        <w:top w:w="0" w:type="dxa"/>
        <w:left w:w="70" w:type="dxa"/>
        <w:bottom w:w="0" w:type="dxa"/>
        <w:right w:w="70" w:type="dxa"/>
      </w:tblCellMar>
    </w:tblPr>
  </w:style>
  <w:style w:type="table" w:customStyle="1" w:styleId="15">
    <w:name w:val="15"/>
    <w:basedOn w:val="TableNormal4"/>
    <w:rsid w:val="00DB440F"/>
    <w:tblPr>
      <w:tblStyleRowBandSize w:val="1"/>
      <w:tblStyleColBandSize w:val="1"/>
      <w:tblCellMar>
        <w:top w:w="0" w:type="dxa"/>
        <w:left w:w="70" w:type="dxa"/>
        <w:bottom w:w="0" w:type="dxa"/>
        <w:right w:w="70" w:type="dxa"/>
      </w:tblCellMar>
    </w:tblPr>
  </w:style>
  <w:style w:type="table" w:customStyle="1" w:styleId="14">
    <w:name w:val="14"/>
    <w:basedOn w:val="TableNormal4"/>
    <w:rsid w:val="00DB440F"/>
    <w:tblPr>
      <w:tblStyleRowBandSize w:val="1"/>
      <w:tblStyleColBandSize w:val="1"/>
      <w:tblCellMar>
        <w:top w:w="0" w:type="dxa"/>
        <w:left w:w="70" w:type="dxa"/>
        <w:bottom w:w="0" w:type="dxa"/>
        <w:right w:w="70" w:type="dxa"/>
      </w:tblCellMar>
    </w:tblPr>
  </w:style>
  <w:style w:type="table" w:customStyle="1" w:styleId="13">
    <w:name w:val="13"/>
    <w:basedOn w:val="TableNormal4"/>
    <w:rsid w:val="00DB440F"/>
    <w:tblPr>
      <w:tblStyleRowBandSize w:val="1"/>
      <w:tblStyleColBandSize w:val="1"/>
      <w:tblCellMar>
        <w:top w:w="0" w:type="dxa"/>
        <w:left w:w="70" w:type="dxa"/>
        <w:bottom w:w="0" w:type="dxa"/>
        <w:right w:w="70" w:type="dxa"/>
      </w:tblCellMar>
    </w:tblPr>
  </w:style>
  <w:style w:type="table" w:customStyle="1" w:styleId="12">
    <w:name w:val="12"/>
    <w:basedOn w:val="TableNormal4"/>
    <w:rsid w:val="00DB440F"/>
    <w:tblPr>
      <w:tblStyleRowBandSize w:val="1"/>
      <w:tblStyleColBandSize w:val="1"/>
      <w:tblCellMar>
        <w:top w:w="0" w:type="dxa"/>
        <w:left w:w="70" w:type="dxa"/>
        <w:bottom w:w="0" w:type="dxa"/>
        <w:right w:w="70" w:type="dxa"/>
      </w:tblCellMar>
    </w:tblPr>
  </w:style>
  <w:style w:type="table" w:customStyle="1" w:styleId="11">
    <w:name w:val="11"/>
    <w:basedOn w:val="TableNormal4"/>
    <w:rsid w:val="00DB440F"/>
    <w:tblPr>
      <w:tblStyleRowBandSize w:val="1"/>
      <w:tblStyleColBandSize w:val="1"/>
      <w:tblCellMar>
        <w:top w:w="0" w:type="dxa"/>
        <w:left w:w="70" w:type="dxa"/>
        <w:bottom w:w="0" w:type="dxa"/>
        <w:right w:w="70" w:type="dxa"/>
      </w:tblCellMar>
    </w:tblPr>
  </w:style>
  <w:style w:type="table" w:customStyle="1" w:styleId="10">
    <w:name w:val="10"/>
    <w:basedOn w:val="TableNormal4"/>
    <w:rsid w:val="00DB440F"/>
    <w:tblPr>
      <w:tblStyleRowBandSize w:val="1"/>
      <w:tblStyleColBandSize w:val="1"/>
      <w:tblCellMar>
        <w:top w:w="0" w:type="dxa"/>
        <w:left w:w="70" w:type="dxa"/>
        <w:bottom w:w="0" w:type="dxa"/>
        <w:right w:w="70" w:type="dxa"/>
      </w:tblCellMar>
    </w:tblPr>
  </w:style>
  <w:style w:type="table" w:customStyle="1" w:styleId="9">
    <w:name w:val="9"/>
    <w:basedOn w:val="TableNormal4"/>
    <w:rsid w:val="00DB440F"/>
    <w:tblPr>
      <w:tblStyleRowBandSize w:val="1"/>
      <w:tblStyleColBandSize w:val="1"/>
      <w:tblCellMar>
        <w:top w:w="0" w:type="dxa"/>
        <w:left w:w="70" w:type="dxa"/>
        <w:bottom w:w="0" w:type="dxa"/>
        <w:right w:w="70" w:type="dxa"/>
      </w:tblCellMar>
    </w:tblPr>
  </w:style>
  <w:style w:type="table" w:customStyle="1" w:styleId="8">
    <w:name w:val="8"/>
    <w:basedOn w:val="TableNormal4"/>
    <w:rsid w:val="00DB440F"/>
    <w:tblPr>
      <w:tblStyleRowBandSize w:val="1"/>
      <w:tblStyleColBandSize w:val="1"/>
      <w:tblCellMar>
        <w:top w:w="0" w:type="dxa"/>
        <w:left w:w="70" w:type="dxa"/>
        <w:bottom w:w="0" w:type="dxa"/>
        <w:right w:w="70" w:type="dxa"/>
      </w:tblCellMar>
    </w:tblPr>
  </w:style>
  <w:style w:type="table" w:customStyle="1" w:styleId="7">
    <w:name w:val="7"/>
    <w:basedOn w:val="TableNormal4"/>
    <w:rsid w:val="00DB440F"/>
    <w:tblPr>
      <w:tblStyleRowBandSize w:val="1"/>
      <w:tblStyleColBandSize w:val="1"/>
      <w:tblCellMar>
        <w:top w:w="0" w:type="dxa"/>
        <w:left w:w="70" w:type="dxa"/>
        <w:bottom w:w="0" w:type="dxa"/>
        <w:right w:w="70" w:type="dxa"/>
      </w:tblCellMar>
    </w:tblPr>
  </w:style>
  <w:style w:type="table" w:customStyle="1" w:styleId="6">
    <w:name w:val="6"/>
    <w:basedOn w:val="TableNormal4"/>
    <w:rsid w:val="00DB440F"/>
    <w:tblPr>
      <w:tblStyleRowBandSize w:val="1"/>
      <w:tblStyleColBandSize w:val="1"/>
      <w:tblCellMar>
        <w:top w:w="0" w:type="dxa"/>
        <w:left w:w="70" w:type="dxa"/>
        <w:bottom w:w="0" w:type="dxa"/>
        <w:right w:w="70" w:type="dxa"/>
      </w:tblCellMar>
    </w:tblPr>
  </w:style>
  <w:style w:type="table" w:customStyle="1" w:styleId="5">
    <w:name w:val="5"/>
    <w:basedOn w:val="TableNormal4"/>
    <w:rsid w:val="00DB440F"/>
    <w:pPr>
      <w:spacing w:after="0"/>
    </w:pPr>
    <w:rPr>
      <w:color w:val="142F5B"/>
    </w:rPr>
    <w:tblPr>
      <w:tblStyleRowBandSize w:val="1"/>
      <w:tblStyleColBandSize w:val="1"/>
      <w:tblCellMar>
        <w:top w:w="0" w:type="dxa"/>
        <w:left w:w="108" w:type="dxa"/>
        <w:bottom w:w="0" w:type="dxa"/>
        <w:right w:w="108" w:type="dxa"/>
      </w:tblCellMar>
    </w:tblPr>
  </w:style>
  <w:style w:type="table" w:customStyle="1" w:styleId="4">
    <w:name w:val="4"/>
    <w:basedOn w:val="TableNormal4"/>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3">
    <w:name w:val="3"/>
    <w:basedOn w:val="TableNormal4"/>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2">
    <w:name w:val="2"/>
    <w:basedOn w:val="TableNormal4"/>
    <w:rsid w:val="00DB440F"/>
    <w:tblPr>
      <w:tblStyleRowBandSize w:val="1"/>
      <w:tblStyleColBandSize w:val="1"/>
      <w:tblCellMar>
        <w:top w:w="0" w:type="dxa"/>
        <w:left w:w="70" w:type="dxa"/>
        <w:bottom w:w="0" w:type="dxa"/>
        <w:right w:w="70" w:type="dxa"/>
      </w:tblCellMar>
    </w:tblPr>
  </w:style>
  <w:style w:type="table" w:customStyle="1" w:styleId="1">
    <w:name w:val="1"/>
    <w:basedOn w:val="TableNormal4"/>
    <w:rsid w:val="00DB440F"/>
    <w:tblPr>
      <w:tblStyleRowBandSize w:val="1"/>
      <w:tblStyleColBandSize w:val="1"/>
      <w:tblCellMar>
        <w:top w:w="0" w:type="dxa"/>
        <w:left w:w="70" w:type="dxa"/>
        <w:bottom w:w="0" w:type="dxa"/>
        <w:right w:w="7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63C"/>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unhideWhenUsed/>
    <w:qFormat/>
    <w:rsid w:val="007653A5"/>
    <w:pPr>
      <w:keepNext/>
      <w:keepLines/>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unhideWhenUsed/>
    <w:qFormat/>
    <w:rsid w:val="007653A5"/>
    <w:pPr>
      <w:keepNext/>
      <w:keepLines/>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Ind w:w="0" w:type="dxa"/>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Ind w:w="0" w:type="dxa"/>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Ind w:w="0" w:type="dxa"/>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aliases w:val="Char"/>
    <w:basedOn w:val="Normal"/>
    <w:link w:val="NormalWebChar"/>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Ind w:w="0" w:type="dxa"/>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CellMar>
        <w:top w:w="0" w:type="dxa"/>
        <w:left w:w="108" w:type="dxa"/>
        <w:bottom w:w="0" w:type="dxa"/>
        <w:right w:w="108" w:type="dxa"/>
      </w:tblCellMar>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Ind w:w="0" w:type="dxa"/>
      <w:tblBorders>
        <w:top w:val="single" w:sz="4" w:space="0" w:color="A3B9DD" w:themeColor="text1" w:themeTint="80"/>
        <w:bottom w:val="single" w:sz="4" w:space="0" w:color="A3B9DD" w:themeColor="text1" w:themeTint="80"/>
      </w:tblBorders>
      <w:tblCellMar>
        <w:top w:w="0" w:type="dxa"/>
        <w:left w:w="108" w:type="dxa"/>
        <w:bottom w:w="0" w:type="dxa"/>
        <w:right w:w="108" w:type="dxa"/>
      </w:tblCellMar>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link w:val="PargrafodaListaChar"/>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rsid w:val="00D4796F"/>
    <w:pPr>
      <w:tabs>
        <w:tab w:val="clear" w:pos="1615"/>
        <w:tab w:val="left" w:pos="480"/>
        <w:tab w:val="right" w:pos="8505"/>
      </w:tabs>
      <w:spacing w:after="240"/>
    </w:pPr>
  </w:style>
  <w:style w:type="paragraph" w:styleId="Sumrio2">
    <w:name w:val="toc 2"/>
    <w:basedOn w:val="Normal"/>
    <w:next w:val="Normal"/>
    <w:autoRedefine/>
    <w:uiPriority w:val="39"/>
    <w:unhideWhenUsed/>
    <w:rsid w:val="003C7DE7"/>
    <w:pPr>
      <w:tabs>
        <w:tab w:val="clear" w:pos="1615"/>
        <w:tab w:val="left" w:pos="284"/>
        <w:tab w:val="right" w:pos="8931"/>
      </w:tabs>
      <w:spacing w:after="240"/>
      <w:ind w:left="284" w:hanging="284"/>
      <w:jc w:val="both"/>
    </w:pPr>
    <w:rPr>
      <w:rFonts w:asciiTheme="minorHAnsi" w:hAnsiTheme="minorHAnsi" w:cstheme="minorHAnsi"/>
      <w:b/>
      <w:bCs/>
      <w:noProof/>
      <w:spacing w:val="-4"/>
      <w:sz w:val="24"/>
      <w:szCs w:val="24"/>
    </w:rPr>
  </w:style>
  <w:style w:type="paragraph" w:styleId="Sumrio3">
    <w:name w:val="toc 3"/>
    <w:basedOn w:val="Normal"/>
    <w:next w:val="Normal"/>
    <w:autoRedefine/>
    <w:uiPriority w:val="39"/>
    <w:unhideWhenUsed/>
    <w:rsid w:val="009F4DB4"/>
    <w:pPr>
      <w:tabs>
        <w:tab w:val="clear" w:pos="1615"/>
      </w:tabs>
      <w:spacing w:after="100"/>
      <w:ind w:left="480"/>
    </w:p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Ind w:w="0" w:type="dxa"/>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Ind w:w="0" w:type="dxa"/>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tblInd w:w="0" w:type="dxa"/>
      <w:tblCellMar>
        <w:top w:w="0" w:type="dxa"/>
        <w:left w:w="108" w:type="dxa"/>
        <w:bottom w:w="0" w:type="dxa"/>
        <w:right w:w="108" w:type="dxa"/>
      </w:tblCellMa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Ind w:w="0" w:type="dxa"/>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Ind w:w="0" w:type="dxa"/>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Ind w:w="0" w:type="dxa"/>
      <w:tblBorders>
        <w:top w:val="single" w:sz="4" w:space="0" w:color="1C407A" w:themeColor="accent3"/>
        <w:bottom w:val="single" w:sz="4" w:space="0" w:color="1C407A" w:themeColor="accent3"/>
      </w:tblBorders>
      <w:tblCellMar>
        <w:top w:w="0" w:type="dxa"/>
        <w:left w:w="108" w:type="dxa"/>
        <w:bottom w:w="0" w:type="dxa"/>
        <w:right w:w="108" w:type="dxa"/>
      </w:tblCellMar>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unhideWhenUsed/>
    <w:rsid w:val="007653A5"/>
    <w:rPr>
      <w:sz w:val="20"/>
      <w:szCs w:val="20"/>
    </w:rPr>
  </w:style>
  <w:style w:type="character" w:customStyle="1" w:styleId="TextodecomentrioChar">
    <w:name w:val="Texto de comentário Char"/>
    <w:basedOn w:val="Fontepargpadro"/>
    <w:link w:val="Textodecomentrio"/>
    <w:uiPriority w:val="99"/>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NoSpacingChar">
    <w:name w:val="No Spacing Char"/>
    <w:basedOn w:val="Fontepargpadro"/>
    <w:link w:val="SemEspaamento1"/>
    <w:locked/>
    <w:rsid w:val="00FD0C78"/>
    <w:rPr>
      <w:rFonts w:ascii="Arial" w:eastAsia="Times New Roman" w:hAnsi="Arial"/>
    </w:rPr>
  </w:style>
  <w:style w:type="paragraph" w:customStyle="1" w:styleId="SemEspaamento1">
    <w:name w:val="Sem Espaçamento1"/>
    <w:link w:val="NoSpacingChar"/>
    <w:rsid w:val="00FD0C78"/>
    <w:pPr>
      <w:spacing w:after="0" w:line="240" w:lineRule="auto"/>
    </w:pPr>
    <w:rPr>
      <w:rFonts w:ascii="Arial" w:eastAsia="Times New Roman" w:hAnsi="Arial"/>
    </w:rPr>
  </w:style>
  <w:style w:type="character" w:styleId="Refdenotaderodap">
    <w:name w:val="footnote reference"/>
    <w:aliases w:val="Footnote Reference  tese,Ref. de nota de rodapÉ"/>
    <w:uiPriority w:val="99"/>
    <w:qFormat/>
    <w:rsid w:val="006A24D3"/>
    <w:rPr>
      <w:rFonts w:cs="Times New Roman"/>
      <w:vertAlign w:val="superscript"/>
    </w:rPr>
  </w:style>
  <w:style w:type="character" w:customStyle="1" w:styleId="NormalWebChar">
    <w:name w:val="Normal (Web) Char"/>
    <w:aliases w:val="Char Char"/>
    <w:link w:val="NormalWeb"/>
    <w:uiPriority w:val="99"/>
    <w:locked/>
    <w:rsid w:val="006A24D3"/>
    <w:rPr>
      <w:rFonts w:ascii="Calibri" w:eastAsia="Times New Roman" w:hAnsi="Calibri" w:cs="Times New Roman"/>
      <w:color w:val="1C407A" w:themeColor="accent3"/>
      <w:sz w:val="28"/>
      <w:szCs w:val="24"/>
      <w:lang w:eastAsia="pt-BR"/>
    </w:rPr>
  </w:style>
  <w:style w:type="paragraph" w:customStyle="1" w:styleId="legislao-4corpo">
    <w:name w:val="legislao-4corpo"/>
    <w:basedOn w:val="Normal"/>
    <w:rsid w:val="006A24D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journal">
    <w:name w:val="journal"/>
    <w:basedOn w:val="Fontepargpadro"/>
    <w:rsid w:val="00D63EF9"/>
  </w:style>
  <w:style w:type="character" w:customStyle="1" w:styleId="issue">
    <w:name w:val="issue"/>
    <w:basedOn w:val="Fontepargpadro"/>
    <w:rsid w:val="00D63EF9"/>
  </w:style>
  <w:style w:type="character" w:customStyle="1" w:styleId="volume">
    <w:name w:val="volume"/>
    <w:basedOn w:val="Fontepargpadro"/>
    <w:rsid w:val="00D63EF9"/>
  </w:style>
  <w:style w:type="character" w:customStyle="1" w:styleId="year">
    <w:name w:val="year"/>
    <w:basedOn w:val="Fontepargpadro"/>
    <w:rsid w:val="00D63EF9"/>
  </w:style>
  <w:style w:type="character" w:customStyle="1" w:styleId="MenoPendente1">
    <w:name w:val="Menção Pendente1"/>
    <w:basedOn w:val="Fontepargpadro"/>
    <w:uiPriority w:val="99"/>
    <w:semiHidden/>
    <w:unhideWhenUsed/>
    <w:rsid w:val="00101137"/>
    <w:rPr>
      <w:color w:val="605E5C"/>
      <w:shd w:val="clear" w:color="auto" w:fill="E1DFDD"/>
    </w:rPr>
  </w:style>
  <w:style w:type="table" w:customStyle="1" w:styleId="TableNormal">
    <w:name w:val="Table Normal"/>
    <w:rsid w:val="00AA431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styleId="Reviso">
    <w:name w:val="Revision"/>
    <w:hidden/>
    <w:uiPriority w:val="99"/>
    <w:semiHidden/>
    <w:rsid w:val="00AA431F"/>
    <w:pPr>
      <w:spacing w:after="0" w:line="240" w:lineRule="auto"/>
    </w:pPr>
    <w:rPr>
      <w:rFonts w:ascii="Calibri" w:eastAsia="Calibri" w:hAnsi="Calibri" w:cs="Calibri"/>
      <w:lang w:eastAsia="pt-BR"/>
    </w:rPr>
  </w:style>
  <w:style w:type="table" w:customStyle="1" w:styleId="TabelaSimples21">
    <w:name w:val="Tabela Simples 21"/>
    <w:basedOn w:val="Tabelanormal"/>
    <w:uiPriority w:val="42"/>
    <w:rsid w:val="00F26632"/>
    <w:pPr>
      <w:spacing w:after="0" w:line="240" w:lineRule="auto"/>
    </w:pPr>
    <w:tblPr>
      <w:tblStyleRowBandSize w:val="1"/>
      <w:tblStyleColBandSize w:val="1"/>
      <w:tblInd w:w="0" w:type="dxa"/>
      <w:tblBorders>
        <w:top w:val="single" w:sz="4" w:space="0" w:color="A3B9DD" w:themeColor="text1" w:themeTint="80"/>
        <w:bottom w:val="single" w:sz="4" w:space="0" w:color="A3B9DD" w:themeColor="text1" w:themeTint="80"/>
      </w:tblBorders>
      <w:tblCellMar>
        <w:top w:w="0" w:type="dxa"/>
        <w:left w:w="108" w:type="dxa"/>
        <w:bottom w:w="0" w:type="dxa"/>
        <w:right w:w="108" w:type="dxa"/>
      </w:tblCellMar>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customStyle="1" w:styleId="art-postdateicon">
    <w:name w:val="art-postdateicon"/>
    <w:basedOn w:val="Fontepargpadro"/>
    <w:rsid w:val="00F26632"/>
  </w:style>
  <w:style w:type="paragraph" w:customStyle="1" w:styleId="Tit1">
    <w:name w:val="Tit 1"/>
    <w:basedOn w:val="Ttulo"/>
    <w:rsid w:val="00F26632"/>
    <w:pPr>
      <w:tabs>
        <w:tab w:val="clear" w:pos="1615"/>
      </w:tabs>
      <w:spacing w:before="6" w:after="6" w:line="320" w:lineRule="exact"/>
      <w:contextualSpacing w:val="0"/>
      <w:jc w:val="both"/>
    </w:pPr>
    <w:rPr>
      <w:rFonts w:ascii="Verdana" w:eastAsia="Times New Roman" w:hAnsi="Verdana" w:cs="Times New Roman"/>
      <w:smallCaps/>
      <w:spacing w:val="0"/>
      <w:kern w:val="0"/>
      <w:sz w:val="20"/>
      <w:szCs w:val="20"/>
    </w:rPr>
  </w:style>
  <w:style w:type="paragraph" w:styleId="Textodenotaderodap">
    <w:name w:val="footnote text"/>
    <w:basedOn w:val="Normal"/>
    <w:link w:val="TextodenotaderodapChar"/>
    <w:uiPriority w:val="99"/>
    <w:unhideWhenUsed/>
    <w:qFormat/>
    <w:rsid w:val="00F26632"/>
    <w:pPr>
      <w:spacing w:after="0"/>
    </w:pPr>
    <w:rPr>
      <w:sz w:val="20"/>
      <w:szCs w:val="20"/>
    </w:rPr>
  </w:style>
  <w:style w:type="character" w:customStyle="1" w:styleId="TextodenotaderodapChar">
    <w:name w:val="Texto de nota de rodapé Char"/>
    <w:basedOn w:val="Fontepargpadro"/>
    <w:link w:val="Textodenotaderodap"/>
    <w:uiPriority w:val="99"/>
    <w:rsid w:val="00F26632"/>
    <w:rPr>
      <w:rFonts w:ascii="Calibri Light" w:hAnsi="Calibri Light"/>
      <w:sz w:val="20"/>
      <w:szCs w:val="20"/>
    </w:rPr>
  </w:style>
  <w:style w:type="character" w:customStyle="1" w:styleId="group-doi">
    <w:name w:val="group-doi"/>
    <w:basedOn w:val="Fontepargpadro"/>
    <w:rsid w:val="00F26632"/>
  </w:style>
  <w:style w:type="character" w:customStyle="1" w:styleId="elementor-icon-list-text">
    <w:name w:val="elementor-icon-list-text"/>
    <w:basedOn w:val="Fontepargpadro"/>
    <w:rsid w:val="00F26632"/>
  </w:style>
  <w:style w:type="paragraph" w:customStyle="1" w:styleId="Pa25">
    <w:name w:val="Pa25"/>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paragraph" w:customStyle="1" w:styleId="Pa30">
    <w:name w:val="Pa30"/>
    <w:basedOn w:val="Default"/>
    <w:next w:val="Default"/>
    <w:uiPriority w:val="99"/>
    <w:rsid w:val="00F26632"/>
    <w:pPr>
      <w:spacing w:line="201" w:lineRule="atLeast"/>
    </w:pPr>
    <w:rPr>
      <w:rFonts w:ascii="Times New Roman" w:eastAsiaTheme="minorHAnsi" w:hAnsi="Times New Roman" w:cs="Times New Roman"/>
      <w:color w:val="auto"/>
      <w:lang w:eastAsia="en-US"/>
    </w:rPr>
  </w:style>
  <w:style w:type="paragraph" w:customStyle="1" w:styleId="Pa20">
    <w:name w:val="Pa20"/>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character" w:customStyle="1" w:styleId="A7">
    <w:name w:val="A7"/>
    <w:uiPriority w:val="99"/>
    <w:rsid w:val="00F26632"/>
    <w:rPr>
      <w:rFonts w:cs="Futura Lt BT"/>
      <w:color w:val="000000"/>
      <w:sz w:val="18"/>
      <w:szCs w:val="18"/>
    </w:rPr>
  </w:style>
  <w:style w:type="paragraph" w:customStyle="1" w:styleId="Pa3">
    <w:name w:val="Pa3"/>
    <w:basedOn w:val="Default"/>
    <w:next w:val="Default"/>
    <w:uiPriority w:val="99"/>
    <w:rsid w:val="00F26632"/>
    <w:pPr>
      <w:spacing w:line="181" w:lineRule="atLeast"/>
    </w:pPr>
    <w:rPr>
      <w:rFonts w:ascii="Helvetica Neue LT Std" w:eastAsiaTheme="minorHAnsi" w:hAnsi="Helvetica Neue LT Std" w:cstheme="minorBidi"/>
      <w:color w:val="auto"/>
      <w:lang w:eastAsia="en-US"/>
    </w:rPr>
  </w:style>
  <w:style w:type="character" w:customStyle="1" w:styleId="A4">
    <w:name w:val="A4"/>
    <w:uiPriority w:val="99"/>
    <w:rsid w:val="00F26632"/>
    <w:rPr>
      <w:rFonts w:ascii="Calibri" w:hAnsi="Calibri" w:cs="Calibri"/>
      <w:color w:val="000000"/>
      <w:sz w:val="10"/>
      <w:szCs w:val="10"/>
    </w:rPr>
  </w:style>
  <w:style w:type="character" w:customStyle="1" w:styleId="A1">
    <w:name w:val="A1"/>
    <w:uiPriority w:val="99"/>
    <w:rsid w:val="00F26632"/>
    <w:rPr>
      <w:i/>
      <w:iCs/>
      <w:color w:val="000000"/>
      <w:sz w:val="16"/>
      <w:szCs w:val="16"/>
    </w:rPr>
  </w:style>
  <w:style w:type="paragraph" w:customStyle="1" w:styleId="SBIE-Referencia">
    <w:name w:val="SBIE - Referencia"/>
    <w:basedOn w:val="Normal"/>
    <w:rsid w:val="00F26632"/>
    <w:pPr>
      <w:tabs>
        <w:tab w:val="clear" w:pos="1615"/>
      </w:tabs>
      <w:spacing w:after="0"/>
      <w:ind w:left="540" w:hanging="540"/>
      <w:jc w:val="both"/>
    </w:pPr>
    <w:rPr>
      <w:rFonts w:ascii="Times New Roman" w:eastAsia="Times New Roman" w:hAnsi="Times New Roman" w:cs="Times New Roman"/>
      <w:sz w:val="20"/>
      <w:szCs w:val="20"/>
      <w:lang w:val="en-US"/>
    </w:rPr>
  </w:style>
  <w:style w:type="paragraph" w:customStyle="1" w:styleId="Cetrans-TITULO">
    <w:name w:val="Cetrans - TITULO"/>
    <w:basedOn w:val="Default"/>
    <w:next w:val="Default"/>
    <w:uiPriority w:val="99"/>
    <w:rsid w:val="00F26632"/>
    <w:rPr>
      <w:rFonts w:ascii="Verdana" w:eastAsiaTheme="minorHAnsi" w:hAnsi="Verdana" w:cstheme="minorBidi"/>
      <w:color w:val="auto"/>
      <w:lang w:eastAsia="en-US"/>
    </w:rPr>
  </w:style>
  <w:style w:type="character" w:customStyle="1" w:styleId="w8qarf">
    <w:name w:val="w8qarf"/>
    <w:basedOn w:val="Fontepargpadro"/>
    <w:rsid w:val="00F26632"/>
  </w:style>
  <w:style w:type="character" w:customStyle="1" w:styleId="lrzxr">
    <w:name w:val="lrzxr"/>
    <w:basedOn w:val="Fontepargpadro"/>
    <w:rsid w:val="00F26632"/>
  </w:style>
  <w:style w:type="character" w:customStyle="1" w:styleId="articlebadge">
    <w:name w:val="_articlebadge"/>
    <w:basedOn w:val="Fontepargpadro"/>
    <w:rsid w:val="00F26632"/>
  </w:style>
  <w:style w:type="character" w:customStyle="1" w:styleId="separator">
    <w:name w:val="_separator"/>
    <w:basedOn w:val="Fontepargpadro"/>
    <w:rsid w:val="00F26632"/>
  </w:style>
  <w:style w:type="character" w:customStyle="1" w:styleId="editionmeta">
    <w:name w:val="_editionmeta"/>
    <w:basedOn w:val="Fontepargpadro"/>
    <w:rsid w:val="00F26632"/>
  </w:style>
  <w:style w:type="character" w:customStyle="1" w:styleId="dropdown">
    <w:name w:val="dropdown"/>
    <w:basedOn w:val="Fontepargpadro"/>
    <w:rsid w:val="00F26632"/>
  </w:style>
  <w:style w:type="character" w:customStyle="1" w:styleId="A6">
    <w:name w:val="A6"/>
    <w:uiPriority w:val="99"/>
    <w:rsid w:val="00F26632"/>
    <w:rPr>
      <w:rFonts w:cs="Garamond"/>
      <w:color w:val="000000"/>
      <w:sz w:val="22"/>
      <w:szCs w:val="22"/>
    </w:rPr>
  </w:style>
  <w:style w:type="character" w:customStyle="1" w:styleId="A0">
    <w:name w:val="A0"/>
    <w:uiPriority w:val="99"/>
    <w:rsid w:val="00F26632"/>
    <w:rPr>
      <w:rFonts w:cs="Garamond"/>
      <w:color w:val="000000"/>
      <w:sz w:val="20"/>
      <w:szCs w:val="20"/>
    </w:rPr>
  </w:style>
  <w:style w:type="paragraph" w:customStyle="1" w:styleId="Pa11">
    <w:name w:val="Pa11"/>
    <w:basedOn w:val="Default"/>
    <w:next w:val="Default"/>
    <w:uiPriority w:val="99"/>
    <w:rsid w:val="00F26632"/>
    <w:pPr>
      <w:spacing w:line="261" w:lineRule="atLeast"/>
    </w:pPr>
    <w:rPr>
      <w:rFonts w:ascii="Garamond" w:eastAsiaTheme="minorHAnsi" w:hAnsi="Garamond" w:cstheme="minorBidi"/>
      <w:color w:val="auto"/>
      <w:lang w:eastAsia="en-US"/>
    </w:rPr>
  </w:style>
  <w:style w:type="character" w:customStyle="1" w:styleId="A9">
    <w:name w:val="A9"/>
    <w:uiPriority w:val="99"/>
    <w:rsid w:val="00F26632"/>
    <w:rPr>
      <w:rFonts w:cs="Garamond"/>
      <w:b/>
      <w:bCs/>
      <w:color w:val="000000"/>
    </w:rPr>
  </w:style>
  <w:style w:type="paragraph" w:customStyle="1" w:styleId="Pa8">
    <w:name w:val="Pa8"/>
    <w:basedOn w:val="Default"/>
    <w:next w:val="Default"/>
    <w:uiPriority w:val="99"/>
    <w:rsid w:val="00F26632"/>
    <w:pPr>
      <w:spacing w:line="241" w:lineRule="atLeast"/>
    </w:pPr>
    <w:rPr>
      <w:rFonts w:ascii="Garamond" w:eastAsiaTheme="minorHAnsi" w:hAnsi="Garamond" w:cstheme="minorBidi"/>
      <w:color w:val="auto"/>
      <w:lang w:eastAsia="en-US"/>
    </w:rPr>
  </w:style>
  <w:style w:type="character" w:customStyle="1" w:styleId="texto">
    <w:name w:val="texto"/>
    <w:basedOn w:val="Fontepargpadro"/>
    <w:rsid w:val="00F26632"/>
  </w:style>
  <w:style w:type="paragraph" w:customStyle="1" w:styleId="textbody">
    <w:name w:val="textbody"/>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hgkelc">
    <w:name w:val="hgkelc"/>
    <w:basedOn w:val="Fontepargpadro"/>
    <w:rsid w:val="00F26632"/>
  </w:style>
  <w:style w:type="character" w:styleId="HiperlinkVisitado">
    <w:name w:val="FollowedHyperlink"/>
    <w:basedOn w:val="Fontepargpadro"/>
    <w:uiPriority w:val="99"/>
    <w:semiHidden/>
    <w:unhideWhenUsed/>
    <w:rsid w:val="00F26632"/>
    <w:rPr>
      <w:color w:val="7F7981" w:themeColor="followedHyperlink"/>
      <w:u w:val="single"/>
    </w:rPr>
  </w:style>
  <w:style w:type="paragraph" w:customStyle="1" w:styleId="dou-paragraph">
    <w:name w:val="dou-paragraph"/>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texto2">
    <w:name w:val="texto2"/>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styleId="TextodoEspaoReservado">
    <w:name w:val="Placeholder Text"/>
    <w:basedOn w:val="Fontepargpadro"/>
    <w:uiPriority w:val="99"/>
    <w:semiHidden/>
    <w:rsid w:val="00F26632"/>
    <w:rPr>
      <w:color w:val="808080"/>
    </w:rPr>
  </w:style>
  <w:style w:type="character" w:customStyle="1" w:styleId="sr-only">
    <w:name w:val="sr-only"/>
    <w:basedOn w:val="Fontepargpadro"/>
    <w:rsid w:val="00F26632"/>
  </w:style>
  <w:style w:type="paragraph" w:customStyle="1" w:styleId="HeaderFooterA">
    <w:name w:val="Header &amp; Footer A"/>
    <w:rsid w:val="007F2A73"/>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u w:color="000000"/>
      <w:bdr w:val="nil"/>
      <w:lang w:val="pt-PT" w:eastAsia="pt-BR"/>
    </w:rPr>
  </w:style>
  <w:style w:type="paragraph" w:customStyle="1" w:styleId="HeaderFooter">
    <w:name w:val="Header &amp; Footer"/>
    <w:rsid w:val="007F2A73"/>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pt-BR"/>
    </w:rPr>
  </w:style>
  <w:style w:type="paragraph" w:customStyle="1" w:styleId="BodyA">
    <w:name w:val="Body A"/>
    <w:rsid w:val="007F2A73"/>
    <w:pPr>
      <w:pBdr>
        <w:top w:val="nil"/>
        <w:left w:val="nil"/>
        <w:bottom w:val="nil"/>
        <w:right w:val="nil"/>
        <w:between w:val="nil"/>
        <w:bar w:val="nil"/>
      </w:pBdr>
      <w:tabs>
        <w:tab w:val="left" w:pos="1615"/>
      </w:tabs>
      <w:spacing w:line="240" w:lineRule="auto"/>
    </w:pPr>
    <w:rPr>
      <w:rFonts w:ascii="Calibri Light" w:eastAsia="Arial Unicode MS" w:hAnsi="Calibri Light" w:cs="Arial Unicode MS"/>
      <w:color w:val="000000"/>
      <w:u w:color="000000"/>
      <w:bdr w:val="nil"/>
      <w:lang w:val="pt-PT" w:eastAsia="pt-BR"/>
    </w:rPr>
  </w:style>
  <w:style w:type="paragraph" w:styleId="Sumrio4">
    <w:name w:val="toc 4"/>
    <w:uiPriority w:val="39"/>
    <w:rsid w:val="007F2A73"/>
    <w:pPr>
      <w:pBdr>
        <w:top w:val="nil"/>
        <w:left w:val="nil"/>
        <w:bottom w:val="nil"/>
        <w:right w:val="nil"/>
        <w:between w:val="nil"/>
        <w:bar w:val="nil"/>
      </w:pBdr>
      <w:spacing w:after="120" w:line="240" w:lineRule="auto"/>
      <w:ind w:left="7937" w:hanging="7540"/>
    </w:pPr>
    <w:rPr>
      <w:rFonts w:ascii="Calibri Light" w:eastAsia="Calibri Light" w:hAnsi="Calibri Light" w:cs="Calibri Light"/>
      <w:color w:val="000000"/>
      <w:u w:color="000000"/>
      <w:bdr w:val="nil"/>
      <w:lang w:val="pt-PT" w:eastAsia="pt-BR"/>
    </w:rPr>
  </w:style>
  <w:style w:type="paragraph" w:customStyle="1" w:styleId="P2">
    <w:name w:val="P2"/>
    <w:rsid w:val="007F2A73"/>
    <w:pPr>
      <w:pBdr>
        <w:top w:val="nil"/>
        <w:left w:val="nil"/>
        <w:bottom w:val="nil"/>
        <w:right w:val="nil"/>
        <w:between w:val="nil"/>
        <w:bar w:val="nil"/>
      </w:pBdr>
      <w:tabs>
        <w:tab w:val="left" w:pos="1615"/>
      </w:tabs>
      <w:spacing w:before="480" w:line="240" w:lineRule="auto"/>
      <w:ind w:left="720"/>
      <w:jc w:val="both"/>
      <w:outlineLvl w:val="3"/>
    </w:pPr>
    <w:rPr>
      <w:rFonts w:ascii="Calibri" w:eastAsia="Calibri" w:hAnsi="Calibri" w:cs="Calibri"/>
      <w:b/>
      <w:bCs/>
      <w:color w:val="4875BD"/>
      <w:sz w:val="24"/>
      <w:szCs w:val="24"/>
      <w:u w:color="4875BD"/>
      <w:bdr w:val="nil"/>
      <w:lang w:val="pt-PT" w:eastAsia="pt-BR"/>
    </w:rPr>
  </w:style>
  <w:style w:type="paragraph" w:customStyle="1" w:styleId="BodyB">
    <w:name w:val="Body B"/>
    <w:rsid w:val="007F2A73"/>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pt-PT" w:eastAsia="pt-BR"/>
    </w:rPr>
  </w:style>
  <w:style w:type="numbering" w:customStyle="1" w:styleId="ImportedStyle1">
    <w:name w:val="Imported Style 1"/>
    <w:rsid w:val="007F2A73"/>
    <w:pPr>
      <w:numPr>
        <w:numId w:val="1"/>
      </w:numPr>
    </w:pPr>
  </w:style>
  <w:style w:type="numbering" w:customStyle="1" w:styleId="Bullets">
    <w:name w:val="Bullets"/>
    <w:rsid w:val="007F2A73"/>
    <w:pPr>
      <w:numPr>
        <w:numId w:val="2"/>
      </w:numPr>
    </w:pPr>
  </w:style>
  <w:style w:type="paragraph" w:customStyle="1" w:styleId="Body">
    <w:name w:val="Body"/>
    <w:rsid w:val="007F2A7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pt-BR"/>
    </w:rPr>
  </w:style>
  <w:style w:type="paragraph" w:customStyle="1" w:styleId="TableStyle1A">
    <w:name w:val="Table Style 1 A"/>
    <w:rsid w:val="007F2A73"/>
    <w:pPr>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20"/>
      <w:szCs w:val="20"/>
      <w:u w:color="000000"/>
      <w:bdr w:val="nil"/>
      <w:lang w:val="pt-PT" w:eastAsia="pt-BR"/>
    </w:rPr>
  </w:style>
  <w:style w:type="paragraph" w:customStyle="1" w:styleId="TableStyle2A">
    <w:name w:val="Table Style 2 A"/>
    <w:rsid w:val="007F2A73"/>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val="pt-PT" w:eastAsia="pt-BR"/>
    </w:rPr>
  </w:style>
  <w:style w:type="paragraph" w:customStyle="1" w:styleId="Footnote">
    <w:name w:val="Footnote"/>
    <w:rsid w:val="007F2A73"/>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pt-PT" w:eastAsia="pt-BR"/>
    </w:rPr>
  </w:style>
  <w:style w:type="numbering" w:customStyle="1" w:styleId="Bullets0">
    <w:name w:val="Bullets.0"/>
    <w:rsid w:val="007F2A73"/>
    <w:pPr>
      <w:numPr>
        <w:numId w:val="3"/>
      </w:numPr>
    </w:pPr>
  </w:style>
  <w:style w:type="paragraph" w:customStyle="1" w:styleId="Normal1">
    <w:name w:val="Normal1"/>
    <w:link w:val="NORMALChar"/>
    <w:qFormat/>
    <w:rsid w:val="007F2A73"/>
    <w:pPr>
      <w:pBdr>
        <w:top w:val="nil"/>
        <w:left w:val="nil"/>
        <w:bottom w:val="nil"/>
        <w:right w:val="nil"/>
        <w:between w:val="nil"/>
        <w:bar w:val="nil"/>
      </w:pBdr>
      <w:tabs>
        <w:tab w:val="left" w:pos="1615"/>
      </w:tabs>
      <w:spacing w:line="240" w:lineRule="auto"/>
      <w:ind w:firstLine="1134"/>
      <w:jc w:val="both"/>
    </w:pPr>
    <w:rPr>
      <w:rFonts w:ascii="Calibri Light" w:eastAsia="Arial Unicode MS" w:hAnsi="Calibri Light" w:cs="Arial Unicode MS"/>
      <w:color w:val="000000"/>
      <w:u w:color="000000"/>
      <w:bdr w:val="nil"/>
      <w:lang w:val="pt-PT" w:eastAsia="pt-BR"/>
    </w:rPr>
  </w:style>
  <w:style w:type="numbering" w:customStyle="1" w:styleId="ImportedStyle5">
    <w:name w:val="Imported Style 5"/>
    <w:rsid w:val="007F2A73"/>
    <w:pPr>
      <w:numPr>
        <w:numId w:val="4"/>
      </w:numPr>
    </w:pPr>
  </w:style>
  <w:style w:type="numbering" w:customStyle="1" w:styleId="ImportedStyle6">
    <w:name w:val="Imported Style 6"/>
    <w:rsid w:val="007F2A73"/>
    <w:pPr>
      <w:numPr>
        <w:numId w:val="5"/>
      </w:numPr>
    </w:pPr>
  </w:style>
  <w:style w:type="numbering" w:customStyle="1" w:styleId="ImportedStyle3">
    <w:name w:val="Imported Style 3"/>
    <w:rsid w:val="007F2A73"/>
    <w:pPr>
      <w:numPr>
        <w:numId w:val="6"/>
      </w:numPr>
    </w:pPr>
  </w:style>
  <w:style w:type="numbering" w:customStyle="1" w:styleId="ImportedStyle9">
    <w:name w:val="Imported Style 9"/>
    <w:rsid w:val="007F2A73"/>
    <w:pPr>
      <w:numPr>
        <w:numId w:val="7"/>
      </w:numPr>
    </w:pPr>
  </w:style>
  <w:style w:type="paragraph" w:customStyle="1" w:styleId="TableStyle1AA">
    <w:name w:val="Table Style 1 A A"/>
    <w:rsid w:val="007F2A73"/>
    <w:pPr>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20"/>
      <w:szCs w:val="20"/>
      <w:u w:color="000000"/>
      <w:bdr w:val="nil"/>
      <w:lang w:val="pt-PT" w:eastAsia="pt-BR"/>
    </w:rPr>
  </w:style>
  <w:style w:type="paragraph" w:customStyle="1" w:styleId="TableStyle2AA">
    <w:name w:val="Table Style 2 A A"/>
    <w:rsid w:val="007F2A73"/>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lang w:val="pt-PT" w:eastAsia="pt-BR"/>
    </w:rPr>
  </w:style>
  <w:style w:type="paragraph" w:customStyle="1" w:styleId="P3">
    <w:name w:val="P3"/>
    <w:uiPriority w:val="99"/>
    <w:qFormat/>
    <w:rsid w:val="007F2A73"/>
    <w:pPr>
      <w:pBdr>
        <w:top w:val="nil"/>
        <w:left w:val="nil"/>
        <w:bottom w:val="nil"/>
        <w:right w:val="nil"/>
        <w:between w:val="nil"/>
        <w:bar w:val="nil"/>
      </w:pBdr>
      <w:tabs>
        <w:tab w:val="left" w:pos="1615"/>
      </w:tabs>
      <w:spacing w:line="240" w:lineRule="auto"/>
    </w:pPr>
    <w:rPr>
      <w:rFonts w:ascii="Calibri Light" w:eastAsia="Arial Unicode MS" w:hAnsi="Calibri Light" w:cs="Arial Unicode MS"/>
      <w:color w:val="000000"/>
      <w:u w:color="000000"/>
      <w:bdr w:val="nil"/>
      <w:lang w:val="pt-PT" w:eastAsia="pt-BR"/>
    </w:rPr>
  </w:style>
  <w:style w:type="numbering" w:customStyle="1" w:styleId="Numbered">
    <w:name w:val="Numbered"/>
    <w:rsid w:val="007F2A73"/>
    <w:pPr>
      <w:numPr>
        <w:numId w:val="8"/>
      </w:numPr>
    </w:pPr>
  </w:style>
  <w:style w:type="character" w:customStyle="1" w:styleId="PargrafodaListaChar">
    <w:name w:val="Parágrafo da Lista Char"/>
    <w:basedOn w:val="Fontepargpadro"/>
    <w:link w:val="PargrafodaLista"/>
    <w:rsid w:val="00FA1F91"/>
    <w:rPr>
      <w:rFonts w:ascii="Calibri Light" w:hAnsi="Calibri Light"/>
    </w:rPr>
  </w:style>
  <w:style w:type="numbering" w:customStyle="1" w:styleId="ImportedStyle2">
    <w:name w:val="Imported Style 2"/>
    <w:rsid w:val="00DB440F"/>
    <w:pPr>
      <w:numPr>
        <w:numId w:val="20"/>
      </w:numPr>
    </w:pPr>
  </w:style>
  <w:style w:type="numbering" w:customStyle="1" w:styleId="ImportedStyle4">
    <w:name w:val="Imported Style 4"/>
    <w:rsid w:val="00DB440F"/>
    <w:pPr>
      <w:numPr>
        <w:numId w:val="21"/>
      </w:numPr>
    </w:pPr>
  </w:style>
  <w:style w:type="numbering" w:customStyle="1" w:styleId="ImportedStyle7">
    <w:name w:val="Imported Style 7"/>
    <w:rsid w:val="00DB440F"/>
    <w:pPr>
      <w:numPr>
        <w:numId w:val="23"/>
      </w:numPr>
    </w:pPr>
  </w:style>
  <w:style w:type="paragraph" w:customStyle="1" w:styleId="TitleA">
    <w:name w:val="Title A"/>
    <w:next w:val="Body"/>
    <w:rsid w:val="00DB440F"/>
    <w:pPr>
      <w:keepNext/>
      <w:keepLines/>
      <w:pBdr>
        <w:top w:val="nil"/>
        <w:left w:val="nil"/>
        <w:bottom w:val="nil"/>
        <w:right w:val="nil"/>
        <w:between w:val="nil"/>
        <w:bar w:val="nil"/>
      </w:pBdr>
      <w:spacing w:before="480" w:after="120" w:line="240" w:lineRule="auto"/>
    </w:pPr>
    <w:rPr>
      <w:rFonts w:ascii="Calibri" w:eastAsia="Arial Unicode MS" w:hAnsi="Calibri" w:cs="Arial Unicode MS"/>
      <w:b/>
      <w:bCs/>
      <w:color w:val="000000"/>
      <w:sz w:val="72"/>
      <w:szCs w:val="72"/>
      <w:u w:color="000000"/>
      <w:bdr w:val="nil"/>
      <w:lang w:val="pt-PT" w:eastAsia="pt-BR"/>
    </w:rPr>
  </w:style>
  <w:style w:type="paragraph" w:customStyle="1" w:styleId="TableStyle1">
    <w:name w:val="Table Style 1"/>
    <w:rsid w:val="00DB440F"/>
    <w:pPr>
      <w:pBdr>
        <w:top w:val="nil"/>
        <w:left w:val="nil"/>
        <w:bottom w:val="nil"/>
        <w:right w:val="nil"/>
        <w:between w:val="nil"/>
        <w:bar w:val="nil"/>
      </w:pBdr>
      <w:spacing w:after="0" w:line="240" w:lineRule="auto"/>
    </w:pPr>
    <w:rPr>
      <w:rFonts w:ascii="Helvetica Neue" w:eastAsia="Helvetica Neue" w:hAnsi="Helvetica Neue" w:cs="Helvetica Neue"/>
      <w:b/>
      <w:bCs/>
      <w:color w:val="000000"/>
      <w:sz w:val="20"/>
      <w:szCs w:val="20"/>
      <w:bdr w:val="nil"/>
      <w:lang w:eastAsia="pt-BR"/>
    </w:rPr>
  </w:style>
  <w:style w:type="paragraph" w:customStyle="1" w:styleId="TableStyle2">
    <w:name w:val="Table Style 2"/>
    <w:rsid w:val="00DB440F"/>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pt-BR"/>
    </w:rPr>
  </w:style>
  <w:style w:type="numbering" w:customStyle="1" w:styleId="ImportedStyle8">
    <w:name w:val="Imported Style 8"/>
    <w:rsid w:val="00DB440F"/>
    <w:pPr>
      <w:numPr>
        <w:numId w:val="30"/>
      </w:numPr>
    </w:pPr>
  </w:style>
  <w:style w:type="numbering" w:customStyle="1" w:styleId="ImportedStyle10">
    <w:name w:val="Imported Style 10"/>
    <w:rsid w:val="00DB440F"/>
    <w:pPr>
      <w:numPr>
        <w:numId w:val="31"/>
      </w:numPr>
    </w:pPr>
  </w:style>
  <w:style w:type="numbering" w:customStyle="1" w:styleId="ImportedStyle11">
    <w:name w:val="Imported Style 11"/>
    <w:rsid w:val="00DB440F"/>
    <w:pPr>
      <w:numPr>
        <w:numId w:val="32"/>
      </w:numPr>
    </w:pPr>
  </w:style>
  <w:style w:type="numbering" w:customStyle="1" w:styleId="ImportedStyle12">
    <w:name w:val="Imported Style 12"/>
    <w:rsid w:val="00DB440F"/>
    <w:pPr>
      <w:numPr>
        <w:numId w:val="33"/>
      </w:numPr>
    </w:pPr>
  </w:style>
  <w:style w:type="numbering" w:customStyle="1" w:styleId="ImportedStyle13">
    <w:name w:val="Imported Style 13"/>
    <w:rsid w:val="00DB440F"/>
    <w:pPr>
      <w:numPr>
        <w:numId w:val="34"/>
      </w:numPr>
    </w:pPr>
  </w:style>
  <w:style w:type="numbering" w:customStyle="1" w:styleId="ImportedStyle14">
    <w:name w:val="Imported Style 14"/>
    <w:rsid w:val="00DB440F"/>
    <w:pPr>
      <w:numPr>
        <w:numId w:val="35"/>
      </w:numPr>
    </w:pPr>
  </w:style>
  <w:style w:type="numbering" w:customStyle="1" w:styleId="ImportedStyle130">
    <w:name w:val="Imported Style 13.0"/>
    <w:rsid w:val="00DB440F"/>
    <w:pPr>
      <w:numPr>
        <w:numId w:val="36"/>
      </w:numPr>
    </w:pPr>
  </w:style>
  <w:style w:type="numbering" w:customStyle="1" w:styleId="ImportedStyle15">
    <w:name w:val="Imported Style 15"/>
    <w:rsid w:val="00DB440F"/>
    <w:pPr>
      <w:numPr>
        <w:numId w:val="37"/>
      </w:numPr>
    </w:pPr>
  </w:style>
  <w:style w:type="paragraph" w:styleId="Sumrio5">
    <w:name w:val="toc 5"/>
    <w:basedOn w:val="Normal"/>
    <w:next w:val="Normal"/>
    <w:autoRedefine/>
    <w:uiPriority w:val="39"/>
    <w:unhideWhenUsed/>
    <w:rsid w:val="00DB440F"/>
    <w:pPr>
      <w:tabs>
        <w:tab w:val="clear" w:pos="1615"/>
      </w:tabs>
      <w:spacing w:after="100" w:line="259" w:lineRule="auto"/>
      <w:ind w:left="880"/>
    </w:pPr>
    <w:rPr>
      <w:rFonts w:asciiTheme="minorHAnsi" w:eastAsiaTheme="minorEastAsia" w:hAnsiTheme="minorHAnsi"/>
      <w:lang w:eastAsia="pt-BR"/>
    </w:rPr>
  </w:style>
  <w:style w:type="paragraph" w:styleId="Sumrio6">
    <w:name w:val="toc 6"/>
    <w:basedOn w:val="Normal"/>
    <w:next w:val="Normal"/>
    <w:autoRedefine/>
    <w:uiPriority w:val="39"/>
    <w:unhideWhenUsed/>
    <w:rsid w:val="00DB440F"/>
    <w:pPr>
      <w:tabs>
        <w:tab w:val="clear" w:pos="1615"/>
      </w:tabs>
      <w:spacing w:after="100" w:line="259" w:lineRule="auto"/>
      <w:ind w:left="1100"/>
    </w:pPr>
    <w:rPr>
      <w:rFonts w:asciiTheme="minorHAnsi" w:eastAsiaTheme="minorEastAsia" w:hAnsiTheme="minorHAnsi"/>
      <w:lang w:eastAsia="pt-BR"/>
    </w:rPr>
  </w:style>
  <w:style w:type="paragraph" w:styleId="Sumrio7">
    <w:name w:val="toc 7"/>
    <w:basedOn w:val="Normal"/>
    <w:next w:val="Normal"/>
    <w:autoRedefine/>
    <w:uiPriority w:val="39"/>
    <w:unhideWhenUsed/>
    <w:rsid w:val="00DB440F"/>
    <w:pPr>
      <w:tabs>
        <w:tab w:val="clear" w:pos="1615"/>
      </w:tabs>
      <w:spacing w:after="100" w:line="259" w:lineRule="auto"/>
      <w:ind w:left="1320"/>
    </w:pPr>
    <w:rPr>
      <w:rFonts w:asciiTheme="minorHAnsi" w:eastAsiaTheme="minorEastAsia" w:hAnsiTheme="minorHAnsi"/>
      <w:lang w:eastAsia="pt-BR"/>
    </w:rPr>
  </w:style>
  <w:style w:type="paragraph" w:styleId="Sumrio8">
    <w:name w:val="toc 8"/>
    <w:basedOn w:val="Normal"/>
    <w:next w:val="Normal"/>
    <w:autoRedefine/>
    <w:uiPriority w:val="39"/>
    <w:unhideWhenUsed/>
    <w:rsid w:val="00DB440F"/>
    <w:pPr>
      <w:tabs>
        <w:tab w:val="clear" w:pos="1615"/>
      </w:tabs>
      <w:spacing w:after="100" w:line="259" w:lineRule="auto"/>
      <w:ind w:left="1540"/>
    </w:pPr>
    <w:rPr>
      <w:rFonts w:asciiTheme="minorHAnsi" w:eastAsiaTheme="minorEastAsia" w:hAnsiTheme="minorHAnsi"/>
      <w:lang w:eastAsia="pt-BR"/>
    </w:rPr>
  </w:style>
  <w:style w:type="paragraph" w:styleId="Sumrio9">
    <w:name w:val="toc 9"/>
    <w:basedOn w:val="Normal"/>
    <w:next w:val="Normal"/>
    <w:autoRedefine/>
    <w:uiPriority w:val="39"/>
    <w:unhideWhenUsed/>
    <w:rsid w:val="00DB440F"/>
    <w:pPr>
      <w:tabs>
        <w:tab w:val="clear" w:pos="1615"/>
      </w:tabs>
      <w:spacing w:after="100" w:line="259" w:lineRule="auto"/>
      <w:ind w:left="1760"/>
    </w:pPr>
    <w:rPr>
      <w:rFonts w:asciiTheme="minorHAnsi" w:eastAsiaTheme="minorEastAsia" w:hAnsiTheme="minorHAnsi"/>
      <w:lang w:eastAsia="pt-BR"/>
    </w:rPr>
  </w:style>
  <w:style w:type="character" w:customStyle="1" w:styleId="MenoPendente10">
    <w:name w:val="Menção Pendente1"/>
    <w:basedOn w:val="Fontepargpadro"/>
    <w:uiPriority w:val="99"/>
    <w:semiHidden/>
    <w:unhideWhenUsed/>
    <w:rsid w:val="00DB440F"/>
    <w:rPr>
      <w:color w:val="605E5C"/>
      <w:shd w:val="clear" w:color="auto" w:fill="E1DFDD"/>
    </w:rPr>
  </w:style>
  <w:style w:type="table" w:customStyle="1" w:styleId="TableNormal1">
    <w:name w:val="Table Normal1"/>
    <w:rsid w:val="00DB440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customStyle="1" w:styleId="msonormal0">
    <w:name w:val="msonormal"/>
    <w:basedOn w:val="Normal"/>
    <w:uiPriority w:val="99"/>
    <w:rsid w:val="00DB440F"/>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character" w:customStyle="1" w:styleId="NORMALChar">
    <w:name w:val="NORMAL Char"/>
    <w:basedOn w:val="Fontepargpadro"/>
    <w:link w:val="Normal1"/>
    <w:locked/>
    <w:rsid w:val="00DB440F"/>
    <w:rPr>
      <w:rFonts w:ascii="Calibri Light" w:eastAsia="Arial Unicode MS" w:hAnsi="Calibri Light" w:cs="Arial Unicode MS"/>
      <w:color w:val="000000"/>
      <w:u w:color="000000"/>
      <w:bdr w:val="nil"/>
      <w:lang w:val="pt-PT" w:eastAsia="pt-BR"/>
    </w:rPr>
  </w:style>
  <w:style w:type="table" w:customStyle="1" w:styleId="TableNormal4">
    <w:name w:val="Table Normal4"/>
    <w:rsid w:val="00DB440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table" w:customStyle="1" w:styleId="TableNormal3">
    <w:name w:val="Table Normal3"/>
    <w:rsid w:val="00DB440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table" w:customStyle="1" w:styleId="TableNormal2">
    <w:name w:val="Table Normal2"/>
    <w:rsid w:val="00DB440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table" w:customStyle="1" w:styleId="81">
    <w:name w:val="81"/>
    <w:basedOn w:val="TableNormal1"/>
    <w:rsid w:val="00DB440F"/>
    <w:pPr>
      <w:spacing w:after="0"/>
    </w:pPr>
    <w:rPr>
      <w:color w:val="142F5B"/>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A3B9DD"/>
        </w:tcBorders>
      </w:tcPr>
    </w:tblStylePr>
    <w:tblStylePr w:type="lastRow">
      <w:rPr>
        <w:b/>
      </w:rPr>
      <w:tblPr/>
      <w:tcPr>
        <w:tcBorders>
          <w:top w:val="single" w:sz="4" w:space="0" w:color="A3B9DD"/>
        </w:tcBorders>
      </w:tcPr>
    </w:tblStylePr>
    <w:tblStylePr w:type="firstCol">
      <w:rPr>
        <w:b/>
      </w:rPr>
    </w:tblStylePr>
    <w:tblStylePr w:type="lastCol">
      <w:rPr>
        <w:b/>
      </w:rPr>
    </w:tblStylePr>
    <w:tblStylePr w:type="band1Vert">
      <w:tblPr/>
      <w:tcPr>
        <w:tcBorders>
          <w:left w:val="single" w:sz="4" w:space="0" w:color="A3B9DD"/>
          <w:right w:val="single" w:sz="4" w:space="0" w:color="A3B9DD"/>
        </w:tcBorders>
      </w:tcPr>
    </w:tblStylePr>
    <w:tblStylePr w:type="band2Vert">
      <w:tblPr/>
      <w:tcPr>
        <w:tcBorders>
          <w:left w:val="single" w:sz="4" w:space="0" w:color="A3B9DD"/>
          <w:right w:val="single" w:sz="4" w:space="0" w:color="A3B9DD"/>
        </w:tcBorders>
      </w:tcPr>
    </w:tblStylePr>
    <w:tblStylePr w:type="band1Horz">
      <w:tblPr/>
      <w:tcPr>
        <w:tcBorders>
          <w:top w:val="single" w:sz="4" w:space="0" w:color="A3B9DD"/>
          <w:bottom w:val="single" w:sz="4" w:space="0" w:color="A3B9DD"/>
        </w:tcBorders>
      </w:tcPr>
    </w:tblStylePr>
  </w:style>
  <w:style w:type="table" w:customStyle="1" w:styleId="80">
    <w:name w:val="80"/>
    <w:basedOn w:val="TableNormal1"/>
    <w:rsid w:val="00DB440F"/>
    <w:pPr>
      <w:spacing w:after="0"/>
    </w:pPr>
    <w:rPr>
      <w:color w:val="142F5B"/>
    </w:rPr>
    <w:tblPr>
      <w:tblStyleRowBandSize w:val="1"/>
      <w:tblStyleColBandSize w:val="1"/>
      <w:tblCellMar>
        <w:top w:w="0" w:type="dxa"/>
        <w:left w:w="108" w:type="dxa"/>
        <w:bottom w:w="0" w:type="dxa"/>
        <w:right w:w="108" w:type="dxa"/>
      </w:tblCellMar>
    </w:tblPr>
  </w:style>
  <w:style w:type="table" w:customStyle="1" w:styleId="79">
    <w:name w:val="79"/>
    <w:basedOn w:val="TableNormal1"/>
    <w:rsid w:val="00DB440F"/>
    <w:tblPr>
      <w:tblStyleRowBandSize w:val="1"/>
      <w:tblStyleColBandSize w:val="1"/>
      <w:tblCellMar>
        <w:top w:w="100" w:type="dxa"/>
        <w:left w:w="100" w:type="dxa"/>
        <w:bottom w:w="100" w:type="dxa"/>
        <w:right w:w="100" w:type="dxa"/>
      </w:tblCellMar>
    </w:tblPr>
  </w:style>
  <w:style w:type="table" w:customStyle="1" w:styleId="78">
    <w:name w:val="78"/>
    <w:basedOn w:val="TableNormal1"/>
    <w:rsid w:val="00DB440F"/>
    <w:tblPr>
      <w:tblStyleRowBandSize w:val="1"/>
      <w:tblStyleColBandSize w:val="1"/>
      <w:tblCellMar>
        <w:top w:w="100" w:type="dxa"/>
        <w:left w:w="100" w:type="dxa"/>
        <w:bottom w:w="100" w:type="dxa"/>
        <w:right w:w="100" w:type="dxa"/>
      </w:tblCellMar>
    </w:tblPr>
  </w:style>
  <w:style w:type="table" w:customStyle="1" w:styleId="77">
    <w:name w:val="77"/>
    <w:basedOn w:val="TableNormal1"/>
    <w:rsid w:val="00DB440F"/>
    <w:tblPr>
      <w:tblStyleRowBandSize w:val="1"/>
      <w:tblStyleColBandSize w:val="1"/>
      <w:tblCellMar>
        <w:top w:w="100" w:type="dxa"/>
        <w:left w:w="100" w:type="dxa"/>
        <w:bottom w:w="100" w:type="dxa"/>
        <w:right w:w="100" w:type="dxa"/>
      </w:tblCellMar>
    </w:tblPr>
  </w:style>
  <w:style w:type="table" w:customStyle="1" w:styleId="76">
    <w:name w:val="76"/>
    <w:basedOn w:val="TableNormal1"/>
    <w:rsid w:val="00DB440F"/>
    <w:tblPr>
      <w:tblStyleRowBandSize w:val="1"/>
      <w:tblStyleColBandSize w:val="1"/>
      <w:tblCellMar>
        <w:top w:w="100" w:type="dxa"/>
        <w:left w:w="100" w:type="dxa"/>
        <w:bottom w:w="100" w:type="dxa"/>
        <w:right w:w="100" w:type="dxa"/>
      </w:tblCellMar>
    </w:tblPr>
  </w:style>
  <w:style w:type="table" w:customStyle="1" w:styleId="75">
    <w:name w:val="75"/>
    <w:basedOn w:val="TableNormal1"/>
    <w:rsid w:val="00DB440F"/>
    <w:tblPr>
      <w:tblStyleRowBandSize w:val="1"/>
      <w:tblStyleColBandSize w:val="1"/>
      <w:tblCellMar>
        <w:top w:w="100" w:type="dxa"/>
        <w:left w:w="100" w:type="dxa"/>
        <w:bottom w:w="100" w:type="dxa"/>
        <w:right w:w="100" w:type="dxa"/>
      </w:tblCellMar>
    </w:tblPr>
  </w:style>
  <w:style w:type="table" w:customStyle="1" w:styleId="74">
    <w:name w:val="74"/>
    <w:basedOn w:val="TableNormal1"/>
    <w:rsid w:val="00DB440F"/>
    <w:tblPr>
      <w:tblStyleRowBandSize w:val="1"/>
      <w:tblStyleColBandSize w:val="1"/>
      <w:tblCellMar>
        <w:top w:w="100" w:type="dxa"/>
        <w:left w:w="100" w:type="dxa"/>
        <w:bottom w:w="100" w:type="dxa"/>
        <w:right w:w="100" w:type="dxa"/>
      </w:tblCellMar>
    </w:tblPr>
  </w:style>
  <w:style w:type="table" w:customStyle="1" w:styleId="73">
    <w:name w:val="73"/>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A3B9DD"/>
        </w:tcBorders>
      </w:tcPr>
    </w:tblStylePr>
    <w:tblStylePr w:type="lastRow">
      <w:rPr>
        <w:b/>
      </w:rPr>
      <w:tblPr/>
      <w:tcPr>
        <w:tcBorders>
          <w:top w:val="single" w:sz="4" w:space="0" w:color="A3B9DD"/>
        </w:tcBorders>
      </w:tcPr>
    </w:tblStylePr>
    <w:tblStylePr w:type="firstCol">
      <w:rPr>
        <w:b/>
      </w:rPr>
    </w:tblStylePr>
    <w:tblStylePr w:type="lastCol">
      <w:rPr>
        <w:b/>
      </w:rPr>
    </w:tblStylePr>
    <w:tblStylePr w:type="band1Vert">
      <w:tblPr/>
      <w:tcPr>
        <w:tcBorders>
          <w:left w:val="single" w:sz="4" w:space="0" w:color="A3B9DD"/>
          <w:right w:val="single" w:sz="4" w:space="0" w:color="A3B9DD"/>
        </w:tcBorders>
      </w:tcPr>
    </w:tblStylePr>
    <w:tblStylePr w:type="band2Vert">
      <w:tblPr/>
      <w:tcPr>
        <w:tcBorders>
          <w:left w:val="single" w:sz="4" w:space="0" w:color="A3B9DD"/>
          <w:right w:val="single" w:sz="4" w:space="0" w:color="A3B9DD"/>
        </w:tcBorders>
      </w:tcPr>
    </w:tblStylePr>
    <w:tblStylePr w:type="band1Horz">
      <w:tblPr/>
      <w:tcPr>
        <w:tcBorders>
          <w:top w:val="single" w:sz="4" w:space="0" w:color="A3B9DD"/>
          <w:bottom w:val="single" w:sz="4" w:space="0" w:color="A3B9DD"/>
        </w:tcBorders>
      </w:tcPr>
    </w:tblStylePr>
  </w:style>
  <w:style w:type="table" w:customStyle="1" w:styleId="72">
    <w:name w:val="72"/>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71">
    <w:name w:val="71"/>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70">
    <w:name w:val="70"/>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69">
    <w:name w:val="69"/>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68">
    <w:name w:val="68"/>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67">
    <w:name w:val="67"/>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66">
    <w:name w:val="66"/>
    <w:basedOn w:val="TableNormal1"/>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65">
    <w:name w:val="65"/>
    <w:basedOn w:val="TableNormal2"/>
    <w:rsid w:val="00DB440F"/>
    <w:pPr>
      <w:spacing w:after="0"/>
    </w:pPr>
    <w:rPr>
      <w:color w:val="142F5B"/>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A3B9DD"/>
        </w:tcBorders>
      </w:tcPr>
    </w:tblStylePr>
    <w:tblStylePr w:type="lastRow">
      <w:rPr>
        <w:b/>
      </w:rPr>
      <w:tblPr/>
      <w:tcPr>
        <w:tcBorders>
          <w:top w:val="single" w:sz="4" w:space="0" w:color="A3B9DD"/>
        </w:tcBorders>
      </w:tcPr>
    </w:tblStylePr>
    <w:tblStylePr w:type="firstCol">
      <w:rPr>
        <w:b/>
      </w:rPr>
    </w:tblStylePr>
    <w:tblStylePr w:type="lastCol">
      <w:rPr>
        <w:b/>
      </w:rPr>
    </w:tblStylePr>
    <w:tblStylePr w:type="band1Vert">
      <w:tblPr/>
      <w:tcPr>
        <w:tcBorders>
          <w:left w:val="single" w:sz="4" w:space="0" w:color="A3B9DD"/>
          <w:right w:val="single" w:sz="4" w:space="0" w:color="A3B9DD"/>
        </w:tcBorders>
      </w:tcPr>
    </w:tblStylePr>
    <w:tblStylePr w:type="band2Vert">
      <w:tblPr/>
      <w:tcPr>
        <w:tcBorders>
          <w:left w:val="single" w:sz="4" w:space="0" w:color="A3B9DD"/>
          <w:right w:val="single" w:sz="4" w:space="0" w:color="A3B9DD"/>
        </w:tcBorders>
      </w:tcPr>
    </w:tblStylePr>
    <w:tblStylePr w:type="band1Horz">
      <w:tblPr/>
      <w:tcPr>
        <w:tcBorders>
          <w:top w:val="single" w:sz="4" w:space="0" w:color="A3B9DD"/>
          <w:bottom w:val="single" w:sz="4" w:space="0" w:color="A3B9DD"/>
        </w:tcBorders>
      </w:tcPr>
    </w:tblStylePr>
  </w:style>
  <w:style w:type="table" w:customStyle="1" w:styleId="64">
    <w:name w:val="64"/>
    <w:basedOn w:val="TableNormal2"/>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63">
    <w:name w:val="63"/>
    <w:basedOn w:val="TableNormal2"/>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62">
    <w:name w:val="62"/>
    <w:basedOn w:val="TableNormal2"/>
    <w:rsid w:val="00DB440F"/>
    <w:tblPr>
      <w:tblStyleRowBandSize w:val="1"/>
      <w:tblStyleColBandSize w:val="1"/>
      <w:tblCellMar>
        <w:top w:w="0" w:type="dxa"/>
        <w:left w:w="70" w:type="dxa"/>
        <w:bottom w:w="0" w:type="dxa"/>
        <w:right w:w="70" w:type="dxa"/>
      </w:tblCellMar>
    </w:tblPr>
  </w:style>
  <w:style w:type="table" w:customStyle="1" w:styleId="61">
    <w:name w:val="61"/>
    <w:basedOn w:val="TableNormal2"/>
    <w:rsid w:val="00DB440F"/>
    <w:tblPr>
      <w:tblStyleRowBandSize w:val="1"/>
      <w:tblStyleColBandSize w:val="1"/>
      <w:tblCellMar>
        <w:top w:w="0" w:type="dxa"/>
        <w:left w:w="70" w:type="dxa"/>
        <w:bottom w:w="0" w:type="dxa"/>
        <w:right w:w="70" w:type="dxa"/>
      </w:tblCellMar>
    </w:tblPr>
  </w:style>
  <w:style w:type="table" w:customStyle="1" w:styleId="60">
    <w:name w:val="60"/>
    <w:basedOn w:val="TableNormal2"/>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59">
    <w:name w:val="59"/>
    <w:basedOn w:val="TableNormal2"/>
    <w:rsid w:val="00DB440F"/>
    <w:tblPr>
      <w:tblStyleRowBandSize w:val="1"/>
      <w:tblStyleColBandSize w:val="1"/>
      <w:tblCellMar>
        <w:top w:w="100" w:type="dxa"/>
        <w:left w:w="100" w:type="dxa"/>
        <w:bottom w:w="100" w:type="dxa"/>
        <w:right w:w="100" w:type="dxa"/>
      </w:tblCellMar>
    </w:tblPr>
  </w:style>
  <w:style w:type="table" w:customStyle="1" w:styleId="58">
    <w:name w:val="58"/>
    <w:basedOn w:val="TableNormal2"/>
    <w:rsid w:val="00DB440F"/>
    <w:tblPr>
      <w:tblStyleRowBandSize w:val="1"/>
      <w:tblStyleColBandSize w:val="1"/>
      <w:tblCellMar>
        <w:top w:w="100" w:type="dxa"/>
        <w:left w:w="100" w:type="dxa"/>
        <w:bottom w:w="100" w:type="dxa"/>
        <w:right w:w="100" w:type="dxa"/>
      </w:tblCellMar>
    </w:tblPr>
  </w:style>
  <w:style w:type="table" w:customStyle="1" w:styleId="57">
    <w:name w:val="57"/>
    <w:basedOn w:val="TableNormal2"/>
    <w:rsid w:val="00DB440F"/>
    <w:tblPr>
      <w:tblStyleRowBandSize w:val="1"/>
      <w:tblStyleColBandSize w:val="1"/>
      <w:tblCellMar>
        <w:top w:w="100" w:type="dxa"/>
        <w:left w:w="100" w:type="dxa"/>
        <w:bottom w:w="100" w:type="dxa"/>
        <w:right w:w="100" w:type="dxa"/>
      </w:tblCellMar>
    </w:tblPr>
  </w:style>
  <w:style w:type="table" w:customStyle="1" w:styleId="56">
    <w:name w:val="56"/>
    <w:basedOn w:val="TableNormal2"/>
    <w:rsid w:val="00DB440F"/>
    <w:tblPr>
      <w:tblStyleRowBandSize w:val="1"/>
      <w:tblStyleColBandSize w:val="1"/>
      <w:tblCellMar>
        <w:top w:w="100" w:type="dxa"/>
        <w:left w:w="100" w:type="dxa"/>
        <w:bottom w:w="100" w:type="dxa"/>
        <w:right w:w="100" w:type="dxa"/>
      </w:tblCellMar>
    </w:tblPr>
  </w:style>
  <w:style w:type="table" w:customStyle="1" w:styleId="55">
    <w:name w:val="55"/>
    <w:basedOn w:val="TableNormal2"/>
    <w:rsid w:val="00DB440F"/>
    <w:tblPr>
      <w:tblStyleRowBandSize w:val="1"/>
      <w:tblStyleColBandSize w:val="1"/>
      <w:tblCellMar>
        <w:top w:w="100" w:type="dxa"/>
        <w:left w:w="100" w:type="dxa"/>
        <w:bottom w:w="100" w:type="dxa"/>
        <w:right w:w="100" w:type="dxa"/>
      </w:tblCellMar>
    </w:tblPr>
  </w:style>
  <w:style w:type="table" w:customStyle="1" w:styleId="54">
    <w:name w:val="54"/>
    <w:basedOn w:val="TableNormal2"/>
    <w:rsid w:val="00DB440F"/>
    <w:tblPr>
      <w:tblStyleRowBandSize w:val="1"/>
      <w:tblStyleColBandSize w:val="1"/>
      <w:tblCellMar>
        <w:top w:w="100" w:type="dxa"/>
        <w:left w:w="100" w:type="dxa"/>
        <w:bottom w:w="100" w:type="dxa"/>
        <w:right w:w="100" w:type="dxa"/>
      </w:tblCellMar>
    </w:tblPr>
  </w:style>
  <w:style w:type="table" w:customStyle="1" w:styleId="53">
    <w:name w:val="53"/>
    <w:basedOn w:val="TableNormal2"/>
    <w:rsid w:val="00DB440F"/>
    <w:tblPr>
      <w:tblStyleRowBandSize w:val="1"/>
      <w:tblStyleColBandSize w:val="1"/>
      <w:tblCellMar>
        <w:top w:w="100" w:type="dxa"/>
        <w:left w:w="100" w:type="dxa"/>
        <w:bottom w:w="100" w:type="dxa"/>
        <w:right w:w="100" w:type="dxa"/>
      </w:tblCellMar>
    </w:tblPr>
  </w:style>
  <w:style w:type="table" w:customStyle="1" w:styleId="52">
    <w:name w:val="52"/>
    <w:basedOn w:val="TableNormal2"/>
    <w:rsid w:val="00DB440F"/>
    <w:tblPr>
      <w:tblStyleRowBandSize w:val="1"/>
      <w:tblStyleColBandSize w:val="1"/>
      <w:tblCellMar>
        <w:top w:w="100" w:type="dxa"/>
        <w:left w:w="100" w:type="dxa"/>
        <w:bottom w:w="100" w:type="dxa"/>
        <w:right w:w="100" w:type="dxa"/>
      </w:tblCellMar>
    </w:tblPr>
  </w:style>
  <w:style w:type="table" w:customStyle="1" w:styleId="51">
    <w:name w:val="51"/>
    <w:basedOn w:val="TableNormal2"/>
    <w:rsid w:val="00DB440F"/>
    <w:tblPr>
      <w:tblStyleRowBandSize w:val="1"/>
      <w:tblStyleColBandSize w:val="1"/>
      <w:tblCellMar>
        <w:top w:w="100" w:type="dxa"/>
        <w:left w:w="100" w:type="dxa"/>
        <w:bottom w:w="100" w:type="dxa"/>
        <w:right w:w="100" w:type="dxa"/>
      </w:tblCellMar>
    </w:tblPr>
  </w:style>
  <w:style w:type="table" w:customStyle="1" w:styleId="50">
    <w:name w:val="50"/>
    <w:basedOn w:val="TableNormal2"/>
    <w:rsid w:val="00DB440F"/>
    <w:tblPr>
      <w:tblStyleRowBandSize w:val="1"/>
      <w:tblStyleColBandSize w:val="1"/>
      <w:tblCellMar>
        <w:top w:w="100" w:type="dxa"/>
        <w:left w:w="100" w:type="dxa"/>
        <w:bottom w:w="100" w:type="dxa"/>
        <w:right w:w="100" w:type="dxa"/>
      </w:tblCellMar>
    </w:tblPr>
  </w:style>
  <w:style w:type="table" w:customStyle="1" w:styleId="49">
    <w:name w:val="49"/>
    <w:basedOn w:val="TableNormal2"/>
    <w:rsid w:val="00DB440F"/>
    <w:tblPr>
      <w:tblStyleRowBandSize w:val="1"/>
      <w:tblStyleColBandSize w:val="1"/>
      <w:tblCellMar>
        <w:top w:w="100" w:type="dxa"/>
        <w:left w:w="100" w:type="dxa"/>
        <w:bottom w:w="100" w:type="dxa"/>
        <w:right w:w="100" w:type="dxa"/>
      </w:tblCellMar>
    </w:tblPr>
  </w:style>
  <w:style w:type="table" w:customStyle="1" w:styleId="48">
    <w:name w:val="48"/>
    <w:basedOn w:val="TableNormal2"/>
    <w:rsid w:val="00DB440F"/>
    <w:tblPr>
      <w:tblStyleRowBandSize w:val="1"/>
      <w:tblStyleColBandSize w:val="1"/>
      <w:tblCellMar>
        <w:top w:w="100" w:type="dxa"/>
        <w:left w:w="100" w:type="dxa"/>
        <w:bottom w:w="100" w:type="dxa"/>
        <w:right w:w="100" w:type="dxa"/>
      </w:tblCellMar>
    </w:tblPr>
  </w:style>
  <w:style w:type="table" w:customStyle="1" w:styleId="47">
    <w:name w:val="47"/>
    <w:basedOn w:val="TableNormal2"/>
    <w:rsid w:val="00DB440F"/>
    <w:tblPr>
      <w:tblStyleRowBandSize w:val="1"/>
      <w:tblStyleColBandSize w:val="1"/>
      <w:tblCellMar>
        <w:top w:w="100" w:type="dxa"/>
        <w:left w:w="100" w:type="dxa"/>
        <w:bottom w:w="100" w:type="dxa"/>
        <w:right w:w="100" w:type="dxa"/>
      </w:tblCellMar>
    </w:tblPr>
  </w:style>
  <w:style w:type="table" w:customStyle="1" w:styleId="46">
    <w:name w:val="46"/>
    <w:basedOn w:val="TableNormal2"/>
    <w:rsid w:val="00DB440F"/>
    <w:tblPr>
      <w:tblStyleRowBandSize w:val="1"/>
      <w:tblStyleColBandSize w:val="1"/>
      <w:tblCellMar>
        <w:top w:w="100" w:type="dxa"/>
        <w:left w:w="100" w:type="dxa"/>
        <w:bottom w:w="100" w:type="dxa"/>
        <w:right w:w="100" w:type="dxa"/>
      </w:tblCellMar>
    </w:tblPr>
  </w:style>
  <w:style w:type="table" w:customStyle="1" w:styleId="45">
    <w:name w:val="45"/>
    <w:basedOn w:val="TableNormal2"/>
    <w:rsid w:val="00DB440F"/>
    <w:tblPr>
      <w:tblStyleRowBandSize w:val="1"/>
      <w:tblStyleColBandSize w:val="1"/>
      <w:tblCellMar>
        <w:top w:w="100" w:type="dxa"/>
        <w:left w:w="100" w:type="dxa"/>
        <w:bottom w:w="100" w:type="dxa"/>
        <w:right w:w="100" w:type="dxa"/>
      </w:tblCellMar>
    </w:tblPr>
  </w:style>
  <w:style w:type="table" w:customStyle="1" w:styleId="44">
    <w:name w:val="44"/>
    <w:basedOn w:val="TableNormal2"/>
    <w:rsid w:val="00DB440F"/>
    <w:tblPr>
      <w:tblStyleRowBandSize w:val="1"/>
      <w:tblStyleColBandSize w:val="1"/>
      <w:tblCellMar>
        <w:top w:w="100" w:type="dxa"/>
        <w:left w:w="100" w:type="dxa"/>
        <w:bottom w:w="100" w:type="dxa"/>
        <w:right w:w="100" w:type="dxa"/>
      </w:tblCellMar>
    </w:tblPr>
  </w:style>
  <w:style w:type="table" w:customStyle="1" w:styleId="43">
    <w:name w:val="43"/>
    <w:basedOn w:val="TableNormal2"/>
    <w:rsid w:val="00DB440F"/>
    <w:tblPr>
      <w:tblStyleRowBandSize w:val="1"/>
      <w:tblStyleColBandSize w:val="1"/>
      <w:tblCellMar>
        <w:top w:w="100" w:type="dxa"/>
        <w:left w:w="100" w:type="dxa"/>
        <w:bottom w:w="100" w:type="dxa"/>
        <w:right w:w="100" w:type="dxa"/>
      </w:tblCellMar>
    </w:tblPr>
  </w:style>
  <w:style w:type="table" w:customStyle="1" w:styleId="42">
    <w:name w:val="42"/>
    <w:basedOn w:val="TableNormal2"/>
    <w:rsid w:val="00DB440F"/>
    <w:tblPr>
      <w:tblStyleRowBandSize w:val="1"/>
      <w:tblStyleColBandSize w:val="1"/>
      <w:tblCellMar>
        <w:top w:w="100" w:type="dxa"/>
        <w:left w:w="100" w:type="dxa"/>
        <w:bottom w:w="100" w:type="dxa"/>
        <w:right w:w="100" w:type="dxa"/>
      </w:tblCellMar>
    </w:tblPr>
  </w:style>
  <w:style w:type="table" w:customStyle="1" w:styleId="41">
    <w:name w:val="41"/>
    <w:basedOn w:val="TableNormal2"/>
    <w:rsid w:val="00DB440F"/>
    <w:tblPr>
      <w:tblStyleRowBandSize w:val="1"/>
      <w:tblStyleColBandSize w:val="1"/>
      <w:tblCellMar>
        <w:top w:w="100" w:type="dxa"/>
        <w:left w:w="100" w:type="dxa"/>
        <w:bottom w:w="100" w:type="dxa"/>
        <w:right w:w="100" w:type="dxa"/>
      </w:tblCellMar>
    </w:tblPr>
  </w:style>
  <w:style w:type="table" w:customStyle="1" w:styleId="40">
    <w:name w:val="40"/>
    <w:basedOn w:val="TableNormal2"/>
    <w:rsid w:val="00DB440F"/>
    <w:tblPr>
      <w:tblStyleRowBandSize w:val="1"/>
      <w:tblStyleColBandSize w:val="1"/>
      <w:tblCellMar>
        <w:top w:w="100" w:type="dxa"/>
        <w:left w:w="100" w:type="dxa"/>
        <w:bottom w:w="100" w:type="dxa"/>
        <w:right w:w="100" w:type="dxa"/>
      </w:tblCellMar>
    </w:tblPr>
  </w:style>
  <w:style w:type="table" w:customStyle="1" w:styleId="39">
    <w:name w:val="39"/>
    <w:basedOn w:val="TableNormal2"/>
    <w:rsid w:val="00DB440F"/>
    <w:tblPr>
      <w:tblStyleRowBandSize w:val="1"/>
      <w:tblStyleColBandSize w:val="1"/>
      <w:tblCellMar>
        <w:top w:w="100" w:type="dxa"/>
        <w:left w:w="100" w:type="dxa"/>
        <w:bottom w:w="100" w:type="dxa"/>
        <w:right w:w="100" w:type="dxa"/>
      </w:tblCellMar>
    </w:tblPr>
  </w:style>
  <w:style w:type="table" w:customStyle="1" w:styleId="38">
    <w:name w:val="38"/>
    <w:basedOn w:val="TableNormal2"/>
    <w:rsid w:val="00DB440F"/>
    <w:tblPr>
      <w:tblStyleRowBandSize w:val="1"/>
      <w:tblStyleColBandSize w:val="1"/>
      <w:tblCellMar>
        <w:top w:w="100" w:type="dxa"/>
        <w:left w:w="100" w:type="dxa"/>
        <w:bottom w:w="100" w:type="dxa"/>
        <w:right w:w="100" w:type="dxa"/>
      </w:tblCellMar>
    </w:tblPr>
  </w:style>
  <w:style w:type="table" w:customStyle="1" w:styleId="37">
    <w:name w:val="37"/>
    <w:basedOn w:val="TableNormal2"/>
    <w:rsid w:val="00DB440F"/>
    <w:tblPr>
      <w:tblStyleRowBandSize w:val="1"/>
      <w:tblStyleColBandSize w:val="1"/>
      <w:tblCellMar>
        <w:top w:w="100" w:type="dxa"/>
        <w:left w:w="100" w:type="dxa"/>
        <w:bottom w:w="100" w:type="dxa"/>
        <w:right w:w="100" w:type="dxa"/>
      </w:tblCellMar>
    </w:tblPr>
  </w:style>
  <w:style w:type="table" w:customStyle="1" w:styleId="36">
    <w:name w:val="36"/>
    <w:basedOn w:val="TableNormal2"/>
    <w:rsid w:val="00DB440F"/>
    <w:tblPr>
      <w:tblStyleRowBandSize w:val="1"/>
      <w:tblStyleColBandSize w:val="1"/>
      <w:tblCellMar>
        <w:top w:w="100" w:type="dxa"/>
        <w:left w:w="100" w:type="dxa"/>
        <w:bottom w:w="100" w:type="dxa"/>
        <w:right w:w="100" w:type="dxa"/>
      </w:tblCellMar>
    </w:tblPr>
  </w:style>
  <w:style w:type="table" w:customStyle="1" w:styleId="35">
    <w:name w:val="35"/>
    <w:basedOn w:val="TableNormal3"/>
    <w:rsid w:val="00DB440F"/>
    <w:pPr>
      <w:spacing w:after="0"/>
    </w:pPr>
    <w:rPr>
      <w:color w:val="142F5B"/>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A3B9DD"/>
        </w:tcBorders>
      </w:tcPr>
    </w:tblStylePr>
    <w:tblStylePr w:type="lastRow">
      <w:rPr>
        <w:b/>
      </w:rPr>
      <w:tblPr/>
      <w:tcPr>
        <w:tcBorders>
          <w:top w:val="single" w:sz="4" w:space="0" w:color="A3B9DD"/>
        </w:tcBorders>
      </w:tcPr>
    </w:tblStylePr>
    <w:tblStylePr w:type="firstCol">
      <w:rPr>
        <w:b/>
      </w:rPr>
    </w:tblStylePr>
    <w:tblStylePr w:type="lastCol">
      <w:rPr>
        <w:b/>
      </w:rPr>
    </w:tblStylePr>
    <w:tblStylePr w:type="band1Vert">
      <w:tblPr/>
      <w:tcPr>
        <w:tcBorders>
          <w:left w:val="single" w:sz="4" w:space="0" w:color="A3B9DD"/>
          <w:right w:val="single" w:sz="4" w:space="0" w:color="A3B9DD"/>
        </w:tcBorders>
      </w:tcPr>
    </w:tblStylePr>
    <w:tblStylePr w:type="band2Vert">
      <w:tblPr/>
      <w:tcPr>
        <w:tcBorders>
          <w:left w:val="single" w:sz="4" w:space="0" w:color="A3B9DD"/>
          <w:right w:val="single" w:sz="4" w:space="0" w:color="A3B9DD"/>
        </w:tcBorders>
      </w:tcPr>
    </w:tblStylePr>
    <w:tblStylePr w:type="band1Horz">
      <w:tblPr/>
      <w:tcPr>
        <w:tcBorders>
          <w:top w:val="single" w:sz="4" w:space="0" w:color="A3B9DD"/>
          <w:bottom w:val="single" w:sz="4" w:space="0" w:color="A3B9DD"/>
        </w:tcBorders>
      </w:tcPr>
    </w:tblStylePr>
  </w:style>
  <w:style w:type="table" w:customStyle="1" w:styleId="34">
    <w:name w:val="34"/>
    <w:basedOn w:val="TableNormal3"/>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33">
    <w:name w:val="33"/>
    <w:basedOn w:val="TableNormal3"/>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32">
    <w:name w:val="32"/>
    <w:basedOn w:val="TableNormal3"/>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31">
    <w:name w:val="31"/>
    <w:basedOn w:val="TableNormal3"/>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30">
    <w:name w:val="30"/>
    <w:basedOn w:val="TableNormal3"/>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29">
    <w:name w:val="29"/>
    <w:basedOn w:val="TableNormal3"/>
    <w:rsid w:val="00DB440F"/>
    <w:tblPr>
      <w:tblStyleRowBandSize w:val="1"/>
      <w:tblStyleColBandSize w:val="1"/>
      <w:tblCellMar>
        <w:top w:w="100" w:type="dxa"/>
        <w:left w:w="100" w:type="dxa"/>
        <w:bottom w:w="100" w:type="dxa"/>
        <w:right w:w="100" w:type="dxa"/>
      </w:tblCellMar>
    </w:tblPr>
  </w:style>
  <w:style w:type="table" w:customStyle="1" w:styleId="28">
    <w:name w:val="28"/>
    <w:basedOn w:val="TableNormal3"/>
    <w:rsid w:val="00DB440F"/>
    <w:tblPr>
      <w:tblStyleRowBandSize w:val="1"/>
      <w:tblStyleColBandSize w:val="1"/>
      <w:tblCellMar>
        <w:top w:w="100" w:type="dxa"/>
        <w:left w:w="100" w:type="dxa"/>
        <w:bottom w:w="100" w:type="dxa"/>
        <w:right w:w="100" w:type="dxa"/>
      </w:tblCellMar>
    </w:tblPr>
  </w:style>
  <w:style w:type="table" w:customStyle="1" w:styleId="27">
    <w:name w:val="27"/>
    <w:basedOn w:val="TableNormal4"/>
    <w:rsid w:val="00DB440F"/>
    <w:pPr>
      <w:spacing w:after="0"/>
    </w:pPr>
    <w:rPr>
      <w:color w:val="142F5B"/>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A3B9DD"/>
        </w:tcBorders>
      </w:tcPr>
    </w:tblStylePr>
    <w:tblStylePr w:type="lastRow">
      <w:rPr>
        <w:b/>
      </w:rPr>
      <w:tblPr/>
      <w:tcPr>
        <w:tcBorders>
          <w:top w:val="single" w:sz="4" w:space="0" w:color="A3B9DD"/>
        </w:tcBorders>
      </w:tcPr>
    </w:tblStylePr>
    <w:tblStylePr w:type="firstCol">
      <w:rPr>
        <w:b/>
      </w:rPr>
    </w:tblStylePr>
    <w:tblStylePr w:type="lastCol">
      <w:rPr>
        <w:b/>
      </w:rPr>
    </w:tblStylePr>
    <w:tblStylePr w:type="band1Vert">
      <w:tblPr/>
      <w:tcPr>
        <w:tcBorders>
          <w:left w:val="single" w:sz="4" w:space="0" w:color="A3B9DD"/>
          <w:right w:val="single" w:sz="4" w:space="0" w:color="A3B9DD"/>
        </w:tcBorders>
      </w:tcPr>
    </w:tblStylePr>
    <w:tblStylePr w:type="band2Vert">
      <w:tblPr/>
      <w:tcPr>
        <w:tcBorders>
          <w:left w:val="single" w:sz="4" w:space="0" w:color="A3B9DD"/>
          <w:right w:val="single" w:sz="4" w:space="0" w:color="A3B9DD"/>
        </w:tcBorders>
      </w:tcPr>
    </w:tblStylePr>
    <w:tblStylePr w:type="band1Horz">
      <w:tblPr/>
      <w:tcPr>
        <w:tcBorders>
          <w:top w:val="single" w:sz="4" w:space="0" w:color="A3B9DD"/>
          <w:bottom w:val="single" w:sz="4" w:space="0" w:color="A3B9DD"/>
        </w:tcBorders>
      </w:tcPr>
    </w:tblStylePr>
  </w:style>
  <w:style w:type="table" w:customStyle="1" w:styleId="26">
    <w:name w:val="26"/>
    <w:basedOn w:val="TableNormal4"/>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25">
    <w:name w:val="25"/>
    <w:basedOn w:val="TableNormal4"/>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24">
    <w:name w:val="24"/>
    <w:basedOn w:val="TableNormal4"/>
    <w:rsid w:val="00DB440F"/>
    <w:tblPr>
      <w:tblStyleRowBandSize w:val="1"/>
      <w:tblStyleColBandSize w:val="1"/>
      <w:tblCellMar>
        <w:top w:w="0" w:type="dxa"/>
        <w:left w:w="70" w:type="dxa"/>
        <w:bottom w:w="0" w:type="dxa"/>
        <w:right w:w="70" w:type="dxa"/>
      </w:tblCellMar>
    </w:tblPr>
  </w:style>
  <w:style w:type="table" w:customStyle="1" w:styleId="23">
    <w:name w:val="23"/>
    <w:basedOn w:val="TableNormal4"/>
    <w:rsid w:val="00DB440F"/>
    <w:tblPr>
      <w:tblStyleRowBandSize w:val="1"/>
      <w:tblStyleColBandSize w:val="1"/>
      <w:tblCellMar>
        <w:top w:w="0" w:type="dxa"/>
        <w:left w:w="70" w:type="dxa"/>
        <w:bottom w:w="0" w:type="dxa"/>
        <w:right w:w="70" w:type="dxa"/>
      </w:tblCellMar>
    </w:tblPr>
  </w:style>
  <w:style w:type="table" w:customStyle="1" w:styleId="22">
    <w:name w:val="22"/>
    <w:basedOn w:val="TableNormal4"/>
    <w:rsid w:val="00DB440F"/>
    <w:tblPr>
      <w:tblStyleRowBandSize w:val="1"/>
      <w:tblStyleColBandSize w:val="1"/>
      <w:tblCellMar>
        <w:top w:w="0" w:type="dxa"/>
        <w:left w:w="70" w:type="dxa"/>
        <w:bottom w:w="0" w:type="dxa"/>
        <w:right w:w="70" w:type="dxa"/>
      </w:tblCellMar>
    </w:tblPr>
  </w:style>
  <w:style w:type="table" w:customStyle="1" w:styleId="21">
    <w:name w:val="21"/>
    <w:basedOn w:val="TableNormal4"/>
    <w:rsid w:val="00DB440F"/>
    <w:tblPr>
      <w:tblStyleRowBandSize w:val="1"/>
      <w:tblStyleColBandSize w:val="1"/>
      <w:tblCellMar>
        <w:top w:w="0" w:type="dxa"/>
        <w:left w:w="70" w:type="dxa"/>
        <w:bottom w:w="0" w:type="dxa"/>
        <w:right w:w="70" w:type="dxa"/>
      </w:tblCellMar>
    </w:tblPr>
  </w:style>
  <w:style w:type="table" w:customStyle="1" w:styleId="20">
    <w:name w:val="20"/>
    <w:basedOn w:val="TableNormal4"/>
    <w:rsid w:val="00DB440F"/>
    <w:tblPr>
      <w:tblStyleRowBandSize w:val="1"/>
      <w:tblStyleColBandSize w:val="1"/>
      <w:tblCellMar>
        <w:top w:w="0" w:type="dxa"/>
        <w:left w:w="70" w:type="dxa"/>
        <w:bottom w:w="0" w:type="dxa"/>
        <w:right w:w="70" w:type="dxa"/>
      </w:tblCellMar>
    </w:tblPr>
  </w:style>
  <w:style w:type="table" w:customStyle="1" w:styleId="19">
    <w:name w:val="19"/>
    <w:basedOn w:val="TableNormal4"/>
    <w:rsid w:val="00DB440F"/>
    <w:tblPr>
      <w:tblStyleRowBandSize w:val="1"/>
      <w:tblStyleColBandSize w:val="1"/>
      <w:tblCellMar>
        <w:top w:w="0" w:type="dxa"/>
        <w:left w:w="70" w:type="dxa"/>
        <w:bottom w:w="0" w:type="dxa"/>
        <w:right w:w="70" w:type="dxa"/>
      </w:tblCellMar>
    </w:tblPr>
  </w:style>
  <w:style w:type="table" w:customStyle="1" w:styleId="18">
    <w:name w:val="18"/>
    <w:basedOn w:val="TableNormal4"/>
    <w:rsid w:val="00DB440F"/>
    <w:tblPr>
      <w:tblStyleRowBandSize w:val="1"/>
      <w:tblStyleColBandSize w:val="1"/>
      <w:tblCellMar>
        <w:top w:w="0" w:type="dxa"/>
        <w:left w:w="70" w:type="dxa"/>
        <w:bottom w:w="0" w:type="dxa"/>
        <w:right w:w="70" w:type="dxa"/>
      </w:tblCellMar>
    </w:tblPr>
  </w:style>
  <w:style w:type="table" w:customStyle="1" w:styleId="17">
    <w:name w:val="17"/>
    <w:basedOn w:val="TableNormal4"/>
    <w:rsid w:val="00DB440F"/>
    <w:tblPr>
      <w:tblStyleRowBandSize w:val="1"/>
      <w:tblStyleColBandSize w:val="1"/>
      <w:tblCellMar>
        <w:top w:w="0" w:type="dxa"/>
        <w:left w:w="70" w:type="dxa"/>
        <w:bottom w:w="0" w:type="dxa"/>
        <w:right w:w="70" w:type="dxa"/>
      </w:tblCellMar>
    </w:tblPr>
  </w:style>
  <w:style w:type="table" w:customStyle="1" w:styleId="16">
    <w:name w:val="16"/>
    <w:basedOn w:val="TableNormal4"/>
    <w:rsid w:val="00DB440F"/>
    <w:tblPr>
      <w:tblStyleRowBandSize w:val="1"/>
      <w:tblStyleColBandSize w:val="1"/>
      <w:tblCellMar>
        <w:top w:w="0" w:type="dxa"/>
        <w:left w:w="70" w:type="dxa"/>
        <w:bottom w:w="0" w:type="dxa"/>
        <w:right w:w="70" w:type="dxa"/>
      </w:tblCellMar>
    </w:tblPr>
  </w:style>
  <w:style w:type="table" w:customStyle="1" w:styleId="15">
    <w:name w:val="15"/>
    <w:basedOn w:val="TableNormal4"/>
    <w:rsid w:val="00DB440F"/>
    <w:tblPr>
      <w:tblStyleRowBandSize w:val="1"/>
      <w:tblStyleColBandSize w:val="1"/>
      <w:tblCellMar>
        <w:top w:w="0" w:type="dxa"/>
        <w:left w:w="70" w:type="dxa"/>
        <w:bottom w:w="0" w:type="dxa"/>
        <w:right w:w="70" w:type="dxa"/>
      </w:tblCellMar>
    </w:tblPr>
  </w:style>
  <w:style w:type="table" w:customStyle="1" w:styleId="14">
    <w:name w:val="14"/>
    <w:basedOn w:val="TableNormal4"/>
    <w:rsid w:val="00DB440F"/>
    <w:tblPr>
      <w:tblStyleRowBandSize w:val="1"/>
      <w:tblStyleColBandSize w:val="1"/>
      <w:tblCellMar>
        <w:top w:w="0" w:type="dxa"/>
        <w:left w:w="70" w:type="dxa"/>
        <w:bottom w:w="0" w:type="dxa"/>
        <w:right w:w="70" w:type="dxa"/>
      </w:tblCellMar>
    </w:tblPr>
  </w:style>
  <w:style w:type="table" w:customStyle="1" w:styleId="13">
    <w:name w:val="13"/>
    <w:basedOn w:val="TableNormal4"/>
    <w:rsid w:val="00DB440F"/>
    <w:tblPr>
      <w:tblStyleRowBandSize w:val="1"/>
      <w:tblStyleColBandSize w:val="1"/>
      <w:tblCellMar>
        <w:top w:w="0" w:type="dxa"/>
        <w:left w:w="70" w:type="dxa"/>
        <w:bottom w:w="0" w:type="dxa"/>
        <w:right w:w="70" w:type="dxa"/>
      </w:tblCellMar>
    </w:tblPr>
  </w:style>
  <w:style w:type="table" w:customStyle="1" w:styleId="12">
    <w:name w:val="12"/>
    <w:basedOn w:val="TableNormal4"/>
    <w:rsid w:val="00DB440F"/>
    <w:tblPr>
      <w:tblStyleRowBandSize w:val="1"/>
      <w:tblStyleColBandSize w:val="1"/>
      <w:tblCellMar>
        <w:top w:w="0" w:type="dxa"/>
        <w:left w:w="70" w:type="dxa"/>
        <w:bottom w:w="0" w:type="dxa"/>
        <w:right w:w="70" w:type="dxa"/>
      </w:tblCellMar>
    </w:tblPr>
  </w:style>
  <w:style w:type="table" w:customStyle="1" w:styleId="11">
    <w:name w:val="11"/>
    <w:basedOn w:val="TableNormal4"/>
    <w:rsid w:val="00DB440F"/>
    <w:tblPr>
      <w:tblStyleRowBandSize w:val="1"/>
      <w:tblStyleColBandSize w:val="1"/>
      <w:tblCellMar>
        <w:top w:w="0" w:type="dxa"/>
        <w:left w:w="70" w:type="dxa"/>
        <w:bottom w:w="0" w:type="dxa"/>
        <w:right w:w="70" w:type="dxa"/>
      </w:tblCellMar>
    </w:tblPr>
  </w:style>
  <w:style w:type="table" w:customStyle="1" w:styleId="10">
    <w:name w:val="10"/>
    <w:basedOn w:val="TableNormal4"/>
    <w:rsid w:val="00DB440F"/>
    <w:tblPr>
      <w:tblStyleRowBandSize w:val="1"/>
      <w:tblStyleColBandSize w:val="1"/>
      <w:tblCellMar>
        <w:top w:w="0" w:type="dxa"/>
        <w:left w:w="70" w:type="dxa"/>
        <w:bottom w:w="0" w:type="dxa"/>
        <w:right w:w="70" w:type="dxa"/>
      </w:tblCellMar>
    </w:tblPr>
  </w:style>
  <w:style w:type="table" w:customStyle="1" w:styleId="9">
    <w:name w:val="9"/>
    <w:basedOn w:val="TableNormal4"/>
    <w:rsid w:val="00DB440F"/>
    <w:tblPr>
      <w:tblStyleRowBandSize w:val="1"/>
      <w:tblStyleColBandSize w:val="1"/>
      <w:tblCellMar>
        <w:top w:w="0" w:type="dxa"/>
        <w:left w:w="70" w:type="dxa"/>
        <w:bottom w:w="0" w:type="dxa"/>
        <w:right w:w="70" w:type="dxa"/>
      </w:tblCellMar>
    </w:tblPr>
  </w:style>
  <w:style w:type="table" w:customStyle="1" w:styleId="8">
    <w:name w:val="8"/>
    <w:basedOn w:val="TableNormal4"/>
    <w:rsid w:val="00DB440F"/>
    <w:tblPr>
      <w:tblStyleRowBandSize w:val="1"/>
      <w:tblStyleColBandSize w:val="1"/>
      <w:tblCellMar>
        <w:top w:w="0" w:type="dxa"/>
        <w:left w:w="70" w:type="dxa"/>
        <w:bottom w:w="0" w:type="dxa"/>
        <w:right w:w="70" w:type="dxa"/>
      </w:tblCellMar>
    </w:tblPr>
  </w:style>
  <w:style w:type="table" w:customStyle="1" w:styleId="7">
    <w:name w:val="7"/>
    <w:basedOn w:val="TableNormal4"/>
    <w:rsid w:val="00DB440F"/>
    <w:tblPr>
      <w:tblStyleRowBandSize w:val="1"/>
      <w:tblStyleColBandSize w:val="1"/>
      <w:tblCellMar>
        <w:top w:w="0" w:type="dxa"/>
        <w:left w:w="70" w:type="dxa"/>
        <w:bottom w:w="0" w:type="dxa"/>
        <w:right w:w="70" w:type="dxa"/>
      </w:tblCellMar>
    </w:tblPr>
  </w:style>
  <w:style w:type="table" w:customStyle="1" w:styleId="6">
    <w:name w:val="6"/>
    <w:basedOn w:val="TableNormal4"/>
    <w:rsid w:val="00DB440F"/>
    <w:tblPr>
      <w:tblStyleRowBandSize w:val="1"/>
      <w:tblStyleColBandSize w:val="1"/>
      <w:tblCellMar>
        <w:top w:w="0" w:type="dxa"/>
        <w:left w:w="70" w:type="dxa"/>
        <w:bottom w:w="0" w:type="dxa"/>
        <w:right w:w="70" w:type="dxa"/>
      </w:tblCellMar>
    </w:tblPr>
  </w:style>
  <w:style w:type="table" w:customStyle="1" w:styleId="5">
    <w:name w:val="5"/>
    <w:basedOn w:val="TableNormal4"/>
    <w:rsid w:val="00DB440F"/>
    <w:pPr>
      <w:spacing w:after="0"/>
    </w:pPr>
    <w:rPr>
      <w:color w:val="142F5B"/>
    </w:rPr>
    <w:tblPr>
      <w:tblStyleRowBandSize w:val="1"/>
      <w:tblStyleColBandSize w:val="1"/>
      <w:tblCellMar>
        <w:top w:w="0" w:type="dxa"/>
        <w:left w:w="108" w:type="dxa"/>
        <w:bottom w:w="0" w:type="dxa"/>
        <w:right w:w="108" w:type="dxa"/>
      </w:tblCellMar>
    </w:tblPr>
  </w:style>
  <w:style w:type="table" w:customStyle="1" w:styleId="4">
    <w:name w:val="4"/>
    <w:basedOn w:val="TableNormal4"/>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3">
    <w:name w:val="3"/>
    <w:basedOn w:val="TableNormal4"/>
    <w:rsid w:val="00DB440F"/>
    <w:pPr>
      <w:spacing w:after="0"/>
    </w:pPr>
    <w:rPr>
      <w:color w:val="142F5B"/>
    </w:rPr>
    <w:tblPr>
      <w:tblStyleRowBandSize w:val="1"/>
      <w:tblStyleColBandSize w:val="1"/>
      <w:tblCellMar>
        <w:top w:w="100" w:type="dxa"/>
        <w:left w:w="100" w:type="dxa"/>
        <w:bottom w:w="100" w:type="dxa"/>
        <w:right w:w="100" w:type="dxa"/>
      </w:tblCellMar>
    </w:tblPr>
  </w:style>
  <w:style w:type="table" w:customStyle="1" w:styleId="2">
    <w:name w:val="2"/>
    <w:basedOn w:val="TableNormal4"/>
    <w:rsid w:val="00DB440F"/>
    <w:tblPr>
      <w:tblStyleRowBandSize w:val="1"/>
      <w:tblStyleColBandSize w:val="1"/>
      <w:tblCellMar>
        <w:top w:w="0" w:type="dxa"/>
        <w:left w:w="70" w:type="dxa"/>
        <w:bottom w:w="0" w:type="dxa"/>
        <w:right w:w="70" w:type="dxa"/>
      </w:tblCellMar>
    </w:tblPr>
  </w:style>
  <w:style w:type="table" w:customStyle="1" w:styleId="1">
    <w:name w:val="1"/>
    <w:basedOn w:val="TableNormal4"/>
    <w:rsid w:val="00DB440F"/>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962188">
      <w:bodyDiv w:val="1"/>
      <w:marLeft w:val="0"/>
      <w:marRight w:val="0"/>
      <w:marTop w:val="0"/>
      <w:marBottom w:val="0"/>
      <w:divBdr>
        <w:top w:val="none" w:sz="0" w:space="0" w:color="auto"/>
        <w:left w:val="none" w:sz="0" w:space="0" w:color="auto"/>
        <w:bottom w:val="none" w:sz="0" w:space="0" w:color="auto"/>
        <w:right w:val="none" w:sz="0" w:space="0" w:color="auto"/>
      </w:divBdr>
    </w:div>
    <w:div w:id="1770733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2.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5.jpeg"/><Relationship Id="rId28"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DFAFE-919E-4462-8CC5-09D9A76BC3B0}">
  <ds:schemaRefs>
    <ds:schemaRef ds:uri="http://schemas.microsoft.com/sharepoint/v3/contenttype/forms"/>
  </ds:schemaRefs>
</ds:datastoreItem>
</file>

<file path=customXml/itemProps2.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08EAED7-264D-4E09-848F-EC62DD647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Documento Azul</Template>
  <TotalTime>2</TotalTime>
  <Pages>176</Pages>
  <Words>47451</Words>
  <Characters>256236</Characters>
  <Application>Microsoft Office Word</Application>
  <DocSecurity>0</DocSecurity>
  <Lines>2135</Lines>
  <Paragraphs>606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Carvalho</dc:creator>
  <cp:lastModifiedBy>Fabiane</cp:lastModifiedBy>
  <cp:revision>3</cp:revision>
  <cp:lastPrinted>2019-09-30T17:55:00Z</cp:lastPrinted>
  <dcterms:created xsi:type="dcterms:W3CDTF">2022-06-07T11:23:00Z</dcterms:created>
  <dcterms:modified xsi:type="dcterms:W3CDTF">2022-06-07T11:24:00Z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